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E49B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2E49B4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342BFE">
        <w:rPr>
          <w:rFonts w:eastAsia="Times New Roman"/>
          <w:b/>
          <w:bCs/>
          <w:sz w:val="20"/>
          <w:szCs w:val="20"/>
        </w:rPr>
        <w:t>2</w:t>
      </w:r>
      <w:r w:rsidR="006A687D" w:rsidRPr="002E49B4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1114" w:rsidP="002E49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342BF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6A687D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2BFE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2BFE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A57F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1-447-с7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342BF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342BF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342BFE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87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2135.60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87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1989.60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A687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146.00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A687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13:60:0010002:258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A687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1070.00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87928" w:rsidRDefault="0068792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687928" w:rsidTr="00F05D9F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928" w:rsidRDefault="00687928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111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2A57FF" w:rsidRDefault="00342BFE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87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1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6A68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13.01.2014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6A68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A57FF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2A57FF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342BF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30.01.2013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07.02.2012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A57F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r w:rsidR="00342BFE">
              <w:rPr>
                <w:rFonts w:eastAsia="Times New Roman"/>
                <w:sz w:val="20"/>
                <w:szCs w:val="20"/>
              </w:rPr>
              <w:t>закрытая система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9131AC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8F73D5" w:rsidRDefault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C311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C311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C31114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C311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C31114" w:rsidRPr="00C31114" w:rsidTr="00C31114">
        <w:trPr>
          <w:trHeight w:val="270"/>
        </w:trPr>
        <w:tc>
          <w:tcPr>
            <w:tcW w:w="645" w:type="dxa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31114" w:rsidRPr="00C31114" w:rsidTr="00C31114">
        <w:trPr>
          <w:trHeight w:val="510"/>
        </w:trPr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1990,8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53 512,70</w:t>
            </w:r>
          </w:p>
        </w:tc>
      </w:tr>
      <w:tr w:rsidR="00C31114" w:rsidRPr="00C31114" w:rsidTr="00C31114">
        <w:trPr>
          <w:trHeight w:val="750"/>
        </w:trPr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1990,8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50 407,06</w:t>
            </w:r>
          </w:p>
        </w:tc>
      </w:tr>
      <w:tr w:rsidR="00C31114" w:rsidRPr="00C31114" w:rsidTr="00C31114">
        <w:trPr>
          <w:trHeight w:val="750"/>
        </w:trPr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1990,8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78 357,89</w:t>
            </w:r>
          </w:p>
        </w:tc>
      </w:tr>
      <w:tr w:rsidR="00C31114" w:rsidRPr="00C31114" w:rsidTr="00C31114">
        <w:trPr>
          <w:trHeight w:val="990"/>
        </w:trPr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1990,8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7 883,57</w:t>
            </w:r>
          </w:p>
        </w:tc>
      </w:tr>
      <w:tr w:rsidR="00C31114" w:rsidRPr="00C31114" w:rsidTr="00C31114">
        <w:trPr>
          <w:trHeight w:val="1230"/>
        </w:trPr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1990,8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28 428,62</w:t>
            </w:r>
          </w:p>
        </w:tc>
      </w:tr>
      <w:tr w:rsidR="00C31114" w:rsidRPr="00C31114" w:rsidTr="00C31114">
        <w:trPr>
          <w:trHeight w:val="1283"/>
        </w:trPr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1990,8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139 993,06</w:t>
            </w:r>
          </w:p>
        </w:tc>
      </w:tr>
      <w:tr w:rsidR="00C31114" w:rsidRPr="00C31114" w:rsidTr="00C31114">
        <w:trPr>
          <w:trHeight w:val="2251"/>
        </w:trPr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1990,8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163 165,97</w:t>
            </w:r>
          </w:p>
        </w:tc>
      </w:tr>
      <w:tr w:rsidR="00C31114" w:rsidRPr="00C31114" w:rsidTr="00C31114">
        <w:trPr>
          <w:trHeight w:val="990"/>
        </w:trPr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1990,8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20 306,16</w:t>
            </w:r>
          </w:p>
        </w:tc>
      </w:tr>
      <w:tr w:rsidR="00C31114" w:rsidRPr="00C31114" w:rsidTr="00C31114">
        <w:trPr>
          <w:trHeight w:val="255"/>
        </w:trPr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1114" w:rsidRPr="00C31114" w:rsidRDefault="00C31114" w:rsidP="00C311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542 055,02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C31114" w:rsidRDefault="00C3111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31114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943916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94391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943916">
              <w:rPr>
                <w:sz w:val="20"/>
                <w:szCs w:val="20"/>
              </w:rPr>
              <w:t>егородской области от 18.12.2018</w:t>
            </w:r>
            <w:r w:rsidRPr="007C297A">
              <w:rPr>
                <w:sz w:val="20"/>
                <w:szCs w:val="20"/>
              </w:rPr>
              <w:t>г №</w:t>
            </w:r>
            <w:r w:rsidR="00943916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943916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43916" w:rsidP="0094391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20EC0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94391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43916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943916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4391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943916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943916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4391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943916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 w:rsidTr="00943916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4391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</w:t>
            </w:r>
            <w:r w:rsidR="00943916">
              <w:rPr>
                <w:rFonts w:eastAsia="Times New Roman"/>
                <w:sz w:val="20"/>
                <w:szCs w:val="20"/>
              </w:rPr>
              <w:t>рифам Нижегородской области от 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943916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943916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43916" w:rsidP="0094391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A20EC0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4391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943916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943916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943916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43916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94391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943916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4391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39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4D52D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4391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3916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943916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943916">
              <w:rPr>
                <w:rFonts w:eastAsia="Times New Roman"/>
                <w:sz w:val="20"/>
                <w:szCs w:val="20"/>
              </w:rPr>
              <w:t>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943916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A20EC0" w:rsidTr="00943916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EC0" w:rsidRDefault="00A20EC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EC0" w:rsidRDefault="00A20EC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EC0" w:rsidRDefault="00A20EC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0EC0" w:rsidRDefault="00A20E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20EC0" w:rsidRDefault="00A20EC0" w:rsidP="00C311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0EC0" w:rsidRDefault="00A20E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EC0" w:rsidRDefault="00943916" w:rsidP="00A20E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943916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9439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943916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94391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943916">
              <w:rPr>
                <w:sz w:val="20"/>
                <w:szCs w:val="20"/>
              </w:rPr>
              <w:t>9</w:t>
            </w:r>
          </w:p>
        </w:tc>
      </w:tr>
      <w:tr w:rsidR="004D52D9" w:rsidTr="00943916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4391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4391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43916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4391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94391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94391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4391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94391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943916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943916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943916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943916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4391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20EC0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94391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43916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943916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4391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3916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943916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43916">
              <w:rPr>
                <w:sz w:val="19"/>
                <w:szCs w:val="19"/>
              </w:rPr>
              <w:t>20.12.2018</w:t>
            </w:r>
            <w:r>
              <w:rPr>
                <w:sz w:val="19"/>
                <w:szCs w:val="19"/>
              </w:rPr>
              <w:t xml:space="preserve">г № </w:t>
            </w:r>
            <w:r w:rsidR="00943916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943916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3916" w:rsidP="00943916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A20EC0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105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10565">
              <w:rPr>
                <w:rFonts w:eastAsia="Times New Roman"/>
                <w:sz w:val="20"/>
                <w:szCs w:val="20"/>
              </w:rPr>
              <w:t xml:space="preserve"> </w:t>
            </w:r>
            <w:r w:rsidR="00D10565">
              <w:rPr>
                <w:sz w:val="19"/>
                <w:szCs w:val="19"/>
              </w:rPr>
              <w:t>5</w:t>
            </w:r>
            <w:r w:rsidR="00BF5C6C">
              <w:rPr>
                <w:sz w:val="19"/>
                <w:szCs w:val="19"/>
              </w:rPr>
              <w:t>5/</w:t>
            </w:r>
            <w:r w:rsidR="00D10565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D10565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0565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10565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D10565">
              <w:rPr>
                <w:sz w:val="19"/>
                <w:szCs w:val="19"/>
              </w:rPr>
              <w:t>егородской области от 20.12.2018г № 5</w:t>
            </w:r>
            <w:r>
              <w:rPr>
                <w:sz w:val="19"/>
                <w:szCs w:val="19"/>
              </w:rPr>
              <w:t>5/</w:t>
            </w:r>
            <w:r w:rsidR="00D10565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0565" w:rsidP="00D10565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A20EC0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105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10565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D10565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10565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D10565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D10565" w:rsidRDefault="00D1056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D10565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1056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10565" w:rsidRDefault="00D105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D1056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D10565">
              <w:rPr>
                <w:sz w:val="20"/>
                <w:szCs w:val="20"/>
              </w:rPr>
              <w:t>9</w:t>
            </w:r>
          </w:p>
        </w:tc>
      </w:tr>
      <w:tr w:rsidR="004D52D9" w:rsidTr="00D1056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D10565">
              <w:rPr>
                <w:sz w:val="20"/>
                <w:szCs w:val="20"/>
              </w:rPr>
              <w:t>9</w:t>
            </w:r>
          </w:p>
        </w:tc>
      </w:tr>
      <w:tr w:rsidR="004D52D9" w:rsidTr="00D1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10565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1056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534F" w:rsidRDefault="001853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1056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534F" w:rsidRDefault="001853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1056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534F" w:rsidRDefault="001853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1056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534F" w:rsidRDefault="00D105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542055,61</w:t>
            </w:r>
          </w:p>
        </w:tc>
      </w:tr>
      <w:tr w:rsidR="004D52D9" w:rsidTr="00D10565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534F" w:rsidRDefault="001853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1056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534F" w:rsidRDefault="001853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1056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534F" w:rsidRDefault="001853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1056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105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521157,91</w:t>
            </w:r>
          </w:p>
        </w:tc>
      </w:tr>
      <w:tr w:rsidR="004D52D9" w:rsidTr="00D1056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105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521157,91</w:t>
            </w:r>
          </w:p>
        </w:tc>
      </w:tr>
      <w:tr w:rsidR="004D52D9" w:rsidTr="00D1056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056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10565" w:rsidRDefault="00D1056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D10565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0565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056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056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056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056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115039,81</w:t>
            </w:r>
          </w:p>
        </w:tc>
      </w:tr>
    </w:tbl>
    <w:p w:rsidR="00D10565" w:rsidRDefault="00D10565" w:rsidP="00D10565">
      <w:pPr>
        <w:rPr>
          <w:rFonts w:eastAsia="Times New Roman"/>
          <w:sz w:val="20"/>
          <w:szCs w:val="20"/>
        </w:rPr>
      </w:pPr>
    </w:p>
    <w:p w:rsidR="00D10565" w:rsidRDefault="00D10565" w:rsidP="00D1056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10565" w:rsidRDefault="00D10565" w:rsidP="00D1056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10565" w:rsidRDefault="00D10565"/>
    <w:tbl>
      <w:tblPr>
        <w:tblStyle w:val="a7"/>
        <w:tblW w:w="0" w:type="auto"/>
        <w:tblLook w:val="04A0"/>
      </w:tblPr>
      <w:tblGrid>
        <w:gridCol w:w="523"/>
        <w:gridCol w:w="4874"/>
        <w:gridCol w:w="890"/>
        <w:gridCol w:w="962"/>
        <w:gridCol w:w="1656"/>
        <w:gridCol w:w="1177"/>
        <w:gridCol w:w="1301"/>
      </w:tblGrid>
      <w:tr w:rsidR="006C17E9" w:rsidRPr="006C17E9" w:rsidTr="006C17E9">
        <w:trPr>
          <w:trHeight w:val="480"/>
        </w:trPr>
        <w:tc>
          <w:tcPr>
            <w:tcW w:w="945" w:type="dxa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20" w:type="dxa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20" w:type="dxa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75" w:type="dxa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575" w:type="dxa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C17E9" w:rsidRPr="006C17E9" w:rsidTr="006C17E9">
        <w:trPr>
          <w:trHeight w:val="51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1990,80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53 512,70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C17E9" w:rsidRPr="006C17E9" w:rsidTr="006C17E9">
        <w:trPr>
          <w:trHeight w:val="75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C17E9" w:rsidRPr="006C17E9" w:rsidTr="006C17E9">
        <w:trPr>
          <w:trHeight w:val="2175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C17E9" w:rsidRPr="006C17E9" w:rsidTr="006C17E9">
        <w:trPr>
          <w:trHeight w:val="3135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C17E9" w:rsidRPr="006C17E9" w:rsidTr="006C17E9">
        <w:trPr>
          <w:trHeight w:val="123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C17E9" w:rsidRPr="006C17E9" w:rsidTr="006C17E9">
        <w:trPr>
          <w:trHeight w:val="1695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C17E9" w:rsidRPr="006C17E9" w:rsidTr="006C17E9">
        <w:trPr>
          <w:trHeight w:val="2415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C17E9" w:rsidRPr="006C17E9" w:rsidTr="006C17E9">
        <w:trPr>
          <w:trHeight w:val="99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C17E9" w:rsidRPr="006C17E9" w:rsidTr="006C17E9">
        <w:trPr>
          <w:trHeight w:val="75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C17E9" w:rsidRPr="006C17E9" w:rsidTr="006C17E9">
        <w:trPr>
          <w:trHeight w:val="75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1990,80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50 407,06</w:t>
            </w:r>
          </w:p>
        </w:tc>
      </w:tr>
      <w:tr w:rsidR="006C17E9" w:rsidRPr="006C17E9" w:rsidTr="006C17E9">
        <w:trPr>
          <w:trHeight w:val="1455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C17E9" w:rsidRPr="006C17E9" w:rsidTr="006C17E9">
        <w:trPr>
          <w:trHeight w:val="75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C17E9" w:rsidRPr="006C17E9" w:rsidTr="006C17E9">
        <w:trPr>
          <w:trHeight w:val="51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1990,80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78 357,89</w:t>
            </w:r>
          </w:p>
        </w:tc>
      </w:tr>
      <w:tr w:rsidR="006C17E9" w:rsidRPr="006C17E9" w:rsidTr="006C17E9">
        <w:trPr>
          <w:trHeight w:val="75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1990,80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7 883,57</w:t>
            </w:r>
          </w:p>
        </w:tc>
      </w:tr>
      <w:tr w:rsidR="006C17E9" w:rsidRPr="006C17E9" w:rsidTr="006C17E9">
        <w:trPr>
          <w:trHeight w:val="99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1990,80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28 428,62</w:t>
            </w:r>
          </w:p>
        </w:tc>
      </w:tr>
      <w:tr w:rsidR="006C17E9" w:rsidRPr="006C17E9" w:rsidTr="006C17E9">
        <w:trPr>
          <w:trHeight w:val="75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1990,80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20 306,16</w:t>
            </w:r>
          </w:p>
        </w:tc>
      </w:tr>
      <w:tr w:rsidR="006C17E9" w:rsidRPr="006C17E9" w:rsidTr="006C17E9">
        <w:trPr>
          <w:trHeight w:val="1455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1990,80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91 769,05</w:t>
            </w:r>
          </w:p>
        </w:tc>
      </w:tr>
      <w:tr w:rsidR="006C17E9" w:rsidRPr="006C17E9" w:rsidTr="006C17E9">
        <w:trPr>
          <w:trHeight w:val="51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1990,80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84 547,54</w:t>
            </w:r>
          </w:p>
        </w:tc>
      </w:tr>
      <w:tr w:rsidR="006C17E9" w:rsidRPr="006C17E9" w:rsidTr="006C17E9">
        <w:trPr>
          <w:trHeight w:val="51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143,21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2 148,14</w:t>
            </w:r>
          </w:p>
        </w:tc>
      </w:tr>
      <w:tr w:rsidR="006C17E9" w:rsidRPr="006C17E9" w:rsidTr="006C17E9">
        <w:trPr>
          <w:trHeight w:val="51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1" w:eastAsia="Times New Roman" w:hAnsi="Arial1" w:cs="Arial"/>
                <w:color w:val="FFFFFF"/>
                <w:sz w:val="20"/>
                <w:szCs w:val="20"/>
                <w:lang w:eastAsia="ru-RU"/>
              </w:rPr>
              <w:t>76,68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1 150,20</w:t>
            </w:r>
          </w:p>
        </w:tc>
      </w:tr>
      <w:tr w:rsidR="006C17E9" w:rsidRPr="006C17E9" w:rsidTr="006C17E9">
        <w:trPr>
          <w:trHeight w:val="51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мена</w:t>
            </w:r>
            <w:proofErr w:type="spell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обделок из листовой стали: поясков, </w:t>
            </w: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отливов, карнизов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473,89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947,78</w:t>
            </w:r>
          </w:p>
        </w:tc>
      </w:tr>
      <w:tr w:rsidR="006C17E9" w:rsidRPr="006C17E9" w:rsidTr="006C17E9">
        <w:trPr>
          <w:trHeight w:val="51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обделок из листовой стали: примыканий к каменным стенам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324,34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2 919,04</w:t>
            </w:r>
          </w:p>
        </w:tc>
      </w:tr>
      <w:tr w:rsidR="006C17E9" w:rsidRPr="006C17E9" w:rsidTr="006C17E9">
        <w:trPr>
          <w:trHeight w:val="51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397,15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3 177,20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193,09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6 758,15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10 987,47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11 981,86</w:t>
            </w:r>
          </w:p>
        </w:tc>
      </w:tr>
      <w:tr w:rsidR="006C17E9" w:rsidRPr="006C17E9" w:rsidTr="006C17E9">
        <w:trPr>
          <w:trHeight w:val="54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17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370,32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35 920,69</w:t>
            </w:r>
          </w:p>
        </w:tc>
      </w:tr>
      <w:tr w:rsidR="006C17E9" w:rsidRPr="006C17E9" w:rsidTr="006C17E9">
        <w:trPr>
          <w:trHeight w:val="99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(смена) примыканий кровель из наплавляемых материалов к парапетным стенам, канализационным стоякам и приемным воронкам внутреннего водостока из наплавляемого материала с нарезкой отдельных частей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820,61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6 934,15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1 622,86</w:t>
            </w:r>
          </w:p>
        </w:tc>
      </w:tr>
      <w:tr w:rsidR="006C17E9" w:rsidRPr="006C17E9" w:rsidTr="006C17E9">
        <w:trPr>
          <w:trHeight w:val="51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1990,80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6 957,14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3 785,75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3 171,39</w:t>
            </w:r>
          </w:p>
        </w:tc>
      </w:tr>
      <w:tr w:rsidR="006C17E9" w:rsidRPr="006C17E9" w:rsidTr="006C17E9">
        <w:trPr>
          <w:trHeight w:val="75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1990,80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264,37</w:t>
            </w:r>
          </w:p>
        </w:tc>
      </w:tr>
      <w:tr w:rsidR="006C17E9" w:rsidRPr="006C17E9" w:rsidTr="006C17E9">
        <w:trPr>
          <w:trHeight w:val="51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197,68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66,69</w:t>
            </w:r>
          </w:p>
        </w:tc>
      </w:tr>
      <w:tr w:rsidR="006C17E9" w:rsidRPr="006C17E9" w:rsidTr="006C17E9">
        <w:trPr>
          <w:trHeight w:val="99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1990,80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114 830,76</w:t>
            </w:r>
          </w:p>
        </w:tc>
      </w:tr>
      <w:tr w:rsidR="006C17E9" w:rsidRPr="006C17E9" w:rsidTr="006C17E9">
        <w:trPr>
          <w:trHeight w:val="75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1990,80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2 542,97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1596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2 542,97</w:t>
            </w:r>
          </w:p>
        </w:tc>
      </w:tr>
      <w:tr w:rsidR="006C17E9" w:rsidRPr="006C17E9" w:rsidTr="006C17E9">
        <w:trPr>
          <w:trHeight w:val="75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1990,80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32 377,70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4 068,00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11 172,84</w:t>
            </w:r>
          </w:p>
        </w:tc>
      </w:tr>
      <w:tr w:rsidR="006C17E9" w:rsidRPr="006C17E9" w:rsidTr="006C17E9">
        <w:trPr>
          <w:trHeight w:val="51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7 526,15</w:t>
            </w:r>
          </w:p>
        </w:tc>
      </w:tr>
      <w:tr w:rsidR="006C17E9" w:rsidRPr="006C17E9" w:rsidTr="006C17E9">
        <w:trPr>
          <w:trHeight w:val="51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0,155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2 886,31</w:t>
            </w:r>
          </w:p>
        </w:tc>
      </w:tr>
      <w:tr w:rsidR="006C17E9" w:rsidRPr="006C17E9" w:rsidTr="006C17E9">
        <w:trPr>
          <w:trHeight w:val="75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1990,80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24 620,81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21 577,30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6C17E9" w:rsidRPr="006C17E9" w:rsidTr="006C17E9">
        <w:trPr>
          <w:trHeight w:val="51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1990,80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46 067,23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Техническое обслуживание ОДПУ ХВС </w:t>
            </w: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диаметром 25-40 мм 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4 421,47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41 645,76</w:t>
            </w:r>
          </w:p>
        </w:tc>
      </w:tr>
      <w:tr w:rsidR="006C17E9" w:rsidRPr="006C17E9" w:rsidTr="006C17E9">
        <w:trPr>
          <w:trHeight w:val="75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1990,80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9 222,06</w:t>
            </w:r>
          </w:p>
        </w:tc>
      </w:tr>
      <w:tr w:rsidR="006C17E9" w:rsidRPr="006C17E9" w:rsidTr="006C17E9">
        <w:trPr>
          <w:trHeight w:val="51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6C17E9" w:rsidRPr="006C17E9" w:rsidTr="006C17E9">
        <w:trPr>
          <w:trHeight w:val="51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6C17E9" w:rsidRPr="006C17E9" w:rsidTr="006C17E9">
        <w:trPr>
          <w:trHeight w:val="75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1 382,88</w:t>
            </w:r>
          </w:p>
        </w:tc>
      </w:tr>
      <w:tr w:rsidR="006C17E9" w:rsidRPr="006C17E9" w:rsidTr="006C17E9">
        <w:trPr>
          <w:trHeight w:val="51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6C17E9" w:rsidRPr="006C17E9" w:rsidTr="006C17E9">
        <w:trPr>
          <w:trHeight w:val="51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837,96</w:t>
            </w:r>
          </w:p>
        </w:tc>
      </w:tr>
      <w:tr w:rsidR="006C17E9" w:rsidRPr="006C17E9" w:rsidTr="006C17E9">
        <w:trPr>
          <w:trHeight w:val="51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341,39</w:t>
            </w:r>
          </w:p>
        </w:tc>
      </w:tr>
      <w:tr w:rsidR="006C17E9" w:rsidRPr="006C17E9" w:rsidTr="006C17E9">
        <w:trPr>
          <w:trHeight w:val="51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17E9" w:rsidRPr="006C17E9" w:rsidTr="006C17E9">
        <w:trPr>
          <w:trHeight w:val="51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4 124,16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4 124,16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318,80</w:t>
            </w:r>
          </w:p>
        </w:tc>
      </w:tr>
      <w:tr w:rsidR="006C17E9" w:rsidRPr="006C17E9" w:rsidTr="006C17E9">
        <w:trPr>
          <w:trHeight w:val="270"/>
        </w:trPr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1990,80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18,65</w:t>
            </w:r>
          </w:p>
        </w:tc>
        <w:tc>
          <w:tcPr>
            <w:tcW w:w="0" w:type="auto"/>
            <w:hideMark/>
          </w:tcPr>
          <w:p w:rsidR="006C17E9" w:rsidRPr="006C17E9" w:rsidRDefault="006C17E9" w:rsidP="006C17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7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445 495,81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C17E9" w:rsidRDefault="006C17E9">
      <w:pPr>
        <w:suppressAutoHyphens w:val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54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24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24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6C17E9" w:rsidRDefault="006C17E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E46" w:rsidRPr="00CD1E46" w:rsidRDefault="00CD1E46" w:rsidP="00CD1E4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1E46">
              <w:rPr>
                <w:rFonts w:ascii="Arial" w:hAnsi="Arial" w:cs="Arial"/>
                <w:bCs/>
                <w:sz w:val="20"/>
                <w:szCs w:val="20"/>
              </w:rPr>
              <w:t>56688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54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195479,68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54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179680,35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54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89220,25</w:t>
            </w:r>
          </w:p>
        </w:tc>
      </w:tr>
      <w:tr w:rsidR="004E33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135427" w:rsidP="00C31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195479,68</w:t>
            </w:r>
          </w:p>
        </w:tc>
      </w:tr>
      <w:tr w:rsidR="004E33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135427" w:rsidP="00C31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179680,35</w:t>
            </w:r>
          </w:p>
        </w:tc>
      </w:tr>
      <w:tr w:rsidR="004E33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135427" w:rsidP="00C31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89220,25</w:t>
            </w:r>
          </w:p>
        </w:tc>
      </w:tr>
      <w:tr w:rsidR="004E33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33C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3C9" w:rsidRDefault="004E33C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E33C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33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458" w:rsidRDefault="00072458" w:rsidP="00072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4 652,92</w:t>
            </w:r>
          </w:p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E33C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1354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77382,59</w:t>
            </w:r>
          </w:p>
        </w:tc>
      </w:tr>
      <w:tr w:rsidR="004E33C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1354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71979,51</w:t>
            </w:r>
          </w:p>
        </w:tc>
      </w:tr>
      <w:tr w:rsidR="004E33C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1354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38507,94</w:t>
            </w:r>
          </w:p>
        </w:tc>
      </w:tr>
      <w:tr w:rsidR="004E33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135427" w:rsidP="00C31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77382,59</w:t>
            </w:r>
          </w:p>
        </w:tc>
      </w:tr>
      <w:tr w:rsidR="004E33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135427" w:rsidP="00C31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71979,51</w:t>
            </w:r>
          </w:p>
        </w:tc>
      </w:tr>
      <w:tr w:rsidR="004E33C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135427" w:rsidP="00C31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38507,94</w:t>
            </w:r>
          </w:p>
        </w:tc>
      </w:tr>
      <w:tr w:rsidR="004E33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E46" w:rsidRPr="00CD1E46" w:rsidRDefault="00CD1E46" w:rsidP="00CD1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E46">
              <w:rPr>
                <w:rFonts w:ascii="Arial" w:hAnsi="Arial" w:cs="Arial"/>
                <w:bCs/>
                <w:sz w:val="20"/>
                <w:szCs w:val="20"/>
              </w:rPr>
              <w:t>435,01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54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842960,46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54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809726,84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54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242288,31</w:t>
            </w:r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135427" w:rsidP="00C31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842960,46</w:t>
            </w:r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135427" w:rsidP="00C31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809726,84</w:t>
            </w:r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135427" w:rsidP="00C31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242288,31</w:t>
            </w:r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33C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3C9" w:rsidRDefault="004E33C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2458" w:rsidRDefault="00072458" w:rsidP="00072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196,66</w:t>
            </w:r>
          </w:p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1354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319281,10</w:t>
            </w: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1354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298264,66</w:t>
            </w: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1354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148191,08</w:t>
            </w:r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135427" w:rsidP="00C31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319281,10</w:t>
            </w:r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135427" w:rsidP="00C31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298264,66</w:t>
            </w:r>
          </w:p>
        </w:tc>
      </w:tr>
      <w:tr w:rsidR="004E33C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135427" w:rsidP="00C31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148191,08</w:t>
            </w:r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1E46" w:rsidRDefault="00CD1E46" w:rsidP="00CD1E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11 748,00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354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62893,75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354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61062,68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354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25281,49</w:t>
            </w:r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135427" w:rsidP="00C31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62893,75</w:t>
            </w:r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135427" w:rsidP="00C31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61062,68</w:t>
            </w:r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135427" w:rsidP="00C31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25281,49</w:t>
            </w:r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33C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3C9" w:rsidRDefault="004E33C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458" w:rsidRDefault="00072458" w:rsidP="000724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5 926,48</w:t>
            </w:r>
          </w:p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1354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202938,59</w:t>
            </w: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1354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189028,61</w:t>
            </w:r>
          </w:p>
        </w:tc>
      </w:tr>
      <w:tr w:rsidR="004E33C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1354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94916,65</w:t>
            </w:r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135427" w:rsidP="00C31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202938,59</w:t>
            </w:r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135427" w:rsidP="00C31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189028,61</w:t>
            </w:r>
          </w:p>
        </w:tc>
      </w:tr>
      <w:tr w:rsidR="004E33C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135427" w:rsidP="00C31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94916,65</w:t>
            </w:r>
          </w:p>
        </w:tc>
      </w:tr>
      <w:tr w:rsidR="004E33C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33C9" w:rsidRDefault="004E3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33C9" w:rsidRDefault="004E3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3C9" w:rsidRDefault="004E3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3C9" w:rsidRDefault="004E3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35427" w:rsidRDefault="0013542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5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53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8534F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2458"/>
    <w:rsid w:val="0011458B"/>
    <w:rsid w:val="00135427"/>
    <w:rsid w:val="00150E97"/>
    <w:rsid w:val="00152F17"/>
    <w:rsid w:val="0018534F"/>
    <w:rsid w:val="001A2695"/>
    <w:rsid w:val="00210DAB"/>
    <w:rsid w:val="00216AD9"/>
    <w:rsid w:val="002524AE"/>
    <w:rsid w:val="002530F0"/>
    <w:rsid w:val="002A57FF"/>
    <w:rsid w:val="002E49B4"/>
    <w:rsid w:val="00320040"/>
    <w:rsid w:val="0032388D"/>
    <w:rsid w:val="00342BFE"/>
    <w:rsid w:val="003E7DC2"/>
    <w:rsid w:val="00403882"/>
    <w:rsid w:val="00403E6F"/>
    <w:rsid w:val="00496B37"/>
    <w:rsid w:val="004D4705"/>
    <w:rsid w:val="004D52D9"/>
    <w:rsid w:val="004E33C9"/>
    <w:rsid w:val="004F1248"/>
    <w:rsid w:val="004F1B9D"/>
    <w:rsid w:val="00521A1A"/>
    <w:rsid w:val="005B7F5D"/>
    <w:rsid w:val="00625B11"/>
    <w:rsid w:val="006302DD"/>
    <w:rsid w:val="006504EA"/>
    <w:rsid w:val="00687928"/>
    <w:rsid w:val="006A687D"/>
    <w:rsid w:val="006C17E9"/>
    <w:rsid w:val="006D7712"/>
    <w:rsid w:val="006F101F"/>
    <w:rsid w:val="007344AF"/>
    <w:rsid w:val="007468B1"/>
    <w:rsid w:val="007655DE"/>
    <w:rsid w:val="007B6312"/>
    <w:rsid w:val="007C297A"/>
    <w:rsid w:val="007C4446"/>
    <w:rsid w:val="007F3359"/>
    <w:rsid w:val="00883580"/>
    <w:rsid w:val="00896672"/>
    <w:rsid w:val="008F1778"/>
    <w:rsid w:val="008F73D5"/>
    <w:rsid w:val="009131AC"/>
    <w:rsid w:val="00943916"/>
    <w:rsid w:val="009B6B89"/>
    <w:rsid w:val="00A20EC0"/>
    <w:rsid w:val="00A52A42"/>
    <w:rsid w:val="00AB0CEA"/>
    <w:rsid w:val="00AD5392"/>
    <w:rsid w:val="00B63222"/>
    <w:rsid w:val="00BC0406"/>
    <w:rsid w:val="00BF5C6C"/>
    <w:rsid w:val="00C231B5"/>
    <w:rsid w:val="00C277B8"/>
    <w:rsid w:val="00C31114"/>
    <w:rsid w:val="00C72BA3"/>
    <w:rsid w:val="00CA00D8"/>
    <w:rsid w:val="00CA23BA"/>
    <w:rsid w:val="00CD1E46"/>
    <w:rsid w:val="00D10565"/>
    <w:rsid w:val="00D13774"/>
    <w:rsid w:val="00D26424"/>
    <w:rsid w:val="00D81566"/>
    <w:rsid w:val="00D820D0"/>
    <w:rsid w:val="00D96BE0"/>
    <w:rsid w:val="00DA3CCE"/>
    <w:rsid w:val="00DC5B9B"/>
    <w:rsid w:val="00E07CA3"/>
    <w:rsid w:val="00EB3B8D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18534F"/>
    <w:rPr>
      <w:color w:val="800080"/>
      <w:u w:val="single"/>
    </w:rPr>
  </w:style>
  <w:style w:type="paragraph" w:customStyle="1" w:styleId="font5">
    <w:name w:val="font5"/>
    <w:basedOn w:val="a"/>
    <w:rsid w:val="001853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853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1853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8">
    <w:name w:val="font8"/>
    <w:basedOn w:val="a"/>
    <w:rsid w:val="0018534F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1853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18534F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1853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8534F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95">
    <w:name w:val="xl95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1">
    <w:name w:val="xl101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18534F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06">
    <w:name w:val="xl106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07">
    <w:name w:val="xl107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09">
    <w:name w:val="xl109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0">
    <w:name w:val="xl110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3">
    <w:name w:val="xl113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1853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18534F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9">
    <w:name w:val="xl129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7">
    <w:name w:val="xl137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8">
    <w:name w:val="xl138"/>
    <w:basedOn w:val="a"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table" w:styleId="a7">
    <w:name w:val="Table Grid"/>
    <w:basedOn w:val="a1"/>
    <w:uiPriority w:val="59"/>
    <w:rsid w:val="00C311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21</Pages>
  <Words>6661</Words>
  <Characters>37971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2019-01-09T07:06:00Z</dcterms:created>
  <dcterms:modified xsi:type="dcterms:W3CDTF">2020-03-26T11:56:00Z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