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A4" w:rsidRDefault="001161A4" w:rsidP="001161A4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4D52D9" w:rsidRDefault="004D52D9">
      <w:pPr>
        <w:spacing w:line="370" w:lineRule="exact"/>
        <w:rPr>
          <w:sz w:val="24"/>
          <w:szCs w:val="24"/>
        </w:rPr>
      </w:pPr>
    </w:p>
    <w:p w:rsidR="00666C4F" w:rsidRPr="00D03C44" w:rsidRDefault="004D52D9" w:rsidP="00666C4F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A11F15">
        <w:rPr>
          <w:rFonts w:eastAsia="Times New Roman"/>
          <w:b/>
          <w:bCs/>
          <w:sz w:val="20"/>
          <w:szCs w:val="20"/>
        </w:rPr>
        <w:t xml:space="preserve">ул. </w:t>
      </w:r>
      <w:r w:rsidR="001F05B1">
        <w:rPr>
          <w:rFonts w:eastAsia="Times New Roman"/>
          <w:b/>
          <w:bCs/>
          <w:sz w:val="20"/>
          <w:szCs w:val="20"/>
        </w:rPr>
        <w:t>Кутузова, д. 7</w:t>
      </w:r>
    </w:p>
    <w:p w:rsidR="00C96749" w:rsidRPr="00D03C44" w:rsidRDefault="00C96749" w:rsidP="00666C4F">
      <w:pPr>
        <w:ind w:right="60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1F05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23.11.2005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04.12.2005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04.01.2006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50AC1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  <w:r w:rsidR="00750AC1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4D52D9" w:rsidRPr="0098277E" w:rsidRDefault="00A11F15" w:rsidP="001F05B1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Кутузова, д. </w:t>
            </w:r>
            <w:r w:rsidR="001F05B1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3D67BB" w:rsidRDefault="001161A4" w:rsidP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3D67BB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9F2E18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1161A4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 w:rsidP="007344A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187.50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 w:rsidP="009B6B8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187.50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76C79" w:rsidRDefault="003D67BB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7468B1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1A269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Иные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50AC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Из волнистых и полуволнистых</w:t>
            </w:r>
          </w:p>
          <w:p w:rsidR="003243D9" w:rsidRPr="003243D9" w:rsidRDefault="003243D9" w:rsidP="008F73D5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асбестоцементных листов (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шиферная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4D52D9" w:rsidRDefault="004D52D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Default="004D52D9">
      <w:pPr>
        <w:spacing w:line="295" w:lineRule="exact"/>
        <w:rPr>
          <w:sz w:val="20"/>
          <w:szCs w:val="20"/>
        </w:rPr>
      </w:pPr>
    </w:p>
    <w:p w:rsidR="003908F5" w:rsidRDefault="003908F5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>
              <w:rPr>
                <w:sz w:val="20"/>
                <w:szCs w:val="20"/>
                <w:lang w:val="en-US"/>
              </w:rPr>
              <w:t>9</w:t>
            </w:r>
            <w:r w:rsidR="008F73D5">
              <w:rPr>
                <w:sz w:val="20"/>
                <w:szCs w:val="20"/>
              </w:rPr>
              <w:t xml:space="preserve"> в 9.58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7468B1" w:rsidRPr="007468B1" w:rsidRDefault="007468B1">
      <w:pPr>
        <w:spacing w:line="200" w:lineRule="exact"/>
        <w:rPr>
          <w:sz w:val="20"/>
          <w:szCs w:val="20"/>
          <w:lang w:val="en-US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2909"/>
        <w:gridCol w:w="3541"/>
        <w:gridCol w:w="20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161A4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38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6C79" w:rsidRDefault="00325BB1" w:rsidP="001161A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Автономная котельная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крышная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</w:t>
            </w:r>
            <w:proofErr w:type="gramEnd"/>
          </w:p>
          <w:p w:rsidR="00325BB1" w:rsidRPr="00D03C44" w:rsidRDefault="00325BB1" w:rsidP="001161A4">
            <w:pPr>
              <w:ind w:left="80"/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встроенно-пристроенная)</w:t>
            </w:r>
            <w:proofErr w:type="gramEnd"/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 w:rsidP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F05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91"/>
        </w:trPr>
        <w:tc>
          <w:tcPr>
            <w:tcW w:w="11158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1161A4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Наружные водостоки</w:t>
            </w:r>
          </w:p>
        </w:tc>
      </w:tr>
    </w:tbl>
    <w:p w:rsidR="004D52D9" w:rsidRDefault="004D52D9">
      <w:pPr>
        <w:spacing w:line="20" w:lineRule="exact"/>
        <w:rPr>
          <w:sz w:val="20"/>
          <w:szCs w:val="20"/>
        </w:rPr>
      </w:pPr>
    </w:p>
    <w:p w:rsidR="007468B1" w:rsidRPr="007468B1" w:rsidRDefault="007468B1" w:rsidP="001161A4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W w:w="11212" w:type="dxa"/>
        <w:tblInd w:w="95" w:type="dxa"/>
        <w:tblLook w:val="04A0"/>
      </w:tblPr>
      <w:tblGrid>
        <w:gridCol w:w="439"/>
        <w:gridCol w:w="3402"/>
        <w:gridCol w:w="1275"/>
        <w:gridCol w:w="1560"/>
        <w:gridCol w:w="2268"/>
        <w:gridCol w:w="2268"/>
      </w:tblGrid>
      <w:tr w:rsidR="006C5771" w:rsidRPr="006C5771" w:rsidTr="006C5771">
        <w:trPr>
          <w:trHeight w:val="33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6C5771" w:rsidRPr="006C5771" w:rsidTr="006C5771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</w:t>
            </w:r>
            <w:proofErr w:type="gramEnd"/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5 040,00</w:t>
            </w:r>
          </w:p>
        </w:tc>
      </w:tr>
      <w:tr w:rsidR="006C5771" w:rsidRPr="006C5771" w:rsidTr="006C5771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4 747,50</w:t>
            </w:r>
          </w:p>
        </w:tc>
      </w:tr>
      <w:tr w:rsidR="006C5771" w:rsidRPr="006C5771" w:rsidTr="006C5771">
        <w:trPr>
          <w:trHeight w:val="153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2 677,50</w:t>
            </w:r>
          </w:p>
        </w:tc>
      </w:tr>
      <w:tr w:rsidR="006C5771" w:rsidRPr="006C5771" w:rsidTr="006C5771">
        <w:trPr>
          <w:trHeight w:val="204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15 660,00</w:t>
            </w:r>
          </w:p>
        </w:tc>
      </w:tr>
      <w:tr w:rsidR="006C5771" w:rsidRPr="006C5771" w:rsidTr="006C5771">
        <w:trPr>
          <w:trHeight w:val="3825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               </w:t>
            </w: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15 390,00</w:t>
            </w:r>
          </w:p>
        </w:tc>
      </w:tr>
      <w:tr w:rsidR="006C5771" w:rsidRPr="006C5771" w:rsidTr="006C5771">
        <w:trPr>
          <w:trHeight w:val="1020"/>
        </w:trPr>
        <w:tc>
          <w:tcPr>
            <w:tcW w:w="4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1 912,50</w:t>
            </w:r>
          </w:p>
        </w:tc>
      </w:tr>
      <w:tr w:rsidR="006C5771" w:rsidRPr="006C5771" w:rsidTr="006C5771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771" w:rsidRPr="006C5771" w:rsidRDefault="006C5771" w:rsidP="006C5771">
            <w:pPr>
              <w:suppressAutoHyphens w:val="0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6C577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5771" w:rsidRPr="006C5771" w:rsidRDefault="006C5771" w:rsidP="006C5771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57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45 427,50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1161A4" w:rsidRDefault="001161A4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6C5771" w:rsidRDefault="006C5771">
      <w:pPr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530F0" w:rsidP="006C5771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24.12.201</w:t>
            </w:r>
            <w:r w:rsidR="006C5771"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 xml:space="preserve"> в 9.58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 w:rsidR="007C297A"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 w:rsid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03094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</w:t>
            </w:r>
            <w:r w:rsidR="004D52D9" w:rsidRPr="007C297A">
              <w:rPr>
                <w:rFonts w:eastAsia="Times New Roman"/>
                <w:sz w:val="20"/>
                <w:szCs w:val="20"/>
              </w:rPr>
              <w:t>случаях,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преду</w:t>
            </w:r>
            <w:r w:rsidRPr="007C297A">
              <w:rPr>
                <w:rFonts w:eastAsia="Times New Roman"/>
                <w:sz w:val="20"/>
                <w:szCs w:val="20"/>
              </w:rPr>
              <w:t>с-</w:t>
            </w:r>
            <w:r w:rsidR="004D52D9"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тельст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вом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Российской</w:t>
            </w:r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4D52D9" w:rsidRPr="007C297A">
              <w:rPr>
                <w:rFonts w:eastAsia="Times New Roman"/>
                <w:sz w:val="20"/>
                <w:szCs w:val="20"/>
              </w:rPr>
              <w:t>регулиро</w:t>
            </w:r>
            <w:r w:rsidRPr="007C297A"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="004D52D9"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30942" w:rsidRPr="007C297A"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ас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</w:t>
            </w:r>
            <w:r w:rsidR="00030942" w:rsidRPr="007C297A">
              <w:rPr>
                <w:rFonts w:eastAsia="Times New Roman"/>
                <w:sz w:val="20"/>
                <w:szCs w:val="20"/>
              </w:rPr>
              <w:t xml:space="preserve">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</w:t>
            </w:r>
            <w:r w:rsidR="00030942" w:rsidRPr="007C297A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="004D52D9"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="004D52D9"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 w:rsidR="003E7DC2"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3E7DC2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="004D52D9"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="004D52D9"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 w:rsidR="003E7DC2"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75"/>
        <w:gridCol w:w="1163"/>
        <w:gridCol w:w="2725"/>
        <w:gridCol w:w="3578"/>
      </w:tblGrid>
      <w:tr w:rsidR="004D52D9"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>
        <w:trPr>
          <w:trHeight w:val="259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C5771">
            <w:pPr>
              <w:ind w:left="80"/>
              <w:jc w:val="center"/>
              <w:rPr>
                <w:sz w:val="20"/>
                <w:szCs w:val="20"/>
              </w:rPr>
            </w:pPr>
            <w:r>
              <w:t>3,71</w:t>
            </w:r>
          </w:p>
        </w:tc>
      </w:tr>
      <w:tr w:rsidR="004D52D9">
        <w:trPr>
          <w:trHeight w:val="170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C5771">
            <w:pPr>
              <w:ind w:left="80"/>
              <w:jc w:val="center"/>
              <w:rPr>
                <w:sz w:val="20"/>
                <w:szCs w:val="20"/>
              </w:rPr>
            </w:pPr>
            <w:r w:rsidRPr="006C5771">
              <w:rPr>
                <w:rFonts w:eastAsia="Times New Roman"/>
                <w:sz w:val="20"/>
                <w:szCs w:val="20"/>
              </w:rPr>
              <w:t>Решение региональной службы по тарифам Нижегородской области от 18.12.2018  №53/1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50AC1" w:rsidRPr="007C297A" w:rsidRDefault="00750AC1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750AC1" w:rsidP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C5771">
            <w:pPr>
              <w:ind w:left="80"/>
              <w:jc w:val="center"/>
              <w:rPr>
                <w:sz w:val="20"/>
                <w:szCs w:val="20"/>
              </w:rPr>
            </w:pPr>
            <w:r w:rsidRPr="006C5771">
              <w:rPr>
                <w:rFonts w:eastAsia="Times New Roman"/>
                <w:sz w:val="20"/>
                <w:szCs w:val="20"/>
              </w:rPr>
              <w:t xml:space="preserve">18.12.2018  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6C5771">
            <w:pPr>
              <w:ind w:left="80"/>
              <w:jc w:val="center"/>
              <w:rPr>
                <w:sz w:val="20"/>
                <w:szCs w:val="20"/>
              </w:rPr>
            </w:pPr>
            <w:r w:rsidRPr="006C5771">
              <w:rPr>
                <w:rFonts w:eastAsia="Times New Roman"/>
                <w:sz w:val="20"/>
                <w:szCs w:val="20"/>
              </w:rPr>
              <w:t>№53/1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C5771" w:rsidRDefault="00750AC1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01.07.1</w:t>
            </w:r>
            <w:r w:rsidR="006C5771">
              <w:rPr>
                <w:rFonts w:eastAsia="Times New Roman"/>
                <w:sz w:val="20"/>
                <w:szCs w:val="20"/>
                <w:lang w:val="en-US"/>
              </w:rPr>
              <w:t>9</w:t>
            </w:r>
          </w:p>
        </w:tc>
      </w:tr>
      <w:tr w:rsidR="004D52D9" w:rsidTr="007C297A">
        <w:trPr>
          <w:trHeight w:val="553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7C297A">
        <w:trPr>
          <w:trHeight w:val="521"/>
        </w:trPr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>
        <w:tc>
          <w:tcPr>
            <w:tcW w:w="8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50AC1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905"/>
        <w:gridCol w:w="970"/>
        <w:gridCol w:w="2887"/>
        <w:gridCol w:w="3575"/>
        <w:gridCol w:w="20"/>
      </w:tblGrid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7BB" w:rsidRDefault="003D67BB" w:rsidP="003D67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3D67BB" w:rsidP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>
            <w:pPr>
              <w:ind w:left="80"/>
              <w:jc w:val="center"/>
            </w:pPr>
            <w:r w:rsidRPr="00344C14">
              <w:rPr>
                <w:sz w:val="20"/>
                <w:szCs w:val="20"/>
              </w:rPr>
              <w:t>6107,11</w:t>
            </w: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5771" w:rsidRPr="006C5771" w:rsidRDefault="006C5771" w:rsidP="006C5771">
            <w:pPr>
              <w:snapToGrid w:val="0"/>
              <w:jc w:val="center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. Решение РСТ</w:t>
            </w:r>
          </w:p>
          <w:p w:rsidR="006C5771" w:rsidRPr="006C5771" w:rsidRDefault="006C5771" w:rsidP="006C5771">
            <w:pPr>
              <w:snapToGrid w:val="0"/>
              <w:jc w:val="center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 xml:space="preserve">Нижегородской области № 21/1 </w:t>
            </w:r>
            <w:proofErr w:type="gramStart"/>
            <w:r w:rsidRPr="006C5771">
              <w:rPr>
                <w:sz w:val="20"/>
                <w:szCs w:val="20"/>
              </w:rPr>
              <w:t>от</w:t>
            </w:r>
            <w:proofErr w:type="gramEnd"/>
          </w:p>
          <w:p w:rsidR="003D67BB" w:rsidRDefault="006C5771" w:rsidP="006C57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21.06.2019</w:t>
            </w:r>
          </w:p>
          <w:p w:rsidR="002530F0" w:rsidRDefault="002530F0" w:rsidP="002530F0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4D52D9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C5771" w:rsidRPr="006C5771" w:rsidRDefault="006C5771" w:rsidP="006C57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5771">
              <w:rPr>
                <w:rFonts w:eastAsia="Times New Roman"/>
                <w:sz w:val="20"/>
                <w:szCs w:val="20"/>
              </w:rPr>
              <w:t>. Решение РСТ</w:t>
            </w:r>
          </w:p>
          <w:p w:rsidR="006C5771" w:rsidRPr="006C5771" w:rsidRDefault="006C5771" w:rsidP="006C5771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6C5771">
              <w:rPr>
                <w:rFonts w:eastAsia="Times New Roman"/>
                <w:sz w:val="20"/>
                <w:szCs w:val="20"/>
              </w:rPr>
              <w:t xml:space="preserve">Нижегородской области № 21/1 </w:t>
            </w:r>
            <w:proofErr w:type="gramStart"/>
            <w:r w:rsidRPr="006C5771"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6C5771" w:rsidP="006C5771">
            <w:pPr>
              <w:snapToGrid w:val="0"/>
              <w:jc w:val="center"/>
              <w:rPr>
                <w:sz w:val="1"/>
                <w:szCs w:val="1"/>
              </w:rPr>
            </w:pPr>
            <w:r w:rsidRPr="006C5771">
              <w:rPr>
                <w:rFonts w:eastAsia="Times New Roman"/>
                <w:sz w:val="20"/>
                <w:szCs w:val="20"/>
              </w:rPr>
              <w:t>21.06.2019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7BB" w:rsidRDefault="003D67BB" w:rsidP="003D67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Default="003D67BB" w:rsidP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3D67BB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750AC1" w:rsidTr="00750AC1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50AC1" w:rsidRDefault="00750AC1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50AC1" w:rsidRDefault="00750AC1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50AC1" w:rsidRDefault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750AC1" w:rsidRDefault="00750AC1" w:rsidP="006C577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50AC1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4D52D9" w:rsidTr="00750AC1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6C5771" w:rsidP="00A8183A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6C5771">
              <w:rPr>
                <w:rFonts w:eastAsia="Times New Roman"/>
                <w:sz w:val="20"/>
                <w:szCs w:val="20"/>
              </w:rPr>
              <w:t>21.06.2019</w:t>
            </w:r>
          </w:p>
        </w:tc>
      </w:tr>
      <w:tr w:rsidR="004D52D9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>
            <w:pPr>
              <w:ind w:left="80"/>
              <w:jc w:val="center"/>
            </w:pPr>
            <w:r w:rsidRPr="006C5771">
              <w:rPr>
                <w:sz w:val="20"/>
                <w:szCs w:val="20"/>
              </w:rPr>
              <w:t>№ 21/1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C5771" w:rsidRDefault="00A8183A" w:rsidP="001161A4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6C5771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A8183A">
            <w:pPr>
              <w:ind w:left="8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A8183A" w:rsidRDefault="00A8183A">
            <w:pPr>
              <w:ind w:left="8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8183A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D67BB" w:rsidRDefault="003D67BB" w:rsidP="003D67BB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3D67BB" w:rsidP="003D67BB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6C5771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A8183A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A8183A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50AC1" w:rsidRDefault="00A8183A" w:rsidP="003E7DC2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A8183A" w:rsidP="00750AC1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руб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/куб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 w:rsidP="004D52D9">
            <w:pPr>
              <w:ind w:left="80"/>
              <w:jc w:val="center"/>
            </w:pPr>
            <w:r w:rsidRPr="006C5771">
              <w:rPr>
                <w:sz w:val="20"/>
                <w:szCs w:val="20"/>
              </w:rPr>
              <w:t>20,48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6C5771" w:rsidP="004D52D9">
            <w:pPr>
              <w:jc w:val="center"/>
            </w:pPr>
            <w:r w:rsidRPr="006C5771">
              <w:rPr>
                <w:sz w:val="19"/>
                <w:szCs w:val="19"/>
              </w:rPr>
              <w:t>Решение РСТ Нижегородской области от 20.12.2018г 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4F1B9D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4F1B9D">
              <w:rPr>
                <w:sz w:val="20"/>
                <w:szCs w:val="20"/>
                <w:lang w:val="en-US"/>
              </w:rPr>
              <w:t>------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МУП "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Горводоканал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"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5254005971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01.01.2007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№16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1161A4" w:rsidRDefault="006C5771" w:rsidP="004D52D9">
            <w:pPr>
              <w:ind w:left="80"/>
              <w:jc w:val="center"/>
              <w:rPr>
                <w:lang w:val="en-US"/>
              </w:rPr>
            </w:pPr>
            <w:r w:rsidRPr="006C5771">
              <w:rPr>
                <w:sz w:val="19"/>
                <w:szCs w:val="19"/>
              </w:rPr>
              <w:t>20.12.2018г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6C5771" w:rsidP="004D52D9">
            <w:pPr>
              <w:ind w:left="80"/>
              <w:jc w:val="center"/>
            </w:pPr>
            <w:r w:rsidRPr="006C5771">
              <w:rPr>
                <w:sz w:val="19"/>
                <w:szCs w:val="19"/>
              </w:rPr>
              <w:t>№ 55/65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6C5771" w:rsidRDefault="004D52D9" w:rsidP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01.07.201</w:t>
            </w:r>
            <w:r w:rsidR="006C5771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4.84500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35.99000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19.06.13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№376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Правительство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Нижегородской</w:t>
            </w:r>
            <w:proofErr w:type="gramEnd"/>
          </w:p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области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3D67BB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50AC1" w:rsidRDefault="003D67BB" w:rsidP="003E7DC2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3D67BB" w:rsidP="00750AC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11366" w:type="dxa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707"/>
        <w:gridCol w:w="36"/>
        <w:gridCol w:w="13"/>
        <w:gridCol w:w="10"/>
      </w:tblGrid>
      <w:tr w:rsidR="004D52D9" w:rsidTr="006C5771">
        <w:trPr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66" w:type="dxa"/>
            <w:gridSpan w:val="4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C5771">
        <w:trPr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766" w:type="dxa"/>
            <w:gridSpan w:val="4"/>
          </w:tcPr>
          <w:p w:rsidR="004D52D9" w:rsidRPr="006C5771" w:rsidRDefault="006C5771">
            <w:pPr>
              <w:snapToGrid w:val="0"/>
              <w:ind w:left="8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26.02.</w:t>
            </w:r>
            <w:r w:rsidR="00D03C44">
              <w:rPr>
                <w:sz w:val="20"/>
                <w:szCs w:val="20"/>
              </w:rPr>
              <w:t>20</w:t>
            </w:r>
            <w:proofErr w:type="spellStart"/>
            <w:r>
              <w:rPr>
                <w:sz w:val="20"/>
                <w:szCs w:val="20"/>
                <w:lang w:val="en-US"/>
              </w:rPr>
              <w:t>20</w:t>
            </w:r>
            <w:proofErr w:type="spellEnd"/>
          </w:p>
        </w:tc>
      </w:tr>
      <w:tr w:rsidR="004D52D9" w:rsidTr="006C5771">
        <w:trPr>
          <w:trHeight w:val="276"/>
        </w:trPr>
        <w:tc>
          <w:tcPr>
            <w:tcW w:w="819" w:type="dxa"/>
            <w:tcBorders>
              <w:bottom w:val="single" w:sz="4" w:space="0" w:color="000000" w:themeColor="text1"/>
            </w:tcBorders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766" w:type="dxa"/>
            <w:gridSpan w:val="4"/>
          </w:tcPr>
          <w:p w:rsidR="004D52D9" w:rsidRPr="006C5771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01.01.201</w:t>
            </w:r>
            <w:r w:rsidR="006C5771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6C5771">
        <w:trPr>
          <w:trHeight w:val="276"/>
        </w:trPr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  <w:tcBorders>
              <w:left w:val="single" w:sz="4" w:space="0" w:color="auto"/>
            </w:tcBorders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766" w:type="dxa"/>
            <w:gridSpan w:val="4"/>
          </w:tcPr>
          <w:p w:rsidR="004D52D9" w:rsidRPr="006C5771" w:rsidRDefault="004D52D9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31.12.201</w:t>
            </w:r>
            <w:r w:rsidR="006C5771">
              <w:rPr>
                <w:sz w:val="20"/>
                <w:szCs w:val="20"/>
                <w:lang w:val="en-US"/>
              </w:rPr>
              <w:t>9</w:t>
            </w:r>
          </w:p>
        </w:tc>
      </w:tr>
      <w:tr w:rsidR="004D52D9" w:rsidTr="006C5771">
        <w:trPr>
          <w:gridAfter w:val="2"/>
          <w:wAfter w:w="23" w:type="dxa"/>
          <w:trHeight w:val="446"/>
        </w:trPr>
        <w:tc>
          <w:tcPr>
            <w:tcW w:w="11343" w:type="dxa"/>
            <w:gridSpan w:val="8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07" w:type="dxa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707" w:type="dxa"/>
          </w:tcPr>
          <w:p w:rsidR="004D52D9" w:rsidRDefault="006C5771">
            <w:pPr>
              <w:snapToGrid w:val="0"/>
              <w:ind w:left="80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45427,56</w:t>
            </w:r>
          </w:p>
        </w:tc>
      </w:tr>
      <w:tr w:rsidR="004D52D9" w:rsidTr="006C5771">
        <w:trPr>
          <w:gridAfter w:val="3"/>
          <w:wAfter w:w="59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6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4D52D9" w:rsidRDefault="004D52D9" w:rsidP="008E5D5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  <w:r w:rsidR="008E5D5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707" w:type="dxa"/>
          </w:tcPr>
          <w:p w:rsidR="004D52D9" w:rsidRDefault="006C5771">
            <w:pPr>
              <w:snapToGrid w:val="0"/>
              <w:ind w:left="80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46753,21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07" w:type="dxa"/>
          </w:tcPr>
          <w:p w:rsidR="004D52D9" w:rsidRDefault="006C5771">
            <w:pPr>
              <w:snapToGrid w:val="0"/>
              <w:ind w:left="80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46753,21</w:t>
            </w:r>
          </w:p>
        </w:tc>
      </w:tr>
      <w:tr w:rsidR="004D52D9" w:rsidTr="006C5771">
        <w:trPr>
          <w:gridAfter w:val="3"/>
          <w:wAfter w:w="59" w:type="dxa"/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8E5D51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707" w:type="dxa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6C5771">
        <w:trPr>
          <w:gridAfter w:val="3"/>
          <w:wAfter w:w="59" w:type="dxa"/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707" w:type="dxa"/>
          </w:tcPr>
          <w:p w:rsidR="004D52D9" w:rsidRDefault="006C5771">
            <w:pPr>
              <w:snapToGrid w:val="0"/>
              <w:ind w:left="80"/>
              <w:rPr>
                <w:sz w:val="20"/>
                <w:szCs w:val="20"/>
              </w:rPr>
            </w:pPr>
            <w:r w:rsidRPr="006C5771">
              <w:rPr>
                <w:sz w:val="20"/>
                <w:szCs w:val="20"/>
              </w:rPr>
              <w:t>2816,45</w:t>
            </w:r>
          </w:p>
        </w:tc>
      </w:tr>
      <w:tr w:rsidR="004D52D9" w:rsidTr="006C5771">
        <w:trPr>
          <w:gridAfter w:val="1"/>
          <w:wAfter w:w="10" w:type="dxa"/>
          <w:trHeight w:val="446"/>
        </w:trPr>
        <w:tc>
          <w:tcPr>
            <w:tcW w:w="11356" w:type="dxa"/>
            <w:gridSpan w:val="9"/>
            <w:tcBorders>
              <w:left w:val="nil"/>
              <w:bottom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  <w:p w:rsidR="004D52D9" w:rsidRPr="001B602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по каждому виду работ (услуг))</w:t>
            </w:r>
          </w:p>
          <w:p w:rsidR="00C071D9" w:rsidRPr="001B6029" w:rsidRDefault="00C071D9">
            <w:pPr>
              <w:rPr>
                <w:rFonts w:eastAsia="Times New Roman"/>
                <w:w w:val="99"/>
                <w:sz w:val="20"/>
                <w:szCs w:val="20"/>
              </w:rPr>
            </w:pPr>
          </w:p>
          <w:p w:rsidR="004D52D9" w:rsidRDefault="004D52D9" w:rsidP="004D52D9">
            <w:pPr>
              <w:rPr>
                <w:rFonts w:eastAsia="Times New Roman"/>
                <w:w w:val="99"/>
                <w:sz w:val="20"/>
                <w:szCs w:val="20"/>
              </w:rPr>
            </w:pPr>
          </w:p>
        </w:tc>
      </w:tr>
    </w:tbl>
    <w:tbl>
      <w:tblPr>
        <w:tblW w:w="11212" w:type="dxa"/>
        <w:tblInd w:w="95" w:type="dxa"/>
        <w:tblLayout w:type="fixed"/>
        <w:tblLook w:val="04A0"/>
      </w:tblPr>
      <w:tblGrid>
        <w:gridCol w:w="580"/>
        <w:gridCol w:w="4536"/>
        <w:gridCol w:w="851"/>
        <w:gridCol w:w="992"/>
        <w:gridCol w:w="1701"/>
        <w:gridCol w:w="1418"/>
        <w:gridCol w:w="1134"/>
      </w:tblGrid>
      <w:tr w:rsidR="00C071D9" w:rsidRPr="00C071D9" w:rsidTr="00C071D9">
        <w:trPr>
          <w:trHeight w:val="540"/>
        </w:trPr>
        <w:tc>
          <w:tcPr>
            <w:tcW w:w="8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Выполненные работы (оказанные услуги) по содержанию общего имущества  в отчетном периоде по многоквартирному дому № 7 ул. Кутузова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2019 </w:t>
            </w:r>
            <w:proofErr w:type="spell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год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,о</w:t>
            </w:r>
            <w:proofErr w:type="gramEnd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тчет</w:t>
            </w:r>
            <w:proofErr w:type="spellEnd"/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2019,руб.</w:t>
            </w:r>
          </w:p>
        </w:tc>
      </w:tr>
      <w:tr w:rsidR="00C071D9" w:rsidRPr="00C071D9" w:rsidTr="00C071D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5 040,00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25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28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4 747,50</w:t>
            </w:r>
          </w:p>
        </w:tc>
      </w:tr>
      <w:tr w:rsidR="00C071D9" w:rsidRPr="00C071D9" w:rsidTr="00C071D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C071D9" w:rsidRPr="00C071D9" w:rsidTr="00C071D9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2 677,50</w:t>
            </w:r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1 912,50</w:t>
            </w:r>
          </w:p>
        </w:tc>
      </w:tr>
      <w:tr w:rsidR="00C071D9" w:rsidRPr="00C071D9" w:rsidTr="00C071D9">
        <w:trPr>
          <w:trHeight w:val="15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1 325,38</w:t>
            </w:r>
          </w:p>
        </w:tc>
      </w:tr>
      <w:tr w:rsidR="00C071D9" w:rsidRPr="00C071D9" w:rsidTr="00C071D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крыш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740,20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740,20</w:t>
            </w:r>
          </w:p>
        </w:tc>
      </w:tr>
      <w:tr w:rsidR="00C071D9" w:rsidRPr="00C071D9" w:rsidTr="00C071D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фасадов 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многоквартирных домов.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585,18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318,43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266,75</w:t>
            </w:r>
          </w:p>
        </w:tc>
      </w:tr>
      <w:tr w:rsidR="00C071D9" w:rsidRPr="00C071D9" w:rsidTr="00C071D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доме.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3 303,64</w:t>
            </w:r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149,77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149,77</w:t>
            </w:r>
          </w:p>
        </w:tc>
      </w:tr>
      <w:tr w:rsidR="00C071D9" w:rsidRPr="00C071D9" w:rsidTr="00C071D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698,30</w:t>
            </w:r>
          </w:p>
        </w:tc>
      </w:tr>
      <w:tr w:rsidR="00C071D9" w:rsidRPr="00C071D9" w:rsidTr="00C071D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3 879,46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698,30</w:t>
            </w:r>
          </w:p>
        </w:tc>
      </w:tr>
      <w:tr w:rsidR="00C071D9" w:rsidRPr="00C071D9" w:rsidTr="00C071D9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1 599,74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 м3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1 599,74</w:t>
            </w:r>
          </w:p>
        </w:tc>
      </w:tr>
      <w:tr w:rsidR="00C071D9" w:rsidRPr="00C071D9" w:rsidTr="00C071D9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Работы, выполняемые в целях надлежащего содержания 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электрооборудования,</w:t>
            </w:r>
            <w:r w:rsidRPr="00C071D9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радио- и телекоммуникационного оборудования в многоквартирных домах.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855,82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274,87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549,74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629,46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207,72</w:t>
            </w:r>
          </w:p>
        </w:tc>
      </w:tr>
      <w:tr w:rsidR="00C071D9" w:rsidRPr="00C071D9" w:rsidTr="00C071D9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196,71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98,36</w:t>
            </w:r>
          </w:p>
        </w:tc>
      </w:tr>
      <w:tr w:rsidR="00C071D9" w:rsidRPr="00C071D9" w:rsidTr="00C071D9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C071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187,50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8,45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1D9" w:rsidRPr="00C071D9" w:rsidRDefault="00C071D9" w:rsidP="00C071D9">
            <w:pPr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71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19 006,52</w:t>
            </w:r>
          </w:p>
        </w:tc>
      </w:tr>
    </w:tbl>
    <w:p w:rsidR="006C5771" w:rsidRDefault="006C5771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C071D9" w:rsidRDefault="00C071D9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1B6029" w:rsidRDefault="001B6029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4D52D9" w:rsidRDefault="004D52D9">
      <w:pPr>
        <w:spacing w:line="381" w:lineRule="exact"/>
        <w:rPr>
          <w:sz w:val="20"/>
          <w:szCs w:val="20"/>
        </w:rPr>
      </w:pPr>
    </w:p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19"/>
        <w:gridCol w:w="2848"/>
        <w:gridCol w:w="32"/>
        <w:gridCol w:w="980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902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 w:rsidP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 w:rsidP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03C44" w:rsidRDefault="00D03C4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D03C44" w:rsidRPr="004D4705" w:rsidRDefault="00D03C44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C071D9" w:rsidRDefault="00C071D9">
      <w:pPr>
        <w:spacing w:line="200" w:lineRule="exact"/>
        <w:jc w:val="center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D03C4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D03C44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C071D9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95A" w:rsidRDefault="002F095A" w:rsidP="006C5771">
      <w:r>
        <w:separator/>
      </w:r>
    </w:p>
  </w:endnote>
  <w:endnote w:type="continuationSeparator" w:id="0">
    <w:p w:rsidR="002F095A" w:rsidRDefault="002F095A" w:rsidP="006C57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95A" w:rsidRDefault="002F095A" w:rsidP="006C5771">
      <w:r>
        <w:separator/>
      </w:r>
    </w:p>
  </w:footnote>
  <w:footnote w:type="continuationSeparator" w:id="0">
    <w:p w:rsidR="002F095A" w:rsidRDefault="002F095A" w:rsidP="006C57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30942"/>
    <w:rsid w:val="00030942"/>
    <w:rsid w:val="000639E5"/>
    <w:rsid w:val="00083553"/>
    <w:rsid w:val="0011458B"/>
    <w:rsid w:val="001161A4"/>
    <w:rsid w:val="00120180"/>
    <w:rsid w:val="001A2695"/>
    <w:rsid w:val="001B6029"/>
    <w:rsid w:val="001F05B1"/>
    <w:rsid w:val="002530F0"/>
    <w:rsid w:val="002C08C7"/>
    <w:rsid w:val="002F095A"/>
    <w:rsid w:val="00320040"/>
    <w:rsid w:val="003243D9"/>
    <w:rsid w:val="00325BB1"/>
    <w:rsid w:val="003908F5"/>
    <w:rsid w:val="003D67BB"/>
    <w:rsid w:val="003E7DC2"/>
    <w:rsid w:val="00496B37"/>
    <w:rsid w:val="004D4705"/>
    <w:rsid w:val="004D52D9"/>
    <w:rsid w:val="004F1B9D"/>
    <w:rsid w:val="00581113"/>
    <w:rsid w:val="005B7F5D"/>
    <w:rsid w:val="00625B11"/>
    <w:rsid w:val="006504EA"/>
    <w:rsid w:val="00666C4F"/>
    <w:rsid w:val="00677EC7"/>
    <w:rsid w:val="006C5771"/>
    <w:rsid w:val="007344AF"/>
    <w:rsid w:val="007468B1"/>
    <w:rsid w:val="00750AC1"/>
    <w:rsid w:val="007655DE"/>
    <w:rsid w:val="00776C79"/>
    <w:rsid w:val="007C297A"/>
    <w:rsid w:val="007C4446"/>
    <w:rsid w:val="007F3359"/>
    <w:rsid w:val="00883580"/>
    <w:rsid w:val="008E5D51"/>
    <w:rsid w:val="008F1778"/>
    <w:rsid w:val="008F73D5"/>
    <w:rsid w:val="0098277E"/>
    <w:rsid w:val="009B6B89"/>
    <w:rsid w:val="009C5FAD"/>
    <w:rsid w:val="009F2E18"/>
    <w:rsid w:val="00A11F15"/>
    <w:rsid w:val="00A3546C"/>
    <w:rsid w:val="00A8183A"/>
    <w:rsid w:val="00B63222"/>
    <w:rsid w:val="00BF5C6C"/>
    <w:rsid w:val="00C071D9"/>
    <w:rsid w:val="00C07F11"/>
    <w:rsid w:val="00C231B5"/>
    <w:rsid w:val="00C533E6"/>
    <w:rsid w:val="00C82956"/>
    <w:rsid w:val="00C96749"/>
    <w:rsid w:val="00CA00D8"/>
    <w:rsid w:val="00CA23BA"/>
    <w:rsid w:val="00D03C44"/>
    <w:rsid w:val="00D81566"/>
    <w:rsid w:val="00DC5B9B"/>
    <w:rsid w:val="00E07CA3"/>
    <w:rsid w:val="00EC67EB"/>
    <w:rsid w:val="00FA3E44"/>
    <w:rsid w:val="00FD2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D03C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C57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C5771"/>
    <w:rPr>
      <w:rFonts w:eastAsia="SimSun"/>
      <w:sz w:val="22"/>
      <w:szCs w:val="22"/>
      <w:lang w:eastAsia="ar-SA"/>
    </w:rPr>
  </w:style>
  <w:style w:type="paragraph" w:styleId="a9">
    <w:name w:val="footer"/>
    <w:basedOn w:val="a"/>
    <w:link w:val="aa"/>
    <w:uiPriority w:val="99"/>
    <w:semiHidden/>
    <w:unhideWhenUsed/>
    <w:rsid w:val="006C57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C5771"/>
    <w:rPr>
      <w:rFonts w:eastAsia="SimSun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C81AD-EEC1-4422-B115-803E03AB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19</Pages>
  <Words>6150</Words>
  <Characters>35060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Сергей Шошин</cp:lastModifiedBy>
  <cp:revision>7</cp:revision>
  <cp:lastPrinted>2018-12-10T09:46:00Z</cp:lastPrinted>
  <dcterms:created xsi:type="dcterms:W3CDTF">2019-01-19T10:59:00Z</dcterms:created>
  <dcterms:modified xsi:type="dcterms:W3CDTF">2020-03-25T08:19:00Z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