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750AC1" w:rsidRPr="002C55CE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9C5FAD">
        <w:rPr>
          <w:rFonts w:eastAsia="Times New Roman"/>
          <w:b/>
          <w:bCs/>
          <w:sz w:val="20"/>
          <w:szCs w:val="20"/>
        </w:rPr>
        <w:t>Менделеева, д. 36</w:t>
      </w:r>
    </w:p>
    <w:p w:rsidR="00C82956" w:rsidRPr="002C55CE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C5FA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B2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9C5FAD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Менделеева, д. 36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9C5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C5FA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9C5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C5FA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776C7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B2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C7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B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C7" w:rsidRDefault="00776C79" w:rsidP="001161A4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proofErr w:type="gramEnd"/>
          </w:p>
          <w:p w:rsidR="00776C79" w:rsidRPr="00776C79" w:rsidRDefault="00776C79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620"/>
        <w:gridCol w:w="3221"/>
        <w:gridCol w:w="1417"/>
        <w:gridCol w:w="1418"/>
        <w:gridCol w:w="2126"/>
        <w:gridCol w:w="2410"/>
      </w:tblGrid>
      <w:tr w:rsidR="00D51B23" w:rsidRPr="00D51B23" w:rsidTr="00D51B23">
        <w:trPr>
          <w:trHeight w:val="3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51B23" w:rsidRPr="00D51B23" w:rsidTr="00D51B23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4 276,61</w:t>
            </w:r>
          </w:p>
        </w:tc>
      </w:tr>
      <w:tr w:rsidR="00D51B23" w:rsidRPr="00D51B23" w:rsidTr="00D51B2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4 028,41</w:t>
            </w:r>
          </w:p>
        </w:tc>
      </w:tr>
      <w:tr w:rsidR="00D51B23" w:rsidRPr="00D51B23" w:rsidTr="00D51B23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2 271,95</w:t>
            </w:r>
          </w:p>
        </w:tc>
      </w:tr>
      <w:tr w:rsidR="00D51B23" w:rsidRPr="00D51B23" w:rsidTr="00D51B23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13 288,03</w:t>
            </w:r>
          </w:p>
        </w:tc>
      </w:tr>
      <w:tr w:rsidR="00D51B23" w:rsidRPr="00D51B23" w:rsidTr="00D51B23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13 058,93</w:t>
            </w:r>
          </w:p>
        </w:tc>
      </w:tr>
      <w:tr w:rsidR="00D51B23" w:rsidRPr="00D51B23" w:rsidTr="00D51B2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1 622,82</w:t>
            </w:r>
          </w:p>
        </w:tc>
      </w:tr>
      <w:tr w:rsidR="00D51B23" w:rsidRPr="00D51B23" w:rsidTr="00D51B2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B23" w:rsidRPr="00D51B23" w:rsidRDefault="00D51B23" w:rsidP="00D51B2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1B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38 546,75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D51B23" w:rsidRDefault="00D51B23">
      <w:pPr>
        <w:jc w:val="center"/>
        <w:rPr>
          <w:rFonts w:eastAsia="Times New Roman"/>
          <w:sz w:val="20"/>
          <w:szCs w:val="20"/>
        </w:rPr>
      </w:pPr>
    </w:p>
    <w:p w:rsidR="00D51B23" w:rsidRDefault="00D51B23">
      <w:pPr>
        <w:jc w:val="center"/>
        <w:rPr>
          <w:rFonts w:eastAsia="Times New Roman"/>
          <w:sz w:val="20"/>
          <w:szCs w:val="20"/>
        </w:rPr>
      </w:pPr>
    </w:p>
    <w:p w:rsidR="00D51B23" w:rsidRPr="00D51B23" w:rsidRDefault="00D51B23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B2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B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51B23" w:rsidP="003E7DC2">
            <w:pPr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Решение РСТ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D51B23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44C14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B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51B23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B23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B23">
            <w:pPr>
              <w:ind w:left="80"/>
              <w:jc w:val="center"/>
              <w:rPr>
                <w:sz w:val="20"/>
                <w:szCs w:val="20"/>
              </w:rPr>
            </w:pPr>
            <w:r w:rsidRPr="00D51B23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B23">
            <w:pPr>
              <w:ind w:left="80"/>
              <w:jc w:val="center"/>
              <w:rPr>
                <w:sz w:val="20"/>
                <w:szCs w:val="20"/>
              </w:rPr>
            </w:pPr>
            <w:r w:rsidRPr="00D51B23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B23">
            <w:pPr>
              <w:ind w:left="80"/>
              <w:jc w:val="center"/>
              <w:rPr>
                <w:sz w:val="20"/>
                <w:szCs w:val="20"/>
              </w:rPr>
            </w:pPr>
            <w:r w:rsidRPr="00D51B23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51B2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A11E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D51B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51B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51B23" w:rsidP="003E7DC2">
            <w:pPr>
              <w:jc w:val="center"/>
              <w:rPr>
                <w:sz w:val="20"/>
                <w:szCs w:val="20"/>
              </w:rPr>
            </w:pPr>
            <w:r w:rsidRPr="00D51B23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750AC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D51B23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51B23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51B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51B23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51B23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B23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51B23" w:rsidP="004D52D9">
            <w:pPr>
              <w:jc w:val="center"/>
            </w:pPr>
            <w:r w:rsidRPr="00D51B23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D51B23" w:rsidP="004D52D9">
            <w:pPr>
              <w:ind w:left="80"/>
              <w:jc w:val="center"/>
              <w:rPr>
                <w:lang w:val="en-US"/>
              </w:rPr>
            </w:pPr>
            <w:r w:rsidRPr="00D51B23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B23" w:rsidP="004D52D9">
            <w:pPr>
              <w:ind w:left="80"/>
              <w:jc w:val="center"/>
            </w:pPr>
            <w:r w:rsidRPr="00D51B23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51B23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750AC1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B23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51B23" w:rsidP="003E7DC2">
            <w:pPr>
              <w:jc w:val="center"/>
            </w:pPr>
            <w:r w:rsidRPr="00D51B23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B23" w:rsidP="003E7DC2">
            <w:pPr>
              <w:ind w:left="80"/>
              <w:jc w:val="center"/>
              <w:rPr>
                <w:lang w:val="en-US"/>
              </w:rPr>
            </w:pPr>
            <w:r w:rsidRPr="00D51B23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B23" w:rsidP="003E7DC2">
            <w:pPr>
              <w:ind w:left="80"/>
              <w:jc w:val="center"/>
            </w:pPr>
            <w:r w:rsidRPr="00D51B23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D51B23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750AC1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38"/>
      </w:tblGrid>
      <w:tr w:rsidR="004D52D9" w:rsidTr="002C55CE">
        <w:trPr>
          <w:gridAfter w:val="1"/>
          <w:wAfter w:w="38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C55CE">
        <w:trPr>
          <w:gridAfter w:val="1"/>
          <w:wAfter w:w="3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D51B23" w:rsidP="00D51B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</w:t>
            </w:r>
            <w:r w:rsidR="002C55C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2C55CE">
        <w:trPr>
          <w:gridAfter w:val="1"/>
          <w:wAfter w:w="3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D51B23">
              <w:rPr>
                <w:sz w:val="20"/>
                <w:szCs w:val="20"/>
              </w:rPr>
              <w:t>9</w:t>
            </w:r>
          </w:p>
        </w:tc>
      </w:tr>
      <w:tr w:rsidR="004D52D9" w:rsidTr="002C55CE">
        <w:trPr>
          <w:gridAfter w:val="1"/>
          <w:wAfter w:w="3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D51B23">
              <w:rPr>
                <w:sz w:val="20"/>
                <w:szCs w:val="20"/>
              </w:rPr>
              <w:t>9</w:t>
            </w:r>
          </w:p>
        </w:tc>
      </w:tr>
      <w:tr w:rsidR="004D52D9" w:rsidTr="002C55CE">
        <w:trPr>
          <w:gridAfter w:val="3"/>
          <w:wAfter w:w="61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C55CE">
        <w:trPr>
          <w:gridAfter w:val="1"/>
          <w:wAfter w:w="3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C55CE">
        <w:trPr>
          <w:gridAfter w:val="1"/>
          <w:wAfter w:w="3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C55CE">
        <w:trPr>
          <w:gridAfter w:val="1"/>
          <w:wAfter w:w="3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C55CE">
        <w:trPr>
          <w:gridAfter w:val="1"/>
          <w:wAfter w:w="3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C55CE">
        <w:trPr>
          <w:gridAfter w:val="1"/>
          <w:wAfter w:w="3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 w:rsidRPr="00D51B23">
              <w:rPr>
                <w:sz w:val="20"/>
                <w:szCs w:val="20"/>
              </w:rPr>
              <w:t>38546,76</w:t>
            </w:r>
          </w:p>
        </w:tc>
      </w:tr>
      <w:tr w:rsidR="004D52D9" w:rsidTr="002C55CE">
        <w:trPr>
          <w:gridAfter w:val="1"/>
          <w:wAfter w:w="38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C55CE">
        <w:trPr>
          <w:gridAfter w:val="1"/>
          <w:wAfter w:w="3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C55CE">
        <w:trPr>
          <w:gridAfter w:val="1"/>
          <w:wAfter w:w="3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1" w:type="dxa"/>
            <w:gridSpan w:val="4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 w:rsidRPr="00D51B23">
              <w:rPr>
                <w:sz w:val="20"/>
                <w:szCs w:val="20"/>
              </w:rPr>
              <w:t>43391,18</w:t>
            </w:r>
          </w:p>
        </w:tc>
      </w:tr>
      <w:tr w:rsidR="004D52D9" w:rsidTr="00D51B2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1" w:type="dxa"/>
            <w:gridSpan w:val="4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 w:rsidRPr="00D51B23">
              <w:rPr>
                <w:sz w:val="20"/>
                <w:szCs w:val="20"/>
              </w:rPr>
              <w:t>43391,18</w:t>
            </w:r>
          </w:p>
        </w:tc>
      </w:tr>
      <w:tr w:rsidR="004D52D9" w:rsidTr="00D51B2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4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51B2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1" w:type="dxa"/>
            <w:gridSpan w:val="4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 w:rsidRPr="00D51B23">
              <w:rPr>
                <w:sz w:val="20"/>
                <w:szCs w:val="20"/>
              </w:rPr>
              <w:t>47791,52</w:t>
            </w:r>
          </w:p>
        </w:tc>
      </w:tr>
      <w:tr w:rsidR="004D52D9" w:rsidTr="002C55CE">
        <w:trPr>
          <w:gridAfter w:val="2"/>
          <w:wAfter w:w="48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51B23" w:rsidRDefault="00D51B23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070" w:type="dxa"/>
        <w:tblInd w:w="95" w:type="dxa"/>
        <w:tblLayout w:type="fixed"/>
        <w:tblLook w:val="04A0"/>
      </w:tblPr>
      <w:tblGrid>
        <w:gridCol w:w="580"/>
        <w:gridCol w:w="3686"/>
        <w:gridCol w:w="850"/>
        <w:gridCol w:w="993"/>
        <w:gridCol w:w="1701"/>
        <w:gridCol w:w="1417"/>
        <w:gridCol w:w="1843"/>
      </w:tblGrid>
      <w:tr w:rsidR="00D51B23" w:rsidRPr="00D51B23" w:rsidTr="00D51B23">
        <w:trPr>
          <w:trHeight w:val="840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36 ул. Менделеева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D51B23" w:rsidRPr="00D51B23" w:rsidTr="00D51B2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D51B23" w:rsidRPr="00D51B23" w:rsidTr="00D51B2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4 276,61</w:t>
            </w:r>
          </w:p>
        </w:tc>
      </w:tr>
      <w:tr w:rsidR="00D51B23" w:rsidRPr="00D51B23" w:rsidTr="00D51B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3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2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4 028,41</w:t>
            </w:r>
          </w:p>
        </w:tc>
      </w:tr>
      <w:tr w:rsidR="00D51B23" w:rsidRPr="00D51B23" w:rsidTr="00D51B23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51B23" w:rsidRPr="00D51B23" w:rsidTr="00D51B23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2 271,95</w:t>
            </w:r>
          </w:p>
        </w:tc>
      </w:tr>
      <w:tr w:rsidR="00D51B23" w:rsidRPr="00D51B23" w:rsidTr="00D51B2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1 622,82</w:t>
            </w:r>
          </w:p>
        </w:tc>
      </w:tr>
      <w:tr w:rsidR="00D51B23" w:rsidRPr="00D51B23" w:rsidTr="00D51B23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1 192,70</w:t>
            </w:r>
          </w:p>
        </w:tc>
      </w:tr>
      <w:tr w:rsidR="00D51B23" w:rsidRPr="00D51B23" w:rsidTr="00D51B2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51B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51B2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607,52</w:t>
            </w:r>
          </w:p>
        </w:tc>
      </w:tr>
      <w:tr w:rsidR="00D51B23" w:rsidRPr="00D51B23" w:rsidTr="00D51B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607,52</w:t>
            </w:r>
          </w:p>
        </w:tc>
      </w:tr>
      <w:tr w:rsidR="00D51B23" w:rsidRPr="00D51B23" w:rsidTr="00D51B2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51B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51B2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585,18</w:t>
            </w:r>
          </w:p>
        </w:tc>
      </w:tr>
      <w:tr w:rsidR="00D51B23" w:rsidRPr="00D51B23" w:rsidTr="00D51B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318,43</w:t>
            </w:r>
          </w:p>
        </w:tc>
      </w:tr>
      <w:tr w:rsidR="00D51B23" w:rsidRPr="00D51B23" w:rsidTr="00D51B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266,75</w:t>
            </w:r>
          </w:p>
        </w:tc>
      </w:tr>
      <w:tr w:rsidR="00D51B23" w:rsidRPr="00D51B23" w:rsidTr="00D51B2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2 448,03</w:t>
            </w:r>
          </w:p>
        </w:tc>
      </w:tr>
      <w:tr w:rsidR="00D51B23" w:rsidRPr="00D51B23" w:rsidTr="00D51B2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111,53</w:t>
            </w:r>
          </w:p>
        </w:tc>
      </w:tr>
      <w:tr w:rsidR="00D51B23" w:rsidRPr="00D51B23" w:rsidTr="00D51B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111,53</w:t>
            </w:r>
          </w:p>
        </w:tc>
      </w:tr>
      <w:tr w:rsidR="00D51B23" w:rsidRPr="00D51B23" w:rsidTr="00D51B2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232,77</w:t>
            </w:r>
          </w:p>
        </w:tc>
      </w:tr>
      <w:tr w:rsidR="00D51B23" w:rsidRPr="00D51B23" w:rsidTr="00D51B2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232,77</w:t>
            </w:r>
          </w:p>
        </w:tc>
      </w:tr>
      <w:tr w:rsidR="00D51B23" w:rsidRPr="00D51B23" w:rsidTr="00D51B2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D51B23" w:rsidRPr="00D51B23" w:rsidTr="00D51B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D51B23" w:rsidRPr="00D51B23" w:rsidTr="00D51B2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51B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51B2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D51B23" w:rsidRPr="00D51B23" w:rsidTr="00D51B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D51B23" w:rsidRPr="00D51B23" w:rsidTr="00D51B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D51B23" w:rsidRPr="00D51B23" w:rsidTr="00D51B2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D51B23" w:rsidRPr="00D51B23" w:rsidTr="00D51B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51B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23" w:rsidRPr="00D51B23" w:rsidRDefault="00D51B23" w:rsidP="00D51B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15 840,52</w:t>
            </w:r>
          </w:p>
        </w:tc>
      </w:tr>
    </w:tbl>
    <w:p w:rsidR="00D51B23" w:rsidRDefault="00D51B23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2C55CE" w:rsidRDefault="002C55CE">
      <w:pPr>
        <w:spacing w:line="35" w:lineRule="exact"/>
      </w:pPr>
      <w:r>
        <w:t>--</w:t>
      </w:r>
    </w:p>
    <w:sectPr w:rsidR="004D52D9" w:rsidRPr="002C55CE" w:rsidSect="00D51B2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A2695"/>
    <w:rsid w:val="002530F0"/>
    <w:rsid w:val="002C08C7"/>
    <w:rsid w:val="002C55CE"/>
    <w:rsid w:val="00320040"/>
    <w:rsid w:val="003243D9"/>
    <w:rsid w:val="003908F5"/>
    <w:rsid w:val="003E7DC2"/>
    <w:rsid w:val="00496B37"/>
    <w:rsid w:val="004D4705"/>
    <w:rsid w:val="004D52D9"/>
    <w:rsid w:val="004F1B9D"/>
    <w:rsid w:val="005B7F5D"/>
    <w:rsid w:val="00625B11"/>
    <w:rsid w:val="006504EA"/>
    <w:rsid w:val="00677EC7"/>
    <w:rsid w:val="007344AF"/>
    <w:rsid w:val="007468B1"/>
    <w:rsid w:val="00750AC1"/>
    <w:rsid w:val="007655DE"/>
    <w:rsid w:val="00776C79"/>
    <w:rsid w:val="007C297A"/>
    <w:rsid w:val="007C4446"/>
    <w:rsid w:val="007F17B1"/>
    <w:rsid w:val="007F3359"/>
    <w:rsid w:val="00883580"/>
    <w:rsid w:val="008F1778"/>
    <w:rsid w:val="008F73D5"/>
    <w:rsid w:val="009B6B89"/>
    <w:rsid w:val="009C5FAD"/>
    <w:rsid w:val="009F2E18"/>
    <w:rsid w:val="00B63222"/>
    <w:rsid w:val="00BF5C6C"/>
    <w:rsid w:val="00C231B5"/>
    <w:rsid w:val="00C82956"/>
    <w:rsid w:val="00CA00D8"/>
    <w:rsid w:val="00CA23BA"/>
    <w:rsid w:val="00D51B23"/>
    <w:rsid w:val="00D75D32"/>
    <w:rsid w:val="00D81566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C5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CF20-41BE-475B-A1BA-5CEB3D14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6064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2019-01-19T10:35:00Z</dcterms:created>
  <dcterms:modified xsi:type="dcterms:W3CDTF">2020-02-28T11:24:00Z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