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347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47B3">
        <w:rPr>
          <w:rFonts w:eastAsia="Times New Roman"/>
          <w:b/>
          <w:bCs/>
          <w:sz w:val="20"/>
          <w:szCs w:val="20"/>
        </w:rPr>
        <w:t>1</w:t>
      </w:r>
      <w:r w:rsidR="00573B63" w:rsidRPr="009347B3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73B63" w:rsidRDefault="00F02492" w:rsidP="00573B6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1</w:t>
            </w:r>
            <w:r w:rsidR="00573B63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73B6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85-016.012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73B6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4553.68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3827.48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B6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73B6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613.10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73B6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73B6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540.00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845D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3D41AC" w:rsidRPr="009347B3" w:rsidRDefault="004D52D9" w:rsidP="009347B3">
      <w:pPr>
        <w:ind w:left="80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Лифты</w:t>
      </w:r>
      <w:r w:rsidR="009347B3">
        <w:rPr>
          <w:rFonts w:eastAsia="Times New Roman"/>
          <w:sz w:val="20"/>
          <w:szCs w:val="20"/>
        </w:rPr>
        <w:t xml:space="preserve"> (заполняется для каждого лифта</w:t>
      </w:r>
      <w:proofErr w:type="gramEnd"/>
    </w:p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sz w:val="20"/>
          <w:szCs w:val="20"/>
          <w:lang w:val="en-US"/>
        </w:rPr>
      </w:pPr>
    </w:p>
    <w:p w:rsidR="009347B3" w:rsidRPr="009347B3" w:rsidRDefault="009347B3" w:rsidP="009347B3">
      <w:pPr>
        <w:ind w:left="800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47B3" w:rsidTr="000E403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47B3" w:rsidTr="000E40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/>
        </w:tc>
      </w:tr>
      <w:tr w:rsidR="009347B3" w:rsidTr="000E40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16"/>
                <w:szCs w:val="16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19:08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  <w:tr w:rsidR="009347B3" w:rsidTr="000E40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9347B3" w:rsidTr="000E40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7B3" w:rsidRDefault="009347B3" w:rsidP="000E403A">
            <w:pPr>
              <w:rPr>
                <w:sz w:val="3"/>
                <w:szCs w:val="3"/>
              </w:rPr>
            </w:pPr>
          </w:p>
        </w:tc>
      </w:tr>
    </w:tbl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9347B3" w:rsidRDefault="009347B3" w:rsidP="009347B3">
      <w:pPr>
        <w:ind w:left="800"/>
        <w:rPr>
          <w:rFonts w:eastAsia="Times New Roman"/>
          <w:sz w:val="20"/>
          <w:szCs w:val="20"/>
          <w:lang w:val="en-US"/>
        </w:rPr>
      </w:pPr>
    </w:p>
    <w:p w:rsidR="00462CF4" w:rsidRPr="009347B3" w:rsidRDefault="004D52D9" w:rsidP="009347B3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347B3" w:rsidRPr="000E403A" w:rsidRDefault="009347B3" w:rsidP="009347B3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503D37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E40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45D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28.05.2013</w:t>
            </w:r>
          </w:p>
        </w:tc>
      </w:tr>
      <w:tr w:rsidR="005C06CF" w:rsidTr="000E403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E403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45D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F02492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845D6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845D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01.07.2011</w:t>
            </w:r>
          </w:p>
        </w:tc>
      </w:tr>
      <w:tr w:rsidR="00832D4B" w:rsidTr="000E403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845D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45D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45D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0E40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45D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32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F02492" w:rsidRDefault="00845D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441"/>
        <w:gridCol w:w="3685"/>
        <w:gridCol w:w="1276"/>
        <w:gridCol w:w="1417"/>
        <w:gridCol w:w="1701"/>
        <w:gridCol w:w="2694"/>
      </w:tblGrid>
      <w:tr w:rsidR="00503D37" w:rsidRPr="00503D37" w:rsidTr="00503D37">
        <w:trPr>
          <w:trHeight w:val="5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03D37" w:rsidRPr="00503D37" w:rsidTr="00503D3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100 132,11</w:t>
            </w:r>
          </w:p>
        </w:tc>
      </w:tr>
      <w:tr w:rsidR="00503D37" w:rsidRPr="00503D37" w:rsidTr="00503D37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94 160,93</w:t>
            </w:r>
          </w:p>
        </w:tc>
      </w:tr>
      <w:tr w:rsidR="00503D37" w:rsidRPr="00503D37" w:rsidTr="00503D37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146 064,27</w:t>
            </w:r>
          </w:p>
        </w:tc>
      </w:tr>
      <w:tr w:rsidR="00503D37" w:rsidRPr="00503D37" w:rsidTr="00503D37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135 040,55</w:t>
            </w:r>
          </w:p>
        </w:tc>
      </w:tr>
      <w:tr w:rsidR="00503D37" w:rsidRPr="00503D37" w:rsidTr="00503D37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14 698,29</w:t>
            </w:r>
          </w:p>
        </w:tc>
      </w:tr>
      <w:tr w:rsidR="00503D37" w:rsidRPr="00503D37" w:rsidTr="00503D37">
        <w:trPr>
          <w:trHeight w:val="6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137 796,48</w:t>
            </w:r>
          </w:p>
        </w:tc>
      </w:tr>
      <w:tr w:rsidR="00503D37" w:rsidRPr="00503D37" w:rsidTr="00503D37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52 821,98</w:t>
            </w:r>
          </w:p>
        </w:tc>
      </w:tr>
      <w:tr w:rsidR="00503D37" w:rsidRPr="00503D37" w:rsidTr="00503D37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253 086,20</w:t>
            </w:r>
          </w:p>
        </w:tc>
      </w:tr>
      <w:tr w:rsidR="00503D37" w:rsidRPr="00503D37" w:rsidTr="00503D37">
        <w:trPr>
          <w:trHeight w:val="38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300 855,65</w:t>
            </w:r>
          </w:p>
        </w:tc>
      </w:tr>
      <w:tr w:rsidR="00503D37" w:rsidRPr="00503D37" w:rsidTr="00503D37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362 948,20</w:t>
            </w:r>
          </w:p>
        </w:tc>
      </w:tr>
      <w:tr w:rsidR="00503D37" w:rsidRPr="00503D37" w:rsidTr="00503D37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D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1 597 604,66</w:t>
            </w:r>
          </w:p>
        </w:tc>
      </w:tr>
    </w:tbl>
    <w:p w:rsidR="00503D37" w:rsidRDefault="00503D37">
      <w:pPr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503D37" w:rsidP="00BA660A">
            <w:pPr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503D37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03D37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503D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503D37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03D37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rFonts w:eastAsia="Times New Roman"/>
                <w:sz w:val="20"/>
                <w:szCs w:val="20"/>
                <w:lang w:val="en-US"/>
              </w:rPr>
              <w:t>2,67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3D37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03D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503D3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3D3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9347B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503D37" w:rsidP="002879A9">
            <w:pPr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503D37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03D37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3D3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3D37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03D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D37" w:rsidRPr="00514AD6" w:rsidRDefault="00503D37" w:rsidP="00503D37">
            <w:pPr>
              <w:jc w:val="center"/>
            </w:pPr>
            <w:r w:rsidRPr="002152A1">
              <w:t>Решение РСТ Нижегородской области от 20.12.2018г № 55/65</w:t>
            </w:r>
          </w:p>
          <w:p w:rsidR="004D52D9" w:rsidRDefault="004D52D9" w:rsidP="00503D37">
            <w:pPr>
              <w:jc w:val="center"/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3D37" w:rsidP="004D52D9">
            <w:pPr>
              <w:ind w:left="80"/>
              <w:jc w:val="center"/>
              <w:rPr>
                <w:lang w:val="en-US"/>
              </w:rPr>
            </w:pPr>
            <w:r w:rsidRPr="002152A1"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4D52D9">
            <w:pPr>
              <w:ind w:left="80"/>
              <w:jc w:val="center"/>
            </w:pPr>
            <w:r w:rsidRPr="002152A1"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03D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3E7DC2">
            <w:pPr>
              <w:ind w:left="80"/>
              <w:jc w:val="center"/>
            </w:pPr>
            <w:r w:rsidRPr="00503D37"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D37" w:rsidRPr="00514AD6" w:rsidRDefault="00503D37" w:rsidP="00503D37">
            <w:r w:rsidRPr="002152A1">
              <w:t>Решение РСТ Нижегородской области от 20.12.2018г № 55/65</w:t>
            </w:r>
          </w:p>
          <w:p w:rsidR="004D52D9" w:rsidRDefault="004D52D9" w:rsidP="003E7DC2">
            <w:pPr>
              <w:jc w:val="center"/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503D37" w:rsidP="003E7DC2">
            <w:pPr>
              <w:ind w:left="80"/>
              <w:jc w:val="center"/>
              <w:rPr>
                <w:lang w:val="en-US"/>
              </w:rPr>
            </w:pPr>
            <w:r w:rsidRPr="002152A1"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 w:rsidP="003E7DC2">
            <w:pPr>
              <w:ind w:left="80"/>
              <w:jc w:val="center"/>
            </w:pPr>
            <w:r w:rsidRPr="002152A1"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03D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9347B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9347B3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65" w:rsidTr="000E40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65" w:rsidTr="000E40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</w:tr>
      <w:tr w:rsidR="00845D65" w:rsidTr="000E40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16"/>
                <w:szCs w:val="16"/>
              </w:rPr>
            </w:pPr>
          </w:p>
        </w:tc>
      </w:tr>
      <w:tr w:rsidR="00845D65" w:rsidTr="000E40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19.05.2017 в 10:11</w:t>
            </w:r>
          </w:p>
        </w:tc>
      </w:tr>
      <w:tr w:rsidR="00845D65" w:rsidTr="000E40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</w:pPr>
          </w:p>
        </w:tc>
      </w:tr>
      <w:tr w:rsidR="00845D65" w:rsidTr="000E40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13.01.2017</w:t>
            </w:r>
          </w:p>
        </w:tc>
      </w:tr>
      <w:tr w:rsidR="00845D65" w:rsidTr="000E40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  <w:rPr>
                <w:sz w:val="20"/>
                <w:szCs w:val="20"/>
              </w:rPr>
            </w:pPr>
          </w:p>
        </w:tc>
      </w:tr>
      <w:tr w:rsidR="00845D65" w:rsidTr="000E40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</w:pPr>
          </w:p>
        </w:tc>
      </w:tr>
      <w:tr w:rsidR="00845D65" w:rsidTr="000E40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  <w:rPr>
                <w:sz w:val="9"/>
                <w:szCs w:val="9"/>
              </w:rPr>
            </w:pPr>
          </w:p>
        </w:tc>
      </w:tr>
      <w:tr w:rsidR="00845D65" w:rsidTr="000E40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65" w:rsidTr="000E40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503D37">
            <w:pPr>
              <w:jc w:val="center"/>
              <w:rPr>
                <w:sz w:val="20"/>
                <w:szCs w:val="20"/>
              </w:rPr>
            </w:pPr>
          </w:p>
        </w:tc>
      </w:tr>
      <w:tr w:rsidR="00845D65" w:rsidTr="00845D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65" w:rsidRDefault="00845D65" w:rsidP="000E403A"/>
        </w:tc>
      </w:tr>
      <w:tr w:rsidR="00845D65" w:rsidTr="00845D65">
        <w:trPr>
          <w:trHeight w:val="10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65" w:rsidRDefault="00845D65" w:rsidP="000E403A">
            <w:pPr>
              <w:rPr>
                <w:sz w:val="9"/>
                <w:szCs w:val="9"/>
              </w:rPr>
            </w:pPr>
          </w:p>
        </w:tc>
      </w:tr>
    </w:tbl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Pr="00845D65" w:rsidRDefault="004D52D9">
      <w:pPr>
        <w:spacing w:line="191" w:lineRule="exact"/>
        <w:rPr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13.03.20</w:t>
            </w:r>
            <w:r w:rsidR="00503D3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03D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03D3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1D6E" w:rsidRDefault="00503D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503D37">
              <w:rPr>
                <w:sz w:val="20"/>
                <w:szCs w:val="20"/>
                <w:lang w:val="en-US"/>
              </w:rPr>
              <w:t>1571536,06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53"/>
        <w:gridCol w:w="22"/>
        <w:gridCol w:w="970"/>
        <w:gridCol w:w="1134"/>
        <w:gridCol w:w="796"/>
        <w:gridCol w:w="905"/>
        <w:gridCol w:w="1276"/>
        <w:gridCol w:w="1382"/>
        <w:gridCol w:w="20"/>
        <w:gridCol w:w="16"/>
      </w:tblGrid>
      <w:tr w:rsidR="004D52D9" w:rsidTr="00503D37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3D37">
            <w:pPr>
              <w:snapToGrid w:val="0"/>
              <w:ind w:left="80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1574521,71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3D37">
            <w:pPr>
              <w:snapToGrid w:val="0"/>
              <w:ind w:left="80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1574521,71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03D3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262004,34</w:t>
            </w:r>
          </w:p>
        </w:tc>
      </w:tr>
      <w:tr w:rsidR="004D52D9" w:rsidTr="00503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13   ул. Юности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0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103 106,30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доворов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97 122,46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</w:t>
            </w: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150 977,09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139 469,69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15 189,77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54 775,22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251 321,62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291 252,79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03D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45 135,42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429,63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мфальц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2 300,40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1 343,15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головок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7 943,00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Поджатие фальцев и гребней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2 896,35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9 554,16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трубы внутреннего водостока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284,04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471,68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493,24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7 398,60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10 474,14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1 547,04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03D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81 983,07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плиток ТРП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1 265,36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 мм (входные крыльца)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1 194,39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12 525,72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21 428,55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8 865,36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фасадов простых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588,37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3 749,63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Закрашивание надписей на стенах фасада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1 928,68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водоэмульсионными составами потолка лоджии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203,11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1 218,66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металлических конструкций лоджий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9 427,21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5 614,56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6 291,54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3 609,90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4 275,16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03D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129 674,30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883,62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Клеевая окраска стен и потолков: улучшенная помещением площадью более 5 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4 362,60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Простая масляная окраска стен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42 630,28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30,45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319,56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1 949,30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косауров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329,01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27 636,84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533,01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плинтусов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7 931,78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металлических ограждений лестничного марша (сварочные работы)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824,94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3 712,23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отверстий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335,36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8 719,36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31 284,82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22 948,35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плиток керамических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149,03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цементных полов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6 793,71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2 529,45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1 013,88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537,35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6 976,84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полах цементных, отверстий в местах прохода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596,20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5 961,96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11 511,65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2 295,84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оконных приборов: петель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422,33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844,66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5 139,68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894,18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50,98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306 554,59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</w:t>
            </w:r>
            <w:proofErr w:type="gramEnd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11 480,00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11 480,00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</w:t>
            </w:r>
            <w:proofErr w:type="gramEnd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6 098,80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3827,68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6 098,80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137 702,91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59 325,00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16 293,73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15 292,83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11 284,54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13 346,19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4 523,22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783,57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3 134,28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48 691,87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42 604,85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</w:t>
            </w: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46 469,18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41 645,76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03D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56 111,83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1 256,94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1 955,24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ламп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573,84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16 850,34</w:t>
            </w:r>
          </w:p>
        </w:tc>
      </w:tr>
      <w:tr w:rsidR="00503D37" w:rsidRPr="00503D37" w:rsidTr="00503D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3D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3 835,80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30,63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37" w:rsidRPr="00503D37" w:rsidRDefault="00503D37" w:rsidP="00503D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1 409 769,53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503D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9347B3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44" w:rsidRDefault="00402C44" w:rsidP="00402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126719,1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407841,02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406446,63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107072,48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407841,02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406446,63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107072,48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44" w:rsidRDefault="00402C44" w:rsidP="00402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4815,65</w:t>
            </w:r>
          </w:p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24F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116397,34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116821,17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39330,88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116397,34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116821,17</w:t>
            </w:r>
          </w:p>
        </w:tc>
      </w:tr>
      <w:tr w:rsidR="00224F5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39330,88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P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9347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44" w:rsidRDefault="00402C44" w:rsidP="00402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749,94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1453296,14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1451719,44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299156,14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1453296,14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1451719,44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299156,14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2C44" w:rsidRDefault="00402C44" w:rsidP="00402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4857,4</w:t>
            </w:r>
          </w:p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447294,18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450050,89</w:t>
            </w:r>
          </w:p>
        </w:tc>
      </w:tr>
      <w:tr w:rsidR="00224F5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187054,43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447294,18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450050,89</w:t>
            </w:r>
          </w:p>
        </w:tc>
      </w:tr>
      <w:tr w:rsidR="00224F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187054,43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44" w:rsidRDefault="00402C44" w:rsidP="00402C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305036,11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299255,22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3D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102254,95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305036,11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299255,22</w:t>
            </w:r>
          </w:p>
        </w:tc>
      </w:tr>
      <w:tr w:rsidR="00224F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503D37" w:rsidP="00221D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03D37">
              <w:rPr>
                <w:sz w:val="20"/>
                <w:szCs w:val="20"/>
              </w:rPr>
              <w:t>102254,95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3D37" w:rsidRDefault="00503D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3D3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E403A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24F5C"/>
    <w:rsid w:val="00247406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02C44"/>
    <w:rsid w:val="00462CF4"/>
    <w:rsid w:val="0047091D"/>
    <w:rsid w:val="00496B37"/>
    <w:rsid w:val="004D4705"/>
    <w:rsid w:val="004D52D9"/>
    <w:rsid w:val="004F1B9D"/>
    <w:rsid w:val="00503D37"/>
    <w:rsid w:val="00506560"/>
    <w:rsid w:val="00514FA4"/>
    <w:rsid w:val="00556268"/>
    <w:rsid w:val="00573B63"/>
    <w:rsid w:val="005936E7"/>
    <w:rsid w:val="005B38F9"/>
    <w:rsid w:val="005B7F5D"/>
    <w:rsid w:val="005C06CF"/>
    <w:rsid w:val="00625B11"/>
    <w:rsid w:val="00630589"/>
    <w:rsid w:val="006504EA"/>
    <w:rsid w:val="00666C4F"/>
    <w:rsid w:val="00677EC7"/>
    <w:rsid w:val="006934C4"/>
    <w:rsid w:val="006E32BD"/>
    <w:rsid w:val="00731BC1"/>
    <w:rsid w:val="007344AF"/>
    <w:rsid w:val="0074067D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A1D6E"/>
    <w:rsid w:val="008F1778"/>
    <w:rsid w:val="008F73D5"/>
    <w:rsid w:val="009307B3"/>
    <w:rsid w:val="009347B3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0249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3D37"/>
    <w:rPr>
      <w:color w:val="800080"/>
      <w:u w:val="single"/>
    </w:rPr>
  </w:style>
  <w:style w:type="paragraph" w:customStyle="1" w:styleId="font5">
    <w:name w:val="font5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F9A4-A460-41DE-987A-3A4FB24A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2019-01-20T14:57:00Z</dcterms:created>
  <dcterms:modified xsi:type="dcterms:W3CDTF">2020-03-25T13:51:00Z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