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063CA8">
        <w:rPr>
          <w:rFonts w:eastAsia="Times New Roman"/>
          <w:b/>
          <w:bCs/>
          <w:sz w:val="20"/>
          <w:szCs w:val="20"/>
        </w:rPr>
        <w:t>35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63CA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063CA8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35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276603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2001</w:t>
            </w:r>
          </w:p>
        </w:tc>
      </w:tr>
      <w:tr w:rsidR="009666DD" w:rsidTr="00276603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2001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16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15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21B1D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1070.10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900.30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61.70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108.10</w:t>
            </w:r>
          </w:p>
        </w:tc>
      </w:tr>
      <w:tr w:rsidR="009666DD" w:rsidTr="00276603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13:60:0010021:141</w:t>
            </w:r>
          </w:p>
        </w:tc>
      </w:tr>
      <w:tr w:rsidR="009666DD" w:rsidTr="00276603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276603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2766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2766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276603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651.00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9666DD" w:rsidTr="00276603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9666DD" w:rsidTr="00276603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9666DD" w:rsidTr="00276603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276603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276603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276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27660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7660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27660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27660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27660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27660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27660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276603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Из оцинкованной стали</w:t>
            </w:r>
          </w:p>
        </w:tc>
      </w:tr>
      <w:tr w:rsidR="009666DD" w:rsidTr="00276603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151.00</w:t>
            </w:r>
          </w:p>
        </w:tc>
      </w:tr>
      <w:tr w:rsidR="009666DD" w:rsidTr="0027660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276603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09.01.2012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02.07.2014</w:t>
            </w:r>
          </w:p>
        </w:tc>
      </w:tr>
      <w:tr w:rsidR="00EF14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r>
              <w:t>2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27660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666DD" w:rsidTr="00276603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6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276603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76603" w:rsidRDefault="0027660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104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3900"/>
        <w:gridCol w:w="1380"/>
        <w:gridCol w:w="1480"/>
        <w:gridCol w:w="1600"/>
        <w:gridCol w:w="2060"/>
      </w:tblGrid>
      <w:tr w:rsidR="00276603" w:rsidRPr="00276603" w:rsidTr="00276603">
        <w:trPr>
          <w:trHeight w:val="510"/>
        </w:trPr>
        <w:tc>
          <w:tcPr>
            <w:tcW w:w="620" w:type="dxa"/>
            <w:shd w:val="clear" w:color="auto" w:fill="auto"/>
            <w:vAlign w:val="center"/>
            <w:hideMark/>
          </w:tcPr>
          <w:p w:rsidR="00276603" w:rsidRPr="00276603" w:rsidRDefault="00276603" w:rsidP="0027660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603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76603" w:rsidRPr="00276603" w:rsidRDefault="00276603" w:rsidP="0027660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603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276603" w:rsidRPr="00276603" w:rsidRDefault="00276603" w:rsidP="0027660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66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76603" w:rsidRPr="00276603" w:rsidRDefault="00276603" w:rsidP="0027660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66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766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76603" w:rsidRPr="00276603" w:rsidRDefault="00276603" w:rsidP="0027660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66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766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766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276603" w:rsidRPr="00276603" w:rsidRDefault="00276603" w:rsidP="0027660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66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CB4F3D" w:rsidRPr="00276603" w:rsidTr="00276603">
        <w:trPr>
          <w:trHeight w:val="51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CB4F3D" w:rsidRPr="00CB4F3D" w:rsidRDefault="00CB4F3D">
            <w:pPr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 xml:space="preserve">Работы и </w:t>
            </w:r>
            <w:proofErr w:type="gramStart"/>
            <w:r w:rsidRPr="00CB4F3D">
              <w:rPr>
                <w:sz w:val="20"/>
                <w:szCs w:val="20"/>
              </w:rPr>
              <w:t>услуги</w:t>
            </w:r>
            <w:proofErr w:type="gramEnd"/>
            <w:r w:rsidRPr="00CB4F3D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2,24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24 200,06</w:t>
            </w:r>
          </w:p>
        </w:tc>
      </w:tr>
      <w:tr w:rsidR="00CB4F3D" w:rsidRPr="00276603" w:rsidTr="00276603">
        <w:trPr>
          <w:trHeight w:val="814"/>
        </w:trPr>
        <w:tc>
          <w:tcPr>
            <w:tcW w:w="620" w:type="dxa"/>
            <w:shd w:val="clear" w:color="auto" w:fill="auto"/>
            <w:vAlign w:val="center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CB4F3D" w:rsidRPr="00CB4F3D" w:rsidRDefault="00CB4F3D">
            <w:pPr>
              <w:rPr>
                <w:color w:val="000000"/>
                <w:sz w:val="20"/>
                <w:szCs w:val="20"/>
              </w:rPr>
            </w:pPr>
            <w:r w:rsidRPr="00CB4F3D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B4F3D" w:rsidRPr="00CB4F3D" w:rsidRDefault="00CB4F3D">
            <w:pPr>
              <w:jc w:val="center"/>
              <w:rPr>
                <w:color w:val="000000"/>
                <w:sz w:val="20"/>
                <w:szCs w:val="20"/>
              </w:rPr>
            </w:pPr>
            <w:r w:rsidRPr="00CB4F3D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22 795,60</w:t>
            </w:r>
          </w:p>
        </w:tc>
      </w:tr>
      <w:tr w:rsidR="00CB4F3D" w:rsidRPr="00276603" w:rsidTr="00276603">
        <w:trPr>
          <w:trHeight w:val="76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CB4F3D" w:rsidRPr="00CB4F3D" w:rsidRDefault="00CB4F3D">
            <w:pPr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3,28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35 435,81</w:t>
            </w:r>
          </w:p>
        </w:tc>
      </w:tr>
      <w:tr w:rsidR="00CB4F3D" w:rsidRPr="00276603" w:rsidTr="00276603">
        <w:trPr>
          <w:trHeight w:val="922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CB4F3D" w:rsidRPr="00CB4F3D" w:rsidRDefault="00CB4F3D">
            <w:pPr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0,33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3 565,19</w:t>
            </w:r>
          </w:p>
        </w:tc>
      </w:tr>
      <w:tr w:rsidR="00CB4F3D" w:rsidRPr="00276603" w:rsidTr="00276603">
        <w:trPr>
          <w:trHeight w:val="126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CB4F3D" w:rsidRPr="00CB4F3D" w:rsidRDefault="00CB4F3D">
            <w:pPr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1,19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12 856,28</w:t>
            </w:r>
          </w:p>
        </w:tc>
      </w:tr>
      <w:tr w:rsidR="00CB4F3D" w:rsidRPr="00276603" w:rsidTr="00276603">
        <w:trPr>
          <w:trHeight w:val="184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CB4F3D" w:rsidRPr="00CB4F3D" w:rsidRDefault="00CB4F3D">
            <w:pPr>
              <w:rPr>
                <w:sz w:val="20"/>
                <w:szCs w:val="20"/>
              </w:rPr>
            </w:pPr>
            <w:proofErr w:type="gramStart"/>
            <w:r w:rsidRPr="00CB4F3D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6,10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65 901,96</w:t>
            </w:r>
          </w:p>
        </w:tc>
      </w:tr>
      <w:tr w:rsidR="00CB4F3D" w:rsidRPr="00276603" w:rsidTr="00276603">
        <w:trPr>
          <w:trHeight w:val="366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CB4F3D" w:rsidRPr="00CB4F3D" w:rsidRDefault="00CB4F3D">
            <w:pPr>
              <w:jc w:val="both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CB4F3D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B4F3D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7,10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76 705,56</w:t>
            </w:r>
          </w:p>
        </w:tc>
      </w:tr>
      <w:tr w:rsidR="00CB4F3D" w:rsidRPr="00276603" w:rsidTr="00276603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22,35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rPr>
                <w:sz w:val="20"/>
                <w:szCs w:val="20"/>
              </w:rPr>
            </w:pPr>
            <w:r w:rsidRPr="00CB4F3D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CB4F3D" w:rsidRPr="00CB4F3D" w:rsidRDefault="00CB4F3D">
            <w:pPr>
              <w:jc w:val="center"/>
              <w:rPr>
                <w:b/>
                <w:bCs/>
                <w:sz w:val="20"/>
                <w:szCs w:val="20"/>
              </w:rPr>
            </w:pPr>
            <w:r w:rsidRPr="00CB4F3D">
              <w:rPr>
                <w:b/>
                <w:bCs/>
                <w:sz w:val="20"/>
                <w:szCs w:val="20"/>
              </w:rPr>
              <w:t>241 460,46</w:t>
            </w:r>
          </w:p>
        </w:tc>
      </w:tr>
    </w:tbl>
    <w:p w:rsidR="00276603" w:rsidRDefault="00276603" w:rsidP="00276603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276603" w:rsidRDefault="0027660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262D87" w:rsidP="0022100A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22100A">
        <w:rPr>
          <w:sz w:val="20"/>
          <w:szCs w:val="20"/>
        </w:rPr>
        <w:lastRenderedPageBreak/>
        <w:t xml:space="preserve"> </w:t>
      </w:r>
    </w:p>
    <w:p w:rsidR="0022100A" w:rsidRDefault="0022100A" w:rsidP="0022100A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22100A" w:rsidRDefault="0022100A" w:rsidP="0022100A">
      <w:pPr>
        <w:spacing w:line="20" w:lineRule="exact"/>
      </w:pPr>
    </w:p>
    <w:p w:rsidR="0022100A" w:rsidRDefault="0022100A" w:rsidP="0022100A">
      <w:pPr>
        <w:spacing w:line="20" w:lineRule="exact"/>
        <w:rPr>
          <w:sz w:val="20"/>
          <w:szCs w:val="20"/>
        </w:rPr>
      </w:pPr>
    </w:p>
    <w:p w:rsidR="0022100A" w:rsidRDefault="0022100A" w:rsidP="0022100A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22100A" w:rsidTr="0022100A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100A" w:rsidTr="0022100A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22100A" w:rsidTr="0022100A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22100A" w:rsidRDefault="0022100A" w:rsidP="0022100A">
            <w:pPr>
              <w:rPr>
                <w:sz w:val="20"/>
                <w:szCs w:val="20"/>
              </w:rPr>
            </w:pP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22100A" w:rsidRDefault="0022100A" w:rsidP="0022100A">
            <w:pPr>
              <w:rPr>
                <w:sz w:val="20"/>
                <w:szCs w:val="20"/>
              </w:rPr>
            </w:pP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2100A" w:rsidTr="0022100A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2100A" w:rsidTr="0022100A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2100A" w:rsidTr="0022100A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22100A" w:rsidTr="0022100A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2100A" w:rsidRDefault="00CB4F3D" w:rsidP="0022100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22100A" w:rsidTr="0022100A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22100A" w:rsidTr="0022100A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2100A" w:rsidTr="0022100A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2100A" w:rsidTr="0022100A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2100A" w:rsidTr="0022100A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2100A" w:rsidTr="0022100A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22100A" w:rsidTr="0022100A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22100A" w:rsidTr="0022100A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2100A" w:rsidTr="0022100A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CB4F3D" w:rsidRDefault="0022100A" w:rsidP="00CB4F3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B4F3D">
              <w:rPr>
                <w:sz w:val="20"/>
                <w:szCs w:val="20"/>
                <w:lang w:val="en-US"/>
              </w:rPr>
              <w:t>9</w:t>
            </w:r>
          </w:p>
        </w:tc>
      </w:tr>
      <w:tr w:rsidR="0022100A" w:rsidTr="0022100A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22100A" w:rsidTr="0022100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2100A" w:rsidTr="0022100A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2100A" w:rsidTr="0022100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2100A" w:rsidTr="0022100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22100A" w:rsidTr="0022100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22100A" w:rsidTr="0022100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2100A" w:rsidRDefault="0022100A" w:rsidP="0022100A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22100A" w:rsidTr="0022100A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2100A" w:rsidTr="0022100A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CB4F3D" w:rsidRDefault="00E27AB9" w:rsidP="00CB4F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CB4F3D"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22100A" w:rsidTr="0022100A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2100A" w:rsidRDefault="0022100A" w:rsidP="002210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CB4F3D" w:rsidRDefault="0022100A" w:rsidP="00CB4F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CB4F3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22100A" w:rsidTr="0022100A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18"/>
                <w:szCs w:val="18"/>
              </w:rPr>
            </w:pP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2100A" w:rsidTr="0022100A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2100A" w:rsidRDefault="0022100A" w:rsidP="0022100A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22100A" w:rsidTr="0022100A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Pr="009C08A9" w:rsidRDefault="0022100A" w:rsidP="0022100A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Pr="009C08A9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</w:tbl>
    <w:p w:rsidR="0022100A" w:rsidRDefault="0022100A" w:rsidP="0022100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22100A" w:rsidTr="0022100A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2100A" w:rsidTr="0022100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22100A" w:rsidTr="0022100A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2100A" w:rsidRDefault="00CB4F3D" w:rsidP="0022100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2100A" w:rsidTr="0022100A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22100A" w:rsidTr="0022100A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2100A" w:rsidTr="0022100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CB4F3D" w:rsidRDefault="0022100A" w:rsidP="00CB4F3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B4F3D">
              <w:rPr>
                <w:sz w:val="20"/>
                <w:szCs w:val="20"/>
                <w:lang w:val="en-US"/>
              </w:rPr>
              <w:t>9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2100A" w:rsidRDefault="0022100A" w:rsidP="0022100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22100A" w:rsidTr="0022100A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2100A" w:rsidTr="0022100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2100A" w:rsidRDefault="00CB4F3D" w:rsidP="0022100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2100A" w:rsidTr="0022100A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22100A" w:rsidTr="0022100A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2100A" w:rsidTr="0022100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CB4F3D" w:rsidRDefault="0022100A" w:rsidP="00CB4F3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B4F3D">
              <w:rPr>
                <w:sz w:val="20"/>
                <w:szCs w:val="20"/>
                <w:lang w:val="en-US"/>
              </w:rPr>
              <w:t>9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2100A" w:rsidTr="0022100A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22100A" w:rsidTr="0022100A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22100A" w:rsidRDefault="0022100A" w:rsidP="0022100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22100A" w:rsidTr="0022100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2100A" w:rsidTr="002210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2100A" w:rsidTr="0022100A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22100A" w:rsidTr="0022100A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2100A" w:rsidTr="002210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CB4F3D" w:rsidRDefault="0022100A" w:rsidP="00CB4F3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B4F3D">
              <w:rPr>
                <w:sz w:val="20"/>
                <w:szCs w:val="20"/>
                <w:lang w:val="en-US"/>
              </w:rPr>
              <w:t>9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2100A" w:rsidTr="0022100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2100A" w:rsidTr="0022100A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2100A" w:rsidRDefault="0022100A" w:rsidP="0022100A">
      <w:pPr>
        <w:spacing w:line="206" w:lineRule="exact"/>
      </w:pPr>
    </w:p>
    <w:p w:rsidR="009666DD" w:rsidRDefault="00AB506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992"/>
        <w:gridCol w:w="1701"/>
        <w:gridCol w:w="87"/>
        <w:gridCol w:w="1472"/>
        <w:gridCol w:w="2078"/>
        <w:gridCol w:w="13"/>
        <w:gridCol w:w="36"/>
        <w:gridCol w:w="7"/>
        <w:gridCol w:w="7"/>
        <w:gridCol w:w="13"/>
      </w:tblGrid>
      <w:tr w:rsidR="009666DD" w:rsidTr="00CB4F3D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02F6" w:rsidRDefault="00CB4F3D" w:rsidP="00CB4F3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5F02F6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B4F3D" w:rsidRDefault="009666DD" w:rsidP="00CB4F3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CB4F3D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B4F3D" w:rsidRDefault="009666DD" w:rsidP="00CB4F3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CB4F3D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Tr="00CB4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02F6" w:rsidRDefault="005F0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02F6" w:rsidRDefault="005F0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02F6" w:rsidRDefault="005F0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02F6" w:rsidRDefault="00CB4F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241460,76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B4F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244028,71</w:t>
            </w:r>
          </w:p>
        </w:tc>
      </w:tr>
      <w:tr w:rsidR="009666DD" w:rsidTr="00CB4F3D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B4F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244028,71</w:t>
            </w:r>
          </w:p>
        </w:tc>
      </w:tr>
      <w:tr w:rsidR="009666DD" w:rsidTr="00CB4F3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CB4F3D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4F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12064,55</w:t>
            </w:r>
          </w:p>
        </w:tc>
      </w:tr>
      <w:tr w:rsidR="009666DD" w:rsidTr="00CB4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5F02F6" w:rsidRPr="005F02F6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2F6" w:rsidRPr="005F02F6" w:rsidRDefault="005F02F6" w:rsidP="005F02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2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2F6" w:rsidRPr="005F02F6" w:rsidRDefault="005F02F6" w:rsidP="005F02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0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2F6" w:rsidRPr="005F02F6" w:rsidRDefault="005F02F6" w:rsidP="005F02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0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F0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F0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02F6" w:rsidRPr="005F02F6" w:rsidRDefault="005F02F6" w:rsidP="005F02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2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2F6" w:rsidRPr="005F02F6" w:rsidRDefault="005F02F6" w:rsidP="005F02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2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02F6" w:rsidRPr="005F02F6" w:rsidRDefault="005F02F6" w:rsidP="005F02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2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02F6" w:rsidRPr="005F02F6" w:rsidRDefault="005F02F6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2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201</w:t>
            </w:r>
            <w:r w:rsidR="00CB4F3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  <w:r w:rsidRPr="005F02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,руб.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24 200,06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контроль за</w:t>
            </w:r>
            <w:proofErr w:type="gramEnd"/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22 795,60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35 435,81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3 565,19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12 856,28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2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lang w:eastAsia="ru-RU"/>
              </w:rPr>
              <w:t>0,79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lang w:eastAsia="ru-RU"/>
              </w:rPr>
              <w:t>8 581,45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Работы, выполняемые в целях надлежащего содержания </w:t>
            </w:r>
            <w:r w:rsidRPr="00CB4F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CB4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>0,20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>2 153,88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lang w:eastAsia="ru-RU"/>
              </w:rPr>
              <w:t>10,18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lang w:eastAsia="ru-RU"/>
              </w:rPr>
              <w:t>1 099,44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lang w:eastAsia="ru-RU"/>
              </w:rPr>
              <w:t>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lang w:eastAsia="ru-RU"/>
              </w:rPr>
              <w:t>1 054,44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Работы, выполняемые в целях надлежащего содержания </w:t>
            </w:r>
            <w:r w:rsidRPr="00CB4F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CB4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>0,39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>4 263,99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Закрашивание надписей на стенах фасада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74,18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lang w:eastAsia="ru-RU"/>
              </w:rPr>
              <w:t>74,18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4 189,81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Работы, выполняемые в целях надлежащего содержания </w:t>
            </w:r>
            <w:r w:rsidRPr="00CB4F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CB4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>0,19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>2 096,90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1 141,03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955,86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>0,01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>66,69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Осмотр 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66,69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lang w:eastAsia="ru-RU"/>
              </w:rPr>
              <w:t>5,54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lang w:eastAsia="ru-RU"/>
              </w:rPr>
              <w:t>59 892,56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proofErr w:type="gramStart"/>
            <w:r w:rsidRPr="00CB4F3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CB4F3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B4F3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дымоудаления</w:t>
            </w:r>
            <w:proofErr w:type="spellEnd"/>
            <w:r w:rsidRPr="00CB4F3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>0,10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1 115,34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 xml:space="preserve">Проверка наличия тяги в </w:t>
            </w:r>
            <w:proofErr w:type="spellStart"/>
            <w:r w:rsidRPr="00CB4F3D">
              <w:rPr>
                <w:rFonts w:ascii="Arial" w:eastAsia="Times New Roman" w:hAnsi="Arial" w:cs="Arial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1000 м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1 115,34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>2,82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>30 428,82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 xml:space="preserve">1 </w:t>
            </w:r>
            <w:proofErr w:type="spellStart"/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 xml:space="preserve">1 </w:t>
            </w:r>
            <w:proofErr w:type="spellStart"/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 xml:space="preserve">1 </w:t>
            </w:r>
            <w:proofErr w:type="spellStart"/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 пм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11 300,00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100 м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1000 м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3 724,28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lang w:eastAsia="ru-RU"/>
              </w:rPr>
              <w:t>Профосмотр</w:t>
            </w:r>
            <w:proofErr w:type="spellEnd"/>
            <w:r w:rsidRPr="00CB4F3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B4F3D">
              <w:rPr>
                <w:rFonts w:ascii="Arial" w:eastAsia="Times New Roman" w:hAnsi="Arial" w:cs="Arial"/>
                <w:lang w:eastAsia="ru-RU"/>
              </w:rPr>
              <w:t>общедомовых</w:t>
            </w:r>
            <w:proofErr w:type="spellEnd"/>
            <w:r w:rsidRPr="00CB4F3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СО</w:t>
            </w:r>
            <w:proofErr w:type="gramEnd"/>
            <w:r w:rsidRPr="00CB4F3D">
              <w:rPr>
                <w:rFonts w:ascii="Arial" w:eastAsia="Times New Roman" w:hAnsi="Arial" w:cs="Arial"/>
                <w:lang w:eastAsia="ru-RU"/>
              </w:rPr>
              <w:t xml:space="preserve"> чердачных и подвальных помещений  (с использованием </w:t>
            </w:r>
            <w:proofErr w:type="spellStart"/>
            <w:r w:rsidRPr="00CB4F3D">
              <w:rPr>
                <w:rFonts w:ascii="Arial" w:eastAsia="Times New Roman" w:hAnsi="Arial" w:cs="Arial"/>
                <w:lang w:eastAsia="ru-RU"/>
              </w:rPr>
              <w:t>газо-электросварки</w:t>
            </w:r>
            <w:proofErr w:type="spellEnd"/>
            <w:r w:rsidRPr="00CB4F3D">
              <w:rPr>
                <w:rFonts w:ascii="Arial" w:eastAsia="Times New Roman" w:hAnsi="Arial" w:cs="Arial"/>
                <w:lang w:eastAsia="ru-RU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1000 м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2 048,35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Замена вентилей до 32 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lang w:eastAsia="ru-RU"/>
              </w:rPr>
              <w:t>3 140,28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</w:t>
            </w: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>1,30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>14 038,31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 xml:space="preserve">Гидравлическая </w:t>
            </w:r>
            <w:proofErr w:type="spellStart"/>
            <w:r w:rsidRPr="00CB4F3D">
              <w:rPr>
                <w:rFonts w:ascii="Arial" w:eastAsia="Times New Roman" w:hAnsi="Arial" w:cs="Arial"/>
                <w:lang w:eastAsia="ru-RU"/>
              </w:rPr>
              <w:t>опрессовка</w:t>
            </w:r>
            <w:proofErr w:type="spellEnd"/>
            <w:r w:rsidRPr="00CB4F3D">
              <w:rPr>
                <w:rFonts w:ascii="Arial" w:eastAsia="Times New Roman" w:hAnsi="Arial" w:cs="Arial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 xml:space="preserve">Гидравлическая промывка 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100 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10 994,80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 xml:space="preserve">Пуск и регулировка 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B4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B4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>0,46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5 001,22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Приёмка узла учёта тепловой энергии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3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Работы, выполняемые в целях надлежащего содержания </w:t>
            </w:r>
            <w:r w:rsidRPr="00CB4F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B4F3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>0,86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B4F3D">
              <w:rPr>
                <w:rFonts w:ascii="Arial" w:eastAsia="Times New Roman" w:hAnsi="Arial" w:cs="Arial"/>
                <w:i/>
                <w:iCs/>
                <w:lang w:eastAsia="ru-RU"/>
              </w:rPr>
              <w:t>9 308,88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196,70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Чистка ВРУ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CB4F3D">
              <w:rPr>
                <w:rFonts w:ascii="Arial" w:eastAsia="Times New Roman" w:hAnsi="Arial" w:cs="Arial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 xml:space="preserve">Измерение сопротивления </w:t>
            </w:r>
            <w:proofErr w:type="spellStart"/>
            <w:r w:rsidRPr="00CB4F3D">
              <w:rPr>
                <w:rFonts w:ascii="Arial" w:eastAsia="Times New Roman" w:hAnsi="Arial" w:cs="Arial"/>
                <w:lang w:eastAsia="ru-RU"/>
              </w:rPr>
              <w:t>изол</w:t>
            </w:r>
            <w:proofErr w:type="spellEnd"/>
            <w:r w:rsidRPr="00CB4F3D">
              <w:rPr>
                <w:rFonts w:ascii="Arial" w:eastAsia="Times New Roman" w:hAnsi="Arial" w:cs="Arial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0,33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 xml:space="preserve">Проверка соответствия </w:t>
            </w:r>
            <w:proofErr w:type="spellStart"/>
            <w:r w:rsidRPr="00CB4F3D">
              <w:rPr>
                <w:rFonts w:ascii="Arial" w:eastAsia="Times New Roman" w:hAnsi="Arial" w:cs="Arial"/>
                <w:lang w:eastAsia="ru-RU"/>
              </w:rPr>
              <w:t>электросхем</w:t>
            </w:r>
            <w:proofErr w:type="spellEnd"/>
            <w:r w:rsidRPr="00CB4F3D">
              <w:rPr>
                <w:rFonts w:ascii="Arial" w:eastAsia="Times New Roman" w:hAnsi="Arial" w:cs="Arial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,Г</w:t>
            </w:r>
            <w:proofErr w:type="gramEnd"/>
            <w:r w:rsidRPr="00CB4F3D">
              <w:rPr>
                <w:rFonts w:ascii="Arial" w:eastAsia="Times New Roman" w:hAnsi="Arial" w:cs="Arial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3 457,20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 xml:space="preserve">Проверка наличия цепи между </w:t>
            </w:r>
            <w:proofErr w:type="spellStart"/>
            <w:r w:rsidRPr="00CB4F3D">
              <w:rPr>
                <w:rFonts w:ascii="Arial" w:eastAsia="Times New Roman" w:hAnsi="Arial" w:cs="Arial"/>
                <w:lang w:eastAsia="ru-RU"/>
              </w:rPr>
              <w:t>заземлителями</w:t>
            </w:r>
            <w:proofErr w:type="spellEnd"/>
            <w:r w:rsidRPr="00CB4F3D">
              <w:rPr>
                <w:rFonts w:ascii="Arial" w:eastAsia="Times New Roman" w:hAnsi="Arial" w:cs="Arial"/>
                <w:lang w:eastAsia="ru-RU"/>
              </w:rPr>
              <w:t xml:space="preserve"> и заземляемыми элементами в т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>.ч</w:t>
            </w:r>
            <w:proofErr w:type="gramEnd"/>
            <w:r w:rsidRPr="00CB4F3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B4F3D">
              <w:rPr>
                <w:rFonts w:ascii="Arial" w:eastAsia="Times New Roman" w:hAnsi="Arial" w:cs="Arial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B4F3D">
              <w:rPr>
                <w:rFonts w:ascii="Arial" w:eastAsia="Times New Roman" w:hAnsi="Arial" w:cs="Arial"/>
                <w:lang w:eastAsia="ru-RU"/>
              </w:rPr>
              <w:t>устр</w:t>
            </w:r>
            <w:proofErr w:type="spellEnd"/>
            <w:r w:rsidRPr="00CB4F3D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 xml:space="preserve">100 </w:t>
            </w:r>
            <w:proofErr w:type="spellStart"/>
            <w:r w:rsidRPr="00CB4F3D">
              <w:rPr>
                <w:rFonts w:ascii="Arial" w:eastAsia="Times New Roman" w:hAnsi="Arial" w:cs="Arial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589,68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Техническое обслуживание ГРЩ</w:t>
            </w:r>
            <w:proofErr w:type="gramStart"/>
            <w:r w:rsidRPr="00CB4F3D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CB4F3D">
              <w:rPr>
                <w:rFonts w:ascii="Arial" w:eastAsia="Times New Roman" w:hAnsi="Arial" w:cs="Arial"/>
                <w:lang w:eastAsia="ru-RU"/>
              </w:rPr>
              <w:t xml:space="preserve"> СЩ ,ОЩ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4F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3 543,48</w:t>
            </w:r>
          </w:p>
        </w:tc>
      </w:tr>
      <w:tr w:rsidR="00CB4F3D" w:rsidRPr="00CB4F3D" w:rsidTr="00CB4F3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4F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3D" w:rsidRPr="00CB4F3D" w:rsidRDefault="00CB4F3D" w:rsidP="00CB4F3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4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167 326,95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02F6" w:rsidRDefault="005F02F6">
      <w:pPr>
        <w:ind w:left="800"/>
        <w:jc w:val="center"/>
        <w:rPr>
          <w:rFonts w:eastAsia="Times New Roman"/>
          <w:sz w:val="20"/>
          <w:szCs w:val="20"/>
        </w:rPr>
      </w:pPr>
    </w:p>
    <w:p w:rsidR="005F02F6" w:rsidRDefault="005F02F6">
      <w:pPr>
        <w:ind w:left="800"/>
        <w:jc w:val="center"/>
        <w:rPr>
          <w:rFonts w:eastAsia="Times New Roman"/>
          <w:sz w:val="20"/>
          <w:szCs w:val="20"/>
        </w:rPr>
      </w:pPr>
    </w:p>
    <w:p w:rsidR="005F02F6" w:rsidRDefault="005F02F6">
      <w:pPr>
        <w:ind w:left="800"/>
        <w:jc w:val="center"/>
        <w:rPr>
          <w:rFonts w:eastAsia="Times New Roman"/>
          <w:sz w:val="20"/>
          <w:szCs w:val="20"/>
        </w:rPr>
      </w:pPr>
    </w:p>
    <w:p w:rsidR="005F02F6" w:rsidRDefault="005F02F6">
      <w:pPr>
        <w:ind w:left="800"/>
        <w:jc w:val="center"/>
        <w:rPr>
          <w:rFonts w:eastAsia="Times New Roman"/>
          <w:sz w:val="20"/>
          <w:szCs w:val="20"/>
        </w:rPr>
      </w:pPr>
    </w:p>
    <w:p w:rsidR="005F02F6" w:rsidRDefault="005F02F6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B4F3D" w:rsidRDefault="00CB4F3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33267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4F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92461,87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4F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93235,58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4F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4908,29</w:t>
            </w:r>
          </w:p>
        </w:tc>
      </w:tr>
      <w:tr w:rsidR="00CB4F3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F3D" w:rsidRDefault="00CB4F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3D" w:rsidRDefault="00CB4F3D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92461,87</w:t>
            </w:r>
          </w:p>
        </w:tc>
      </w:tr>
      <w:tr w:rsidR="00CB4F3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F3D" w:rsidRDefault="00CB4F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3D" w:rsidRDefault="00CB4F3D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93235,58</w:t>
            </w:r>
          </w:p>
        </w:tc>
      </w:tr>
      <w:tr w:rsidR="00CB4F3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F3D" w:rsidRDefault="00CB4F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3D" w:rsidRDefault="00CB4F3D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4908,29</w:t>
            </w:r>
          </w:p>
        </w:tc>
      </w:tr>
      <w:tr w:rsidR="00163BE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3BEE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3BEE" w:rsidRDefault="00163BE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63BE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F084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1455,37</w:t>
            </w:r>
          </w:p>
        </w:tc>
      </w:tr>
      <w:tr w:rsidR="004F084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21354,23</w:t>
            </w:r>
          </w:p>
        </w:tc>
      </w:tr>
      <w:tr w:rsidR="004F084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22187,08</w:t>
            </w:r>
          </w:p>
        </w:tc>
      </w:tr>
      <w:tr w:rsidR="004F084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935,17</w:t>
            </w:r>
          </w:p>
        </w:tc>
      </w:tr>
      <w:tr w:rsidR="004F084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21354,23</w:t>
            </w:r>
          </w:p>
        </w:tc>
      </w:tr>
      <w:tr w:rsidR="004F084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22187,08</w:t>
            </w:r>
          </w:p>
        </w:tc>
      </w:tr>
      <w:tr w:rsidR="004F084E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935,17</w:t>
            </w:r>
          </w:p>
        </w:tc>
      </w:tr>
      <w:tr w:rsidR="004F084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 w:rsidTr="004F084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F084E" w:rsidRDefault="004F084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F084E" w:rsidTr="004F084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F084E" w:rsidTr="004F084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118,03</w:t>
            </w:r>
          </w:p>
        </w:tc>
      </w:tr>
      <w:tr w:rsidR="004F084E" w:rsidTr="004F084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200638,02</w:t>
            </w:r>
          </w:p>
        </w:tc>
      </w:tr>
      <w:tr w:rsidR="004F084E" w:rsidTr="004F084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201433,02</w:t>
            </w:r>
          </w:p>
        </w:tc>
      </w:tr>
      <w:tr w:rsidR="004F084E" w:rsidTr="004F084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10124,10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CB4F3D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F3D" w:rsidRDefault="00CB4F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F3D" w:rsidRDefault="00CB4F3D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200638,02</w:t>
            </w:r>
          </w:p>
        </w:tc>
      </w:tr>
      <w:tr w:rsidR="00CB4F3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F3D" w:rsidRDefault="00CB4F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3D" w:rsidRDefault="00CB4F3D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201433,02</w:t>
            </w:r>
          </w:p>
        </w:tc>
      </w:tr>
      <w:tr w:rsidR="00CB4F3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F3D" w:rsidRDefault="00CB4F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3D" w:rsidRDefault="00CB4F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4F3D" w:rsidRDefault="00CB4F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3D" w:rsidRDefault="00CB4F3D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10124,10</w:t>
            </w:r>
          </w:p>
        </w:tc>
      </w:tr>
      <w:tr w:rsidR="00163BE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3BE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3BEE" w:rsidRDefault="00163BE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63BE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F084E" w:rsidTr="00234F1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519,74</w:t>
            </w:r>
          </w:p>
        </w:tc>
      </w:tr>
      <w:tr w:rsidR="004F08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70070,14</w:t>
            </w:r>
          </w:p>
        </w:tc>
      </w:tr>
      <w:tr w:rsidR="004F08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72998,73</w:t>
            </w:r>
          </w:p>
        </w:tc>
      </w:tr>
      <w:tr w:rsidR="004F08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3207,58</w:t>
            </w:r>
          </w:p>
        </w:tc>
      </w:tr>
      <w:tr w:rsidR="004F08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70070,14</w:t>
            </w:r>
          </w:p>
        </w:tc>
      </w:tr>
      <w:tr w:rsidR="004F08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72998,73</w:t>
            </w:r>
          </w:p>
        </w:tc>
      </w:tr>
      <w:tr w:rsidR="004F084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3207,58</w:t>
            </w:r>
          </w:p>
        </w:tc>
      </w:tr>
      <w:tr w:rsidR="004F08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84E" w:rsidRDefault="004F084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 w:rsidT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 w:rsidTr="004F084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F084E" w:rsidRDefault="004F084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F084E" w:rsidT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1341,75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54405,41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55548,70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2966,12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54405,41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55548,70</w:t>
            </w:r>
          </w:p>
        </w:tc>
      </w:tr>
      <w:tr w:rsidR="004F084E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2966,12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B4F3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63CA8"/>
    <w:rsid w:val="000953A4"/>
    <w:rsid w:val="000B435F"/>
    <w:rsid w:val="000D275D"/>
    <w:rsid w:val="000F3095"/>
    <w:rsid w:val="00163BEE"/>
    <w:rsid w:val="0022100A"/>
    <w:rsid w:val="00221D19"/>
    <w:rsid w:val="00262D87"/>
    <w:rsid w:val="00276603"/>
    <w:rsid w:val="002E55B6"/>
    <w:rsid w:val="003A7367"/>
    <w:rsid w:val="00465E16"/>
    <w:rsid w:val="004F084E"/>
    <w:rsid w:val="00506F9A"/>
    <w:rsid w:val="00571A75"/>
    <w:rsid w:val="005F02F6"/>
    <w:rsid w:val="006C505B"/>
    <w:rsid w:val="00706800"/>
    <w:rsid w:val="00723464"/>
    <w:rsid w:val="00743245"/>
    <w:rsid w:val="007B7B1A"/>
    <w:rsid w:val="0080683B"/>
    <w:rsid w:val="008219E4"/>
    <w:rsid w:val="00821B1D"/>
    <w:rsid w:val="00857A80"/>
    <w:rsid w:val="008849B9"/>
    <w:rsid w:val="00885AD9"/>
    <w:rsid w:val="009349D8"/>
    <w:rsid w:val="00944503"/>
    <w:rsid w:val="009666DD"/>
    <w:rsid w:val="009B08CE"/>
    <w:rsid w:val="009B2322"/>
    <w:rsid w:val="00A609BA"/>
    <w:rsid w:val="00AB5067"/>
    <w:rsid w:val="00AC1AD6"/>
    <w:rsid w:val="00AE4C55"/>
    <w:rsid w:val="00B84511"/>
    <w:rsid w:val="00BC4B97"/>
    <w:rsid w:val="00CB4F3D"/>
    <w:rsid w:val="00D065BA"/>
    <w:rsid w:val="00E27AB9"/>
    <w:rsid w:val="00E60DCE"/>
    <w:rsid w:val="00ED5189"/>
    <w:rsid w:val="00EF1421"/>
    <w:rsid w:val="00F70C42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B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5BA"/>
  </w:style>
  <w:style w:type="character" w:customStyle="1" w:styleId="1">
    <w:name w:val="Основной шрифт абзаца1"/>
    <w:rsid w:val="00D065BA"/>
  </w:style>
  <w:style w:type="character" w:customStyle="1" w:styleId="2">
    <w:name w:val="Основной шрифт абзаца2"/>
    <w:rsid w:val="00D065BA"/>
  </w:style>
  <w:style w:type="character" w:styleId="a3">
    <w:name w:val="Hyperlink"/>
    <w:rsid w:val="00D065B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065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065BA"/>
    <w:pPr>
      <w:spacing w:after="120"/>
    </w:pPr>
  </w:style>
  <w:style w:type="paragraph" w:styleId="a6">
    <w:name w:val="List"/>
    <w:basedOn w:val="a5"/>
    <w:rsid w:val="00D065BA"/>
    <w:rPr>
      <w:rFonts w:cs="Lucida Sans"/>
    </w:rPr>
  </w:style>
  <w:style w:type="paragraph" w:customStyle="1" w:styleId="10">
    <w:name w:val="Название1"/>
    <w:basedOn w:val="a"/>
    <w:rsid w:val="00D065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065B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D065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D065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065B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065BA"/>
    <w:pPr>
      <w:suppressLineNumbers/>
    </w:pPr>
  </w:style>
  <w:style w:type="paragraph" w:customStyle="1" w:styleId="TableHeading">
    <w:name w:val="Table Heading"/>
    <w:basedOn w:val="TableContents"/>
    <w:rsid w:val="00D065B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D065BA"/>
    <w:pPr>
      <w:suppressLineNumbers/>
    </w:pPr>
  </w:style>
  <w:style w:type="paragraph" w:customStyle="1" w:styleId="a8">
    <w:name w:val="Заголовок таблицы"/>
    <w:basedOn w:val="a7"/>
    <w:rsid w:val="00D065B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6528</Words>
  <Characters>37211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2018-12-20T06:55:00Z</cp:lastPrinted>
  <dcterms:created xsi:type="dcterms:W3CDTF">2020-03-03T06:23:00Z</dcterms:created>
  <dcterms:modified xsi:type="dcterms:W3CDTF">2020-03-25T07:11:00Z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