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B3D6D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4B3D6D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342BFE">
        <w:rPr>
          <w:rFonts w:eastAsia="Times New Roman"/>
          <w:b/>
          <w:bCs/>
          <w:sz w:val="20"/>
          <w:szCs w:val="20"/>
        </w:rPr>
        <w:t>2</w:t>
      </w:r>
      <w:r w:rsidR="00B41A32" w:rsidRPr="004B3D6D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2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43F0" w:rsidP="00B619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6197C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603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B41A32"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342BFE">
              <w:rPr>
                <w:rFonts w:eastAsia="Times New Roman"/>
                <w:sz w:val="20"/>
                <w:szCs w:val="20"/>
              </w:rPr>
              <w:t>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32388D" w:rsidP="00342BF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342BFE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B41A32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B41A3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B41A32">
              <w:rPr>
                <w:rFonts w:eastAsia="Times New Roman"/>
                <w:sz w:val="20"/>
                <w:szCs w:val="20"/>
                <w:lang w:val="en-US"/>
              </w:rPr>
              <w:t>60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89667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B41A32">
              <w:rPr>
                <w:rFonts w:eastAsia="Times New Roman"/>
                <w:sz w:val="20"/>
                <w:szCs w:val="20"/>
                <w:lang w:val="en-US"/>
              </w:rPr>
              <w:t>60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B41A32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1-447-с2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6034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197C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1560.6 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197C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1258,6 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E603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96.90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41A3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13:60:0010002:311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41A3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710.00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A687D" w:rsidRPr="006A687D" w:rsidRDefault="006A687D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87D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97622D" w:rsidTr="00B6197C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622D" w:rsidRDefault="0097622D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43F0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2A57FF" w:rsidRDefault="00342BFE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1A3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177.10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43F0" w:rsidP="00B619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6197C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13.01.2014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B619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Pr="002A57FF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B41A32" w:rsidTr="00FA43F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41A32" w:rsidTr="00FA43F0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Pr="0032388D" w:rsidRDefault="00B41A32" w:rsidP="002A57FF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41A32" w:rsidTr="00FA43F0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FA43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FA43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41A32" w:rsidTr="00FA43F0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FA43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FA43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41A32" w:rsidTr="00FA43F0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FA43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FA43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6197C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29.10.2020</w:t>
            </w:r>
          </w:p>
        </w:tc>
      </w:tr>
      <w:tr w:rsidR="00B41A32" w:rsidTr="00FA43F0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342BFE" w:rsidRDefault="00B41A32" w:rsidP="00FA43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41A32" w:rsidRDefault="00B41A32" w:rsidP="00FA43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342BFE" w:rsidRDefault="00B41A32" w:rsidP="00FA43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41A32" w:rsidRDefault="00B41A32" w:rsidP="00FA43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6197C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28.05.2019</w:t>
            </w:r>
          </w:p>
        </w:tc>
      </w:tr>
      <w:tr w:rsidR="00B41A3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41A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41A3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41A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41A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41A3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41A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  <w:p w:rsidR="00B41A32" w:rsidRDefault="00B41A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B41A32" w:rsidRDefault="00B41A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A32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41A3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41A3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41A3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9131AC" w:rsidRDefault="00B41A3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Pr="008F73D5" w:rsidRDefault="00B41A3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FA43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FA43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FA43F0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FA43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FA43F0" w:rsidRPr="00FA43F0" w:rsidTr="00B6197C">
        <w:trPr>
          <w:trHeight w:val="270"/>
        </w:trPr>
        <w:tc>
          <w:tcPr>
            <w:tcW w:w="462" w:type="dxa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53" w:type="dxa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8" w:type="dxa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5" w:type="dxa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34" w:type="dxa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420" w:type="dxa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B6197C" w:rsidRPr="00FA43F0" w:rsidTr="00B6197C">
        <w:trPr>
          <w:trHeight w:val="510"/>
        </w:trPr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6197C" w:rsidRDefault="00B61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1258,7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33 833,86</w:t>
            </w:r>
          </w:p>
        </w:tc>
      </w:tr>
      <w:tr w:rsidR="00B6197C" w:rsidRPr="00FA43F0" w:rsidTr="00B6197C">
        <w:trPr>
          <w:trHeight w:val="75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6197C" w:rsidRDefault="00B619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1258,7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31 870,28</w:t>
            </w:r>
          </w:p>
        </w:tc>
      </w:tr>
      <w:tr w:rsidR="00B6197C" w:rsidRPr="00FA43F0" w:rsidTr="00B6197C">
        <w:trPr>
          <w:trHeight w:val="750"/>
        </w:trPr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B6197C" w:rsidRDefault="00B61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1258,7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49 542,43</w:t>
            </w:r>
          </w:p>
        </w:tc>
      </w:tr>
      <w:tr w:rsidR="00B6197C" w:rsidRPr="00FA43F0" w:rsidTr="00B6197C">
        <w:trPr>
          <w:trHeight w:val="990"/>
        </w:trPr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B6197C" w:rsidRDefault="00B61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1258,7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4 984,45</w:t>
            </w:r>
          </w:p>
        </w:tc>
      </w:tr>
      <w:tr w:rsidR="00B6197C" w:rsidRPr="00FA43F0" w:rsidTr="00B6197C">
        <w:trPr>
          <w:trHeight w:val="1230"/>
        </w:trPr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B6197C" w:rsidRDefault="00B61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1258,7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17 974,24</w:t>
            </w:r>
          </w:p>
        </w:tc>
      </w:tr>
      <w:tr w:rsidR="00B6197C" w:rsidRPr="00FA43F0" w:rsidTr="00B6197C">
        <w:trPr>
          <w:trHeight w:val="1425"/>
        </w:trPr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B6197C" w:rsidRDefault="00B6197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1258,7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88 511,78</w:t>
            </w:r>
          </w:p>
        </w:tc>
      </w:tr>
      <w:tr w:rsidR="00B6197C" w:rsidRPr="00FA43F0" w:rsidTr="00B6197C">
        <w:trPr>
          <w:trHeight w:val="2253"/>
        </w:trPr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1258,7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103 163,05</w:t>
            </w:r>
          </w:p>
        </w:tc>
      </w:tr>
      <w:tr w:rsidR="00B6197C" w:rsidRPr="00FA43F0" w:rsidTr="00B6197C">
        <w:trPr>
          <w:trHeight w:val="990"/>
        </w:trPr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B6197C" w:rsidRDefault="00B61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1258,7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12 838,74</w:t>
            </w:r>
          </w:p>
        </w:tc>
      </w:tr>
      <w:tr w:rsidR="00B6197C" w:rsidRPr="00FA43F0" w:rsidTr="00B6197C">
        <w:trPr>
          <w:trHeight w:val="255"/>
        </w:trPr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342 718,84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FA43F0" w:rsidRDefault="00FA43F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A43F0" w:rsidP="00B6197C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6197C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6197C" w:rsidP="00B619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FA43F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B6197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B6197C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B6197C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FA43F0">
              <w:rPr>
                <w:sz w:val="20"/>
                <w:szCs w:val="20"/>
              </w:rPr>
              <w:t xml:space="preserve"> </w:t>
            </w:r>
            <w:r w:rsidR="00B6197C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B6197C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6197C" w:rsidP="00B619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37355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B6197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A43F0">
              <w:rPr>
                <w:sz w:val="20"/>
                <w:szCs w:val="20"/>
              </w:rPr>
              <w:t xml:space="preserve"> </w:t>
            </w:r>
            <w:r w:rsidR="00B6197C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B6197C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B6197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B6197C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FA43F0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B6197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B6197C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 w:rsidTr="00FA43F0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B6197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B6197C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B6197C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FA43F0">
              <w:rPr>
                <w:rFonts w:eastAsia="Times New Roman"/>
                <w:sz w:val="20"/>
                <w:szCs w:val="20"/>
              </w:rPr>
              <w:t xml:space="preserve"> </w:t>
            </w:r>
            <w:r w:rsidR="00B6197C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6197C" w:rsidP="00B619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37355F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B6197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FA43F0">
              <w:rPr>
                <w:rFonts w:eastAsia="Times New Roman"/>
                <w:sz w:val="20"/>
                <w:szCs w:val="20"/>
              </w:rPr>
              <w:t xml:space="preserve"> </w:t>
            </w:r>
            <w:r w:rsidR="00B6197C">
              <w:rPr>
                <w:rFonts w:eastAsia="Times New Roman"/>
                <w:sz w:val="20"/>
                <w:szCs w:val="20"/>
              </w:rPr>
              <w:t>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B6197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FA43F0">
              <w:rPr>
                <w:rFonts w:eastAsia="Times New Roman"/>
                <w:sz w:val="20"/>
                <w:szCs w:val="20"/>
              </w:rPr>
              <w:t>20</w:t>
            </w:r>
            <w:r w:rsidR="00B6197C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FA43F0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FA43F0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FA43F0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FA43F0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FA43F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FA43F0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FA43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FA43F0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FA43F0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197C" w:rsidP="00B6197C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FA43F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 w:rsidTr="00FA43F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B6197C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B6197C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2530F0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2530F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FA43F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FA43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FA43F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FA43F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FA43F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37355F" w:rsidTr="00FA43F0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355F" w:rsidRDefault="0037355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355F" w:rsidRDefault="0037355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355F" w:rsidRDefault="0037355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355F" w:rsidRDefault="003735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7355F" w:rsidRDefault="0037355F" w:rsidP="00FA43F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355F" w:rsidRDefault="003735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FA43F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355F" w:rsidRDefault="00B6197C" w:rsidP="0037355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FA43F0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FA43F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FA43F0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B6197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B6197C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FA43F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FA43F0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6197C">
            <w:pPr>
              <w:ind w:left="80"/>
              <w:jc w:val="center"/>
            </w:pPr>
            <w:r>
              <w:rPr>
                <w:sz w:val="20"/>
                <w:szCs w:val="20"/>
              </w:rPr>
              <w:t>01.0</w:t>
            </w:r>
            <w:r w:rsidR="00B6197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B6197C">
              <w:rPr>
                <w:sz w:val="20"/>
                <w:szCs w:val="20"/>
              </w:rPr>
              <w:t>20</w:t>
            </w:r>
          </w:p>
        </w:tc>
      </w:tr>
      <w:tr w:rsidR="004D52D9" w:rsidTr="00FA43F0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FA43F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FA43F0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FA43F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FA43F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FA43F0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FA43F0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FA43F0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FA43F0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6197C" w:rsidP="00B619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FA43F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B6197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B6197C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B6197C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FA43F0">
              <w:rPr>
                <w:sz w:val="20"/>
                <w:szCs w:val="20"/>
              </w:rPr>
              <w:t xml:space="preserve"> </w:t>
            </w:r>
            <w:r w:rsidR="00B6197C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B6197C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6197C" w:rsidP="00B619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37355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B6197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A43F0">
              <w:rPr>
                <w:sz w:val="20"/>
                <w:szCs w:val="20"/>
              </w:rPr>
              <w:t xml:space="preserve"> </w:t>
            </w:r>
            <w:r w:rsidR="00B6197C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B6197C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B6197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B6197C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197C" w:rsidP="00B6197C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FA43F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B6197C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FA43F0">
              <w:rPr>
                <w:sz w:val="19"/>
                <w:szCs w:val="19"/>
              </w:rPr>
              <w:t xml:space="preserve"> РСТ Нижегородской области от </w:t>
            </w:r>
            <w:r w:rsidR="00B6197C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B6197C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B6197C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B6197C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197C" w:rsidP="00B6197C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37355F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6197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A43F0">
              <w:rPr>
                <w:rFonts w:eastAsia="Times New Roman"/>
                <w:sz w:val="20"/>
                <w:szCs w:val="20"/>
              </w:rPr>
              <w:t xml:space="preserve"> </w:t>
            </w:r>
            <w:r w:rsidR="00B6197C">
              <w:rPr>
                <w:rFonts w:eastAsia="Times New Roman"/>
                <w:sz w:val="20"/>
                <w:szCs w:val="20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B6197C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6197C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B6197C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197C" w:rsidP="00B6197C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FA43F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B6197C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FA43F0">
              <w:rPr>
                <w:sz w:val="19"/>
                <w:szCs w:val="19"/>
              </w:rPr>
              <w:t xml:space="preserve">е РСТ Нижегородской области от </w:t>
            </w:r>
            <w:r w:rsidR="00B6197C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B6197C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B6197C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B6197C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197C" w:rsidP="00B6197C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37355F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6197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A43F0">
              <w:rPr>
                <w:rFonts w:eastAsia="Times New Roman"/>
                <w:sz w:val="20"/>
                <w:szCs w:val="20"/>
              </w:rPr>
              <w:t xml:space="preserve"> </w:t>
            </w:r>
            <w:r w:rsidR="00B6197C">
              <w:rPr>
                <w:rFonts w:eastAsia="Times New Roman"/>
                <w:sz w:val="20"/>
                <w:szCs w:val="20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B6197C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6197C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B6197C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FA43F0" w:rsidRDefault="00FA43F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FA43F0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A43F0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06561" w:rsidRDefault="00FA43F0" w:rsidP="00B6197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B6197C">
              <w:rPr>
                <w:sz w:val="20"/>
                <w:szCs w:val="20"/>
              </w:rPr>
              <w:t>1</w:t>
            </w:r>
          </w:p>
        </w:tc>
      </w:tr>
      <w:tr w:rsidR="004D52D9" w:rsidTr="00FA43F0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6197C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B6197C">
              <w:rPr>
                <w:sz w:val="20"/>
                <w:szCs w:val="20"/>
              </w:rPr>
              <w:t>20</w:t>
            </w:r>
          </w:p>
        </w:tc>
      </w:tr>
      <w:tr w:rsidR="004D52D9" w:rsidTr="00FA43F0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6197C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B6197C">
              <w:rPr>
                <w:sz w:val="20"/>
                <w:szCs w:val="20"/>
              </w:rPr>
              <w:t>20</w:t>
            </w:r>
          </w:p>
        </w:tc>
      </w:tr>
      <w:tr w:rsidR="004D52D9" w:rsidTr="00FA4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A43F0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A43F0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3F0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3F0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3F0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197C">
            <w:pPr>
              <w:snapToGrid w:val="0"/>
              <w:ind w:left="80"/>
              <w:rPr>
                <w:sz w:val="20"/>
                <w:szCs w:val="20"/>
              </w:rPr>
            </w:pPr>
            <w:r>
              <w:t>342719,04</w:t>
            </w:r>
          </w:p>
        </w:tc>
      </w:tr>
      <w:tr w:rsidR="004D52D9" w:rsidTr="00FA43F0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3F0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3F0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3F0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197C">
            <w:pPr>
              <w:snapToGrid w:val="0"/>
              <w:ind w:left="80"/>
              <w:rPr>
                <w:sz w:val="20"/>
                <w:szCs w:val="20"/>
              </w:rPr>
            </w:pPr>
            <w:r>
              <w:t>347883,57</w:t>
            </w:r>
          </w:p>
        </w:tc>
      </w:tr>
      <w:tr w:rsidR="004D52D9" w:rsidTr="00FA43F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197C">
            <w:pPr>
              <w:snapToGrid w:val="0"/>
              <w:ind w:left="80"/>
              <w:rPr>
                <w:sz w:val="20"/>
                <w:szCs w:val="20"/>
              </w:rPr>
            </w:pPr>
            <w:r>
              <w:t>347883,57</w:t>
            </w:r>
          </w:p>
        </w:tc>
      </w:tr>
      <w:tr w:rsidR="004D52D9" w:rsidTr="00FA43F0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3F0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A43F0" w:rsidRDefault="00FA43F0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FA43F0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3F0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3F0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3F0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3F0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3F0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197C">
            <w:pPr>
              <w:snapToGrid w:val="0"/>
              <w:ind w:left="80"/>
              <w:rPr>
                <w:sz w:val="20"/>
                <w:szCs w:val="20"/>
              </w:rPr>
            </w:pPr>
            <w:r>
              <w:t>20970,38</w:t>
            </w:r>
          </w:p>
        </w:tc>
      </w:tr>
    </w:tbl>
    <w:p w:rsidR="00FA43F0" w:rsidRDefault="00FA43F0" w:rsidP="00FA43F0">
      <w:pPr>
        <w:rPr>
          <w:rFonts w:eastAsia="Times New Roman"/>
          <w:sz w:val="20"/>
          <w:szCs w:val="20"/>
        </w:rPr>
      </w:pPr>
    </w:p>
    <w:p w:rsidR="00FA43F0" w:rsidRDefault="00FA43F0" w:rsidP="00FA43F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FA43F0" w:rsidRDefault="00FA43F0" w:rsidP="00FA43F0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FA43F0" w:rsidRDefault="00FA43F0"/>
    <w:tbl>
      <w:tblPr>
        <w:tblStyle w:val="a6"/>
        <w:tblW w:w="0" w:type="auto"/>
        <w:tblLook w:val="04A0"/>
      </w:tblPr>
      <w:tblGrid>
        <w:gridCol w:w="496"/>
        <w:gridCol w:w="5040"/>
        <w:gridCol w:w="882"/>
        <w:gridCol w:w="869"/>
        <w:gridCol w:w="1656"/>
        <w:gridCol w:w="1156"/>
        <w:gridCol w:w="1284"/>
      </w:tblGrid>
      <w:tr w:rsidR="00FA43F0" w:rsidRPr="00FA43F0" w:rsidTr="00B6197C">
        <w:trPr>
          <w:trHeight w:val="480"/>
        </w:trPr>
        <w:tc>
          <w:tcPr>
            <w:tcW w:w="496" w:type="dxa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82" w:type="dxa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69" w:type="dxa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56" w:type="dxa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56" w:type="dxa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84" w:type="dxa"/>
            <w:hideMark/>
          </w:tcPr>
          <w:p w:rsidR="00FA43F0" w:rsidRPr="00FA43F0" w:rsidRDefault="00FA43F0" w:rsidP="00FA43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FA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6197C" w:rsidRPr="00FA43F0" w:rsidTr="00B6197C">
        <w:trPr>
          <w:trHeight w:val="51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1 258,70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33 833,86</w:t>
            </w:r>
          </w:p>
        </w:tc>
      </w:tr>
      <w:tr w:rsidR="00B6197C" w:rsidRPr="00FA43F0" w:rsidTr="00B6197C">
        <w:trPr>
          <w:trHeight w:val="51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6197C" w:rsidRPr="00FA43F0" w:rsidTr="00B6197C">
        <w:trPr>
          <w:trHeight w:val="99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6197C" w:rsidRPr="00FA43F0" w:rsidTr="00B6197C">
        <w:trPr>
          <w:trHeight w:val="2655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6197C" w:rsidRPr="00FA43F0" w:rsidTr="00B6197C">
        <w:trPr>
          <w:trHeight w:val="3615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6197C" w:rsidRPr="00FA43F0" w:rsidTr="00B6197C">
        <w:trPr>
          <w:trHeight w:val="1455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6197C" w:rsidRPr="00FA43F0" w:rsidTr="00B6197C">
        <w:trPr>
          <w:trHeight w:val="1935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6197C" w:rsidRPr="00FA43F0" w:rsidTr="00B6197C">
        <w:trPr>
          <w:trHeight w:val="2868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6197C" w:rsidRPr="00FA43F0" w:rsidTr="00B6197C">
        <w:trPr>
          <w:trHeight w:val="1455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6197C" w:rsidRPr="00FA43F0" w:rsidTr="00B6197C">
        <w:trPr>
          <w:trHeight w:val="75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6197C" w:rsidRPr="00FA43F0" w:rsidTr="00B6197C">
        <w:trPr>
          <w:trHeight w:val="75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1 258,70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31 870,28</w:t>
            </w:r>
          </w:p>
        </w:tc>
      </w:tr>
      <w:tr w:rsidR="00B6197C" w:rsidRPr="00FA43F0" w:rsidTr="00B6197C">
        <w:trPr>
          <w:trHeight w:val="1392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6197C" w:rsidRPr="00FA43F0" w:rsidTr="00B6197C">
        <w:trPr>
          <w:trHeight w:val="75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6197C" w:rsidRPr="00FA43F0" w:rsidTr="00B6197C">
        <w:trPr>
          <w:trHeight w:val="51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1 258,70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49 542,43</w:t>
            </w:r>
          </w:p>
        </w:tc>
      </w:tr>
      <w:tr w:rsidR="00B6197C" w:rsidRPr="00FA43F0" w:rsidTr="00B6197C">
        <w:trPr>
          <w:trHeight w:val="75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1 258,70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4 984,45</w:t>
            </w:r>
          </w:p>
        </w:tc>
      </w:tr>
      <w:tr w:rsidR="00B6197C" w:rsidRPr="00FA43F0" w:rsidTr="00B6197C">
        <w:trPr>
          <w:trHeight w:val="123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1 258,70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17 974,24</w:t>
            </w:r>
          </w:p>
        </w:tc>
      </w:tr>
      <w:tr w:rsidR="00B6197C" w:rsidRPr="00FA43F0" w:rsidTr="00B6197C">
        <w:trPr>
          <w:trHeight w:val="75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1 258,70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12 838,74</w:t>
            </w:r>
          </w:p>
        </w:tc>
      </w:tr>
      <w:tr w:rsidR="00B6197C" w:rsidRPr="00FA43F0" w:rsidTr="00B6197C">
        <w:trPr>
          <w:trHeight w:val="1455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1 258,70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21,08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318 428,10</w:t>
            </w:r>
          </w:p>
        </w:tc>
      </w:tr>
      <w:tr w:rsidR="00B6197C" w:rsidRPr="00FA43F0" w:rsidTr="00B6197C">
        <w:trPr>
          <w:trHeight w:val="51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1 258,70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6,05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91 387,71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145,94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2 918,78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парапета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головок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433,90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6 508,50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7 726,21</w:t>
            </w:r>
          </w:p>
        </w:tc>
      </w:tr>
      <w:tr w:rsidR="00B6197C" w:rsidRPr="00FA43F0" w:rsidTr="00B6197C">
        <w:trPr>
          <w:trHeight w:val="75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3 380,48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176,55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394,86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69 712,59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1 141,15</w:t>
            </w:r>
          </w:p>
        </w:tc>
      </w:tr>
      <w:tr w:rsidR="00B6197C" w:rsidRPr="00FA43F0" w:rsidTr="00B6197C">
        <w:trPr>
          <w:trHeight w:val="99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1 258,70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14,59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220 384,07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486,38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3 891,02</w:t>
            </w:r>
          </w:p>
        </w:tc>
      </w:tr>
      <w:tr w:rsidR="00B6197C" w:rsidRPr="00FA43F0" w:rsidTr="00B6197C">
        <w:trPr>
          <w:trHeight w:val="99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стен фасадов с земли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903,68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7 229,46</w:t>
            </w:r>
          </w:p>
        </w:tc>
      </w:tr>
      <w:tr w:rsidR="00B6197C" w:rsidRPr="00FA43F0" w:rsidTr="00B6197C">
        <w:trPr>
          <w:trHeight w:val="75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тумб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одступенков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903,68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4 970,25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145,43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1 308,88</w:t>
            </w:r>
          </w:p>
        </w:tc>
      </w:tr>
      <w:tr w:rsidR="00B6197C" w:rsidRPr="00FA43F0" w:rsidTr="00B6197C">
        <w:trPr>
          <w:trHeight w:val="99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отмосткой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раствором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925,30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4 626,52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входных козырьков с лестниц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1 148,23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2 870,58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Окраска  цоколя,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подступенков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80,25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1 444,45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стен фасада с земли и лесов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80,25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3 049,39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Масляная окраска металлических поверхностей ( решетки приямок, элементы фасада, стойки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вх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озырька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263,53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421,65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акриловая входных козырьков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220,67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1 103,35</w:t>
            </w:r>
          </w:p>
        </w:tc>
      </w:tr>
      <w:tr w:rsidR="00B6197C" w:rsidRPr="00FA43F0" w:rsidTr="00B6197C">
        <w:trPr>
          <w:trHeight w:val="51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133,11</w:t>
            </w:r>
          </w:p>
        </w:tc>
      </w:tr>
      <w:tr w:rsidR="00B6197C" w:rsidRPr="00FA43F0" w:rsidTr="00B6197C">
        <w:trPr>
          <w:trHeight w:val="51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поверхностей фасадов с земли и лесов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81,03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405,14</w:t>
            </w:r>
          </w:p>
        </w:tc>
      </w:tr>
      <w:tr w:rsidR="00B6197C" w:rsidRPr="00FA43F0" w:rsidTr="00B6197C">
        <w:trPr>
          <w:trHeight w:val="75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Усиление балконов с комплексом рабо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кв. № 23,30)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188 176,18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188 176,18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754,11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1 258,70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4 970,31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2 704,60</w:t>
            </w:r>
          </w:p>
        </w:tc>
      </w:tr>
      <w:tr w:rsidR="00B6197C" w:rsidRPr="00FA43F0" w:rsidTr="00B6197C">
        <w:trPr>
          <w:trHeight w:val="75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2 265,70</w:t>
            </w:r>
          </w:p>
        </w:tc>
      </w:tr>
      <w:tr w:rsidR="00B6197C" w:rsidRPr="00FA43F0" w:rsidTr="00B6197C">
        <w:trPr>
          <w:trHeight w:val="51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1 258,70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1 156,13</w:t>
            </w:r>
          </w:p>
        </w:tc>
      </w:tr>
      <w:tr w:rsidR="00B6197C" w:rsidRPr="00FA43F0" w:rsidTr="00B6197C">
        <w:trPr>
          <w:trHeight w:val="51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Заделка выбоин в полах цементных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196,75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196,75</w:t>
            </w:r>
          </w:p>
        </w:tc>
      </w:tr>
      <w:tr w:rsidR="00B6197C" w:rsidRPr="00FA43F0" w:rsidTr="00B6197C">
        <w:trPr>
          <w:trHeight w:val="99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стяжек цементных: толщиной 20мм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284,30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852,90</w:t>
            </w:r>
          </w:p>
        </w:tc>
      </w:tr>
      <w:tr w:rsidR="00B6197C" w:rsidRPr="00FA43F0" w:rsidTr="00B6197C">
        <w:trPr>
          <w:trHeight w:val="51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106,48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1 258,70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0,04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529,88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Заделка подвальных окон: железом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0,64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414,75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265,44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215,89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215,89</w:t>
            </w:r>
          </w:p>
        </w:tc>
      </w:tr>
      <w:tr w:rsidR="00B6197C" w:rsidRPr="00FA43F0" w:rsidTr="00B6197C">
        <w:trPr>
          <w:trHeight w:val="51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48,55</w:t>
            </w:r>
          </w:p>
        </w:tc>
      </w:tr>
      <w:tr w:rsidR="00B6197C" w:rsidRPr="00FA43F0" w:rsidTr="00B6197C">
        <w:trPr>
          <w:trHeight w:val="845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1 258,70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75 877,68</w:t>
            </w:r>
          </w:p>
        </w:tc>
      </w:tr>
      <w:tr w:rsidR="00B6197C" w:rsidRPr="00FA43F0" w:rsidTr="00B6197C">
        <w:trPr>
          <w:trHeight w:val="51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1 258,70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4 381,27</w:t>
            </w:r>
          </w:p>
        </w:tc>
      </w:tr>
      <w:tr w:rsidR="00B6197C" w:rsidRPr="00FA43F0" w:rsidTr="00B6197C">
        <w:trPr>
          <w:trHeight w:val="75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1259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4 381,27</w:t>
            </w:r>
          </w:p>
        </w:tc>
      </w:tr>
      <w:tr w:rsidR="00B6197C" w:rsidRPr="00FA43F0" w:rsidTr="00B6197C">
        <w:trPr>
          <w:trHeight w:val="75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1 258,70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2,37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35 785,15</w:t>
            </w:r>
          </w:p>
        </w:tc>
      </w:tr>
      <w:tr w:rsidR="00B6197C" w:rsidRPr="00FA43F0" w:rsidTr="00B6197C">
        <w:trPr>
          <w:trHeight w:val="51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B6197C" w:rsidRPr="00FA43F0" w:rsidTr="00B6197C">
        <w:trPr>
          <w:trHeight w:val="51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2 943,74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8 134,18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1,259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5 333,82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7 259,75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421,65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1 258,70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6 405,78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в узле)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6,409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1 923,73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1 158,50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1 258,70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18 871,05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702,97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702,97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935,50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10 965,68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1 258,70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0,69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10 434,43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453,67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шт.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107,41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1 510,32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1 220,13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0,164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555,84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 трехфазного счетчика электроэнергии прямого включения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829,90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829,90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отдельных участков наружной проводки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111,18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3 335,40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</w:tr>
      <w:tr w:rsidR="00B6197C" w:rsidRPr="00FA43F0" w:rsidTr="00B6197C">
        <w:trPr>
          <w:trHeight w:val="270"/>
        </w:trPr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1 258,70</w:t>
            </w:r>
          </w:p>
        </w:tc>
        <w:tc>
          <w:tcPr>
            <w:tcW w:w="0" w:type="auto"/>
            <w:vAlign w:val="bottom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36,11</w:t>
            </w:r>
          </w:p>
        </w:tc>
        <w:tc>
          <w:tcPr>
            <w:tcW w:w="0" w:type="auto"/>
            <w:vAlign w:val="center"/>
            <w:hideMark/>
          </w:tcPr>
          <w:p w:rsidR="00B6197C" w:rsidRDefault="00B6197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545 349,77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19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65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65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65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65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65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656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FA43F0" w:rsidRDefault="00FA43F0">
      <w:pPr>
        <w:suppressAutoHyphens w:val="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2058" w:rsidRPr="00272058" w:rsidRDefault="00272058" w:rsidP="002720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72058">
              <w:rPr>
                <w:rFonts w:ascii="Arial" w:hAnsi="Arial" w:cs="Arial"/>
                <w:bCs/>
                <w:sz w:val="20"/>
                <w:szCs w:val="20"/>
              </w:rPr>
              <w:t>38074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46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121896,16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46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126260,01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46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10359,39</w:t>
            </w:r>
          </w:p>
        </w:tc>
      </w:tr>
      <w:tr w:rsidR="00D6465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65A" w:rsidRDefault="00D6465A" w:rsidP="005B48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121896,16</w:t>
            </w:r>
          </w:p>
        </w:tc>
      </w:tr>
      <w:tr w:rsidR="00D6465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65A" w:rsidRDefault="00D6465A" w:rsidP="005B48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126260,01</w:t>
            </w:r>
          </w:p>
        </w:tc>
      </w:tr>
      <w:tr w:rsidR="00D6465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65A" w:rsidRDefault="00D6465A" w:rsidP="005B48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10359,39</w:t>
            </w:r>
          </w:p>
        </w:tc>
      </w:tr>
      <w:tr w:rsidR="00A72EC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2ECF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2ECF" w:rsidRDefault="00A72ECF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72EC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6465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2124,68</w:t>
            </w:r>
          </w:p>
        </w:tc>
      </w:tr>
      <w:tr w:rsidR="00D6465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55847,95</w:t>
            </w:r>
          </w:p>
        </w:tc>
      </w:tr>
      <w:tr w:rsidR="00D6465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55427,76</w:t>
            </w:r>
          </w:p>
        </w:tc>
      </w:tr>
      <w:tr w:rsidR="00D6465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4220,97</w:t>
            </w:r>
          </w:p>
        </w:tc>
      </w:tr>
      <w:tr w:rsidR="00D6465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65A" w:rsidRDefault="00D6465A" w:rsidP="005B48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55847,95</w:t>
            </w:r>
          </w:p>
        </w:tc>
      </w:tr>
      <w:tr w:rsidR="00D6465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65A" w:rsidRDefault="00D6465A" w:rsidP="005B48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55427,76</w:t>
            </w:r>
          </w:p>
        </w:tc>
      </w:tr>
      <w:tr w:rsidR="00D6465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65A" w:rsidRDefault="00D6465A" w:rsidP="005B48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4220,97</w:t>
            </w:r>
          </w:p>
        </w:tc>
      </w:tr>
      <w:tr w:rsidR="00D6465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6465A" w:rsidTr="007E184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465A" w:rsidRDefault="00D6465A" w:rsidP="00D646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308,43</w:t>
            </w:r>
          </w:p>
        </w:tc>
      </w:tr>
      <w:tr w:rsidR="00D6465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544194,30</w:t>
            </w:r>
          </w:p>
        </w:tc>
      </w:tr>
      <w:tr w:rsidR="00D6465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551655,72</w:t>
            </w:r>
          </w:p>
        </w:tc>
      </w:tr>
      <w:tr w:rsidR="00D6465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33583,95</w:t>
            </w:r>
          </w:p>
        </w:tc>
      </w:tr>
      <w:tr w:rsidR="00D6465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65A" w:rsidRDefault="00D6465A" w:rsidP="005B48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544194,30</w:t>
            </w:r>
          </w:p>
        </w:tc>
      </w:tr>
      <w:tr w:rsidR="00D6465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65A" w:rsidRDefault="00D6465A" w:rsidP="005B48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551655,72</w:t>
            </w:r>
          </w:p>
        </w:tc>
      </w:tr>
      <w:tr w:rsidR="00D6465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65A" w:rsidRDefault="00D6465A" w:rsidP="005B48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33583,95</w:t>
            </w:r>
          </w:p>
        </w:tc>
      </w:tr>
      <w:tr w:rsidR="00D6465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465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65A" w:rsidRDefault="00D6465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6465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6465A" w:rsidTr="00513D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65A" w:rsidRDefault="00D6465A" w:rsidP="00D646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1632,80</w:t>
            </w:r>
          </w:p>
        </w:tc>
      </w:tr>
      <w:tr w:rsidR="00D6465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244906,41</w:t>
            </w:r>
          </w:p>
        </w:tc>
      </w:tr>
      <w:tr w:rsidR="00D6465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244870,73</w:t>
            </w:r>
          </w:p>
        </w:tc>
      </w:tr>
      <w:tr w:rsidR="00D6465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19372,33</w:t>
            </w:r>
          </w:p>
        </w:tc>
      </w:tr>
      <w:tr w:rsidR="00D646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465A" w:rsidRDefault="00D6465A" w:rsidP="005B48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244906,41</w:t>
            </w:r>
          </w:p>
        </w:tc>
      </w:tr>
      <w:tr w:rsidR="00D646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465A" w:rsidRDefault="00D6465A" w:rsidP="005B48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244870,73</w:t>
            </w:r>
          </w:p>
        </w:tc>
      </w:tr>
      <w:tr w:rsidR="00D6465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465A" w:rsidRDefault="00D6465A" w:rsidP="005B48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19372,33</w:t>
            </w:r>
          </w:p>
        </w:tc>
      </w:tr>
      <w:tr w:rsidR="00D646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465A" w:rsidRDefault="00D6465A" w:rsidP="00D6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11495,00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46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69984,11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46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71333,34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46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3901,07</w:t>
            </w:r>
          </w:p>
        </w:tc>
      </w:tr>
      <w:tr w:rsidR="00D646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465A" w:rsidRDefault="00D6465A" w:rsidP="005B48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69984,11</w:t>
            </w:r>
          </w:p>
        </w:tc>
      </w:tr>
      <w:tr w:rsidR="00D646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465A" w:rsidRDefault="00D6465A" w:rsidP="005B48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71333,34</w:t>
            </w:r>
          </w:p>
        </w:tc>
      </w:tr>
      <w:tr w:rsidR="00D646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465A" w:rsidRDefault="00D6465A" w:rsidP="005B48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3901,07</w:t>
            </w:r>
          </w:p>
        </w:tc>
      </w:tr>
      <w:tr w:rsidR="00A72EC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2EC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2ECF" w:rsidRDefault="00A72E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72EC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72EC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65A" w:rsidRDefault="00D6465A" w:rsidP="00D64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3875,36</w:t>
            </w:r>
          </w:p>
          <w:p w:rsidR="00A72ECF" w:rsidRDefault="00A72EC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72EC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ECF" w:rsidRDefault="00D646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170209,20</w:t>
            </w:r>
          </w:p>
        </w:tc>
      </w:tr>
      <w:tr w:rsidR="00A72EC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ECF" w:rsidRDefault="00D646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170241,64</w:t>
            </w:r>
          </w:p>
        </w:tc>
      </w:tr>
      <w:tr w:rsidR="00A72EC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ECF" w:rsidRDefault="00D646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12827,40</w:t>
            </w:r>
          </w:p>
        </w:tc>
      </w:tr>
      <w:tr w:rsidR="00D646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65A" w:rsidRDefault="00D6465A" w:rsidP="005B48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170209,20</w:t>
            </w:r>
          </w:p>
        </w:tc>
      </w:tr>
      <w:tr w:rsidR="00D646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65A" w:rsidRDefault="00D6465A" w:rsidP="005B48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170241,64</w:t>
            </w:r>
          </w:p>
        </w:tc>
      </w:tr>
      <w:tr w:rsidR="00D6465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465A" w:rsidRDefault="00D6465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6465A" w:rsidRDefault="00D646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6465A" w:rsidRDefault="00D646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65A" w:rsidRDefault="00D6465A" w:rsidP="005B48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12827,40</w:t>
            </w:r>
          </w:p>
        </w:tc>
      </w:tr>
      <w:tr w:rsidR="00A72EC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2ECF" w:rsidRDefault="00A72E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72ECF" w:rsidRDefault="00A72E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2ECF" w:rsidRDefault="00A72E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ECF" w:rsidRDefault="00A72EC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143F9" w:rsidRPr="00D6465A" w:rsidRDefault="00B143F9">
      <w:pPr>
        <w:suppressAutoHyphens w:val="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65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0656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0656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11458B"/>
    <w:rsid w:val="00150E97"/>
    <w:rsid w:val="001A2695"/>
    <w:rsid w:val="001A45EA"/>
    <w:rsid w:val="00206561"/>
    <w:rsid w:val="00210DAB"/>
    <w:rsid w:val="002524AE"/>
    <w:rsid w:val="002530F0"/>
    <w:rsid w:val="00272058"/>
    <w:rsid w:val="002A57FF"/>
    <w:rsid w:val="00320040"/>
    <w:rsid w:val="0032388D"/>
    <w:rsid w:val="00342BFE"/>
    <w:rsid w:val="0037355F"/>
    <w:rsid w:val="003E7DC2"/>
    <w:rsid w:val="003F528E"/>
    <w:rsid w:val="004662FC"/>
    <w:rsid w:val="00496B37"/>
    <w:rsid w:val="004A4A63"/>
    <w:rsid w:val="004B3D6D"/>
    <w:rsid w:val="004D4705"/>
    <w:rsid w:val="004D52D9"/>
    <w:rsid w:val="004F1248"/>
    <w:rsid w:val="004F1B9D"/>
    <w:rsid w:val="00554605"/>
    <w:rsid w:val="005A05CD"/>
    <w:rsid w:val="005B7F5D"/>
    <w:rsid w:val="00625B11"/>
    <w:rsid w:val="006302DD"/>
    <w:rsid w:val="006504EA"/>
    <w:rsid w:val="00684EAC"/>
    <w:rsid w:val="006A687D"/>
    <w:rsid w:val="006D7712"/>
    <w:rsid w:val="007344AF"/>
    <w:rsid w:val="007468B1"/>
    <w:rsid w:val="007655DE"/>
    <w:rsid w:val="007B6312"/>
    <w:rsid w:val="007C297A"/>
    <w:rsid w:val="007C4446"/>
    <w:rsid w:val="007F3359"/>
    <w:rsid w:val="00883580"/>
    <w:rsid w:val="00896672"/>
    <w:rsid w:val="008F1778"/>
    <w:rsid w:val="008F5EDC"/>
    <w:rsid w:val="008F73D5"/>
    <w:rsid w:val="009131AC"/>
    <w:rsid w:val="0097622D"/>
    <w:rsid w:val="009B6B89"/>
    <w:rsid w:val="009E6034"/>
    <w:rsid w:val="00A52A42"/>
    <w:rsid w:val="00A72ECF"/>
    <w:rsid w:val="00AB0CEA"/>
    <w:rsid w:val="00AD5392"/>
    <w:rsid w:val="00B143F9"/>
    <w:rsid w:val="00B41A32"/>
    <w:rsid w:val="00B6197C"/>
    <w:rsid w:val="00B63222"/>
    <w:rsid w:val="00BF5C6C"/>
    <w:rsid w:val="00C231B5"/>
    <w:rsid w:val="00C277B8"/>
    <w:rsid w:val="00C72BA3"/>
    <w:rsid w:val="00CA00D8"/>
    <w:rsid w:val="00CA23BA"/>
    <w:rsid w:val="00D1368B"/>
    <w:rsid w:val="00D26424"/>
    <w:rsid w:val="00D6465A"/>
    <w:rsid w:val="00D81566"/>
    <w:rsid w:val="00D96BE0"/>
    <w:rsid w:val="00DA3CCE"/>
    <w:rsid w:val="00DC5B9B"/>
    <w:rsid w:val="00E07CA3"/>
    <w:rsid w:val="00EB3B8D"/>
    <w:rsid w:val="00EC67EB"/>
    <w:rsid w:val="00EE21EF"/>
    <w:rsid w:val="00F03E9E"/>
    <w:rsid w:val="00FA1465"/>
    <w:rsid w:val="00FA3E44"/>
    <w:rsid w:val="00FA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A43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21</Pages>
  <Words>6902</Words>
  <Characters>39342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11</cp:revision>
  <cp:lastPrinted>2018-12-10T09:46:00Z</cp:lastPrinted>
  <dcterms:created xsi:type="dcterms:W3CDTF">2019-01-09T07:26:00Z</dcterms:created>
  <dcterms:modified xsi:type="dcterms:W3CDTF">2021-03-15T12:10:00Z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