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</w:t>
      </w:r>
      <w:proofErr w:type="gramStart"/>
      <w:r>
        <w:rPr>
          <w:rFonts w:eastAsia="Times New Roman"/>
          <w:b/>
          <w:bCs/>
          <w:sz w:val="20"/>
          <w:szCs w:val="20"/>
        </w:rPr>
        <w:t>г</w:t>
      </w:r>
      <w:proofErr w:type="gramEnd"/>
      <w:r>
        <w:rPr>
          <w:rFonts w:eastAsia="Times New Roman"/>
          <w:b/>
          <w:bCs/>
          <w:sz w:val="20"/>
          <w:szCs w:val="20"/>
        </w:rPr>
        <w:t xml:space="preserve">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726945">
        <w:rPr>
          <w:rFonts w:eastAsia="Times New Roman"/>
          <w:b/>
          <w:bCs/>
          <w:sz w:val="20"/>
          <w:szCs w:val="20"/>
        </w:rPr>
        <w:t>18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9666DD" w:rsidRDefault="009666DD">
      <w:pPr>
        <w:spacing w:line="18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20"/>
        <w:gridCol w:w="8290"/>
      </w:tblGrid>
      <w:tr w:rsidR="009666DD">
        <w:trPr>
          <w:trHeight w:val="29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Домом управляет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"Центр ЖКХ"</w:t>
            </w:r>
          </w:p>
        </w:tc>
      </w:tr>
      <w:tr w:rsidR="009666DD"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726945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2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управления</w:t>
            </w:r>
          </w:p>
        </w:tc>
        <w:tc>
          <w:tcPr>
            <w:tcW w:w="8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2.1. Общие сведения о многоквартирном доме</w:t>
      </w:r>
    </w:p>
    <w:p w:rsidR="009666DD" w:rsidRDefault="009666DD">
      <w:pPr>
        <w:spacing w:line="234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615C4F" w:rsidP="00615C4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2020</w:t>
            </w:r>
          </w:p>
        </w:tc>
      </w:tr>
      <w:tr w:rsidR="009666DD">
        <w:trPr>
          <w:trHeight w:val="291"/>
        </w:trPr>
        <w:tc>
          <w:tcPr>
            <w:tcW w:w="7597" w:type="dxa"/>
            <w:gridSpan w:val="4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способе управления многоквартирным домом</w:t>
            </w:r>
          </w:p>
        </w:tc>
        <w:tc>
          <w:tcPr>
            <w:tcW w:w="361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rPr>
          <w:trHeight w:val="29"/>
        </w:trPr>
        <w:tc>
          <w:tcPr>
            <w:tcW w:w="7597" w:type="dxa"/>
            <w:gridSpan w:val="4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361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Документ, подтверждающий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выбранный способ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Протокол общего собрания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18.11.2005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подтверждающего выбранный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>
            <w:pPr>
              <w:snapToGrid w:val="0"/>
              <w:ind w:left="80"/>
              <w:jc w:val="center"/>
            </w:pPr>
            <w:r>
              <w:t>1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заключения договора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9710B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03.12.2005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управления домом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6945">
            <w:pPr>
              <w:snapToGrid w:val="0"/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03.01.2006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Договор управления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65E16" w:rsidP="00465E1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8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Способ формирования фонда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 счете регионального оператора</w:t>
            </w: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Адрес многоквартирного дома</w:t>
            </w:r>
          </w:p>
        </w:tc>
        <w:tc>
          <w:tcPr>
            <w:tcW w:w="9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Субъект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Федерации</w:t>
            </w:r>
          </w:p>
        </w:tc>
        <w:tc>
          <w:tcPr>
            <w:tcW w:w="3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520"/>
            </w:tblGrid>
            <w:tr w:rsidR="00465E16" w:rsidTr="000A1B1A">
              <w:trPr>
                <w:trHeight w:val="246"/>
              </w:trPr>
              <w:tc>
                <w:tcPr>
                  <w:tcW w:w="3520" w:type="dxa"/>
                  <w:vAlign w:val="bottom"/>
                </w:tcPr>
                <w:p w:rsidR="00465E16" w:rsidRDefault="00465E16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 xml:space="preserve">обл. Нижегородская, </w:t>
                  </w:r>
                  <w:proofErr w:type="gramStart"/>
                  <w:r>
                    <w:rPr>
                      <w:rFonts w:eastAsia="Times New Roman"/>
                      <w:sz w:val="20"/>
                      <w:szCs w:val="20"/>
                    </w:rPr>
                    <w:t>г</w:t>
                  </w:r>
                  <w:proofErr w:type="gramEnd"/>
                  <w:r>
                    <w:rPr>
                      <w:rFonts w:eastAsia="Times New Roman"/>
                      <w:sz w:val="20"/>
                      <w:szCs w:val="20"/>
                    </w:rPr>
                    <w:t>. Саров, ул.</w:t>
                  </w:r>
                </w:p>
              </w:tc>
            </w:tr>
            <w:tr w:rsidR="00465E16" w:rsidTr="000A1B1A">
              <w:trPr>
                <w:trHeight w:val="254"/>
              </w:trPr>
              <w:tc>
                <w:tcPr>
                  <w:tcW w:w="3520" w:type="dxa"/>
                  <w:vAlign w:val="bottom"/>
                </w:tcPr>
                <w:p w:rsidR="00465E16" w:rsidRDefault="0009710B" w:rsidP="000F3095">
                  <w:pPr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Курчатова, д. 18</w:t>
                  </w:r>
                </w:p>
              </w:tc>
            </w:tr>
          </w:tbl>
          <w:p w:rsidR="009666DD" w:rsidRDefault="009666DD">
            <w:pPr>
              <w:snapToGrid w:val="0"/>
              <w:ind w:left="80"/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Муниципальный район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Населенный пункт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(наименование города, поселка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городского типа, населенного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пункта регионального,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окружного или районного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Населенный пункт (городского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подчинения)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1"/>
                <w:szCs w:val="21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2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территория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Улица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дома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493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Корпус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0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Строение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210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Литера</w:t>
            </w:r>
          </w:p>
        </w:tc>
        <w:tc>
          <w:tcPr>
            <w:tcW w:w="3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9666DD" w:rsidRDefault="009666DD">
      <w:pPr>
        <w:pStyle w:val="a5"/>
      </w:pPr>
    </w:p>
    <w:p w:rsidR="009666DD" w:rsidRDefault="009666DD">
      <w:pPr>
        <w:pStyle w:val="a5"/>
      </w:pPr>
    </w:p>
    <w:p w:rsidR="009666DD" w:rsidRDefault="009666DD">
      <w:pPr>
        <w:pStyle w:val="a5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6"/>
        <w:gridCol w:w="2917"/>
        <w:gridCol w:w="961"/>
        <w:gridCol w:w="2864"/>
        <w:gridCol w:w="3635"/>
      </w:tblGrid>
      <w:tr w:rsidR="009666DD">
        <w:trPr>
          <w:trHeight w:val="246"/>
        </w:trPr>
        <w:tc>
          <w:tcPr>
            <w:tcW w:w="8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9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постройки/Год ввода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эксплуатацию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Год постройки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9710B">
            <w:pPr>
              <w:snapToGrid w:val="0"/>
              <w:ind w:left="100"/>
              <w:jc w:val="center"/>
            </w:pPr>
            <w:r>
              <w:t>1997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Год ввода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эксплуатацию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9710B">
            <w:pPr>
              <w:snapToGrid w:val="0"/>
              <w:ind w:left="100"/>
              <w:jc w:val="center"/>
            </w:pPr>
            <w:r>
              <w:t>1997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Серия, тип постройки здания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9710B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86-018/1,2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465E16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Многоквартирный дом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</w:pP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наибольшее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наибольшее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наименьшее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этажей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наименьшее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83C2E">
            <w:pPr>
              <w:snapToGrid w:val="0"/>
              <w:ind w:left="100"/>
              <w:jc w:val="center"/>
            </w:pPr>
            <w:r>
              <w:t>9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подъездов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9710B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лифтов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9710B">
            <w:pPr>
              <w:snapToGrid w:val="0"/>
              <w:ind w:left="100"/>
              <w:jc w:val="center"/>
            </w:pPr>
            <w:r>
              <w:t>1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574C">
            <w:pPr>
              <w:snapToGrid w:val="0"/>
              <w:ind w:left="100"/>
              <w:jc w:val="center"/>
            </w:pPr>
            <w:r>
              <w:t>46</w:t>
            </w:r>
          </w:p>
        </w:tc>
      </w:tr>
      <w:tr w:rsidR="009666DD">
        <w:trPr>
          <w:trHeight w:val="27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жилых 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574C">
            <w:pPr>
              <w:snapToGrid w:val="0"/>
              <w:ind w:left="100"/>
              <w:jc w:val="center"/>
            </w:pPr>
            <w:r>
              <w:t>44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нежилых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574C">
            <w:pPr>
              <w:snapToGrid w:val="0"/>
              <w:ind w:left="100"/>
              <w:jc w:val="center"/>
            </w:pPr>
            <w:r>
              <w:t>2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дома, в том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: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дома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5C4F" w:rsidP="00AE4C55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3494,59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574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24</w:t>
            </w:r>
            <w:r w:rsidR="00615C4F">
              <w:rPr>
                <w:rFonts w:eastAsia="Times New Roman"/>
                <w:sz w:val="20"/>
                <w:szCs w:val="20"/>
              </w:rPr>
              <w:t>18,79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площадь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нежилых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574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81.00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общая площадь помещений,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площадь помещений,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входящих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615C4F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618,8</w:t>
            </w:r>
          </w:p>
        </w:tc>
      </w:tr>
      <w:tr w:rsidR="009666DD">
        <w:trPr>
          <w:trHeight w:val="248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21.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Кадастровый номер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земельного участка,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котором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расположен дом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574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13:60:0010015:74</w:t>
            </w:r>
          </w:p>
        </w:tc>
      </w:tr>
      <w:tr w:rsidR="009666DD">
        <w:trPr>
          <w:trHeight w:val="1200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22.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земельного участка,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входящего в состав общего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имущества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многоквартирном</w:t>
            </w:r>
            <w:proofErr w:type="gramEnd"/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доме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574C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672.00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парковки в границах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100"/>
              <w:jc w:val="center"/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9666DD">
        <w:trPr>
          <w:trHeight w:val="246"/>
        </w:trPr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24.</w:t>
            </w:r>
          </w:p>
        </w:tc>
        <w:tc>
          <w:tcPr>
            <w:tcW w:w="2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Нет</w:t>
            </w:r>
          </w:p>
        </w:tc>
      </w:tr>
      <w:tr w:rsidR="009666DD">
        <w:trPr>
          <w:trHeight w:val="246"/>
        </w:trPr>
        <w:tc>
          <w:tcPr>
            <w:tcW w:w="84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</w:t>
            </w:r>
          </w:p>
        </w:tc>
        <w:tc>
          <w:tcPr>
            <w:tcW w:w="291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и номер документа о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признании дома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аварийным</w:t>
            </w:r>
            <w:proofErr w:type="gramEnd"/>
          </w:p>
        </w:tc>
        <w:tc>
          <w:tcPr>
            <w:tcW w:w="96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65C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166"/>
        </w:trPr>
        <w:tc>
          <w:tcPr>
            <w:tcW w:w="84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91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</w:pPr>
          </w:p>
        </w:tc>
        <w:tc>
          <w:tcPr>
            <w:tcW w:w="96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документа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65C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1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26.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Причина признания дома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аварийным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265C7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rPr>
          <w:trHeight w:val="309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эффективности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Класс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энергетической</w:t>
            </w:r>
            <w:proofErr w:type="gramEnd"/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присвоен</w:t>
            </w:r>
          </w:p>
        </w:tc>
      </w:tr>
      <w:tr w:rsidR="009666DD">
        <w:trPr>
          <w:trHeight w:val="175"/>
        </w:trPr>
        <w:tc>
          <w:tcPr>
            <w:tcW w:w="84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1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96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2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86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36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31"/>
        <w:gridCol w:w="963"/>
        <w:gridCol w:w="2887"/>
        <w:gridCol w:w="3560"/>
        <w:gridCol w:w="60"/>
      </w:tblGrid>
      <w:tr w:rsidR="009666DD">
        <w:trPr>
          <w:trHeight w:val="291"/>
        </w:trPr>
        <w:tc>
          <w:tcPr>
            <w:tcW w:w="3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Элементы благоустройства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Детская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Спортивная площадка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60DCE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 имеется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Другое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/>
        </w:trPr>
        <w:tc>
          <w:tcPr>
            <w:tcW w:w="11160" w:type="dxa"/>
            <w:gridSpan w:val="5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Форма 2.2. Сведения об основных конструктивных элементах многоквартирного дома, оборудовании и системах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поля</w:t>
            </w:r>
          </w:p>
          <w:p w:rsidR="009666DD" w:rsidRDefault="009666DD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формы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E60DC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Фундамент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фундамента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Ленточный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Стены и перекрытия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перекрытий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Железобетонные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Материал несущих стен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706800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Каменные, кирпичные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Фасады (заполняется по каждому типу фасада)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фасада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B2322" w:rsidP="009B2322">
            <w:pPr>
              <w:snapToGrid w:val="0"/>
            </w:pPr>
            <w:r>
              <w:rPr>
                <w:rFonts w:eastAsia="Times New Roman"/>
                <w:sz w:val="20"/>
                <w:szCs w:val="20"/>
              </w:rPr>
              <w:t xml:space="preserve"> Соответствует материалу стен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Крыши (заполняется по каждому типу крыши)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крыши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Плоская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кровли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06800" w:rsidRPr="009B2322" w:rsidRDefault="009B2322" w:rsidP="009B2322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C62E1">
              <w:rPr>
                <w:rFonts w:eastAsia="Times New Roman"/>
                <w:sz w:val="20"/>
                <w:szCs w:val="20"/>
              </w:rPr>
              <w:t>Из рулонных материалов</w:t>
            </w:r>
          </w:p>
        </w:tc>
      </w:tr>
      <w:tr w:rsidR="009666DD">
        <w:trPr>
          <w:trHeight w:val="293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Подвал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кв. м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Площадь подвала по полу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574C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329.70</w:t>
            </w:r>
          </w:p>
        </w:tc>
      </w:tr>
      <w:tr w:rsidR="009666DD">
        <w:trPr>
          <w:trHeight w:val="291"/>
        </w:trPr>
        <w:tc>
          <w:tcPr>
            <w:tcW w:w="11220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Мусоропроводы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мусоропровода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C62E1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На лестничной клетке</w:t>
            </w:r>
          </w:p>
        </w:tc>
      </w:tr>
      <w:tr w:rsidR="009666DD">
        <w:trPr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93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8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мусоропроводов</w:t>
            </w:r>
          </w:p>
        </w:tc>
        <w:tc>
          <w:tcPr>
            <w:tcW w:w="36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D574C">
            <w:pPr>
              <w:snapToGrid w:val="0"/>
              <w:ind w:left="80"/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 w:rsidP="00A12A21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Лифты </w:t>
      </w:r>
      <w:r w:rsidR="00A12A21">
        <w:rPr>
          <w:rFonts w:eastAsia="Times New Roman"/>
          <w:sz w:val="20"/>
          <w:szCs w:val="20"/>
        </w:rPr>
        <w:t>(заполняется для каждого лифта)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0"/>
        <w:gridCol w:w="2900"/>
        <w:gridCol w:w="980"/>
        <w:gridCol w:w="2900"/>
        <w:gridCol w:w="3520"/>
        <w:gridCol w:w="40"/>
      </w:tblGrid>
      <w:tr w:rsidR="001D574C" w:rsidRPr="001D574C" w:rsidTr="004809F4">
        <w:trPr>
          <w:trHeight w:val="246"/>
        </w:trPr>
        <w:tc>
          <w:tcPr>
            <w:tcW w:w="8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21"/>
                <w:szCs w:val="21"/>
                <w:lang w:eastAsia="ru-RU"/>
              </w:rPr>
            </w:pPr>
          </w:p>
        </w:tc>
      </w:tr>
      <w:tr w:rsidR="001D574C" w:rsidRPr="001D574C" w:rsidTr="004809F4">
        <w:trPr>
          <w:trHeight w:val="260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D574C" w:rsidRPr="001D574C" w:rsidTr="004809F4">
        <w:trPr>
          <w:trHeight w:val="19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D574C" w:rsidRPr="001D574C" w:rsidTr="004809F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2"/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40" w:type="dxa"/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574C" w:rsidRPr="001D574C" w:rsidTr="004809F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D574C" w:rsidRPr="001D574C" w:rsidTr="004809F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Номер подъезда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" w:type="dxa"/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574C" w:rsidRPr="001D574C" w:rsidTr="004809F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D574C" w:rsidRPr="001D574C" w:rsidTr="004809F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Тип лифта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Пассажирский</w:t>
            </w:r>
          </w:p>
        </w:tc>
        <w:tc>
          <w:tcPr>
            <w:tcW w:w="40" w:type="dxa"/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574C" w:rsidRPr="001D574C" w:rsidTr="004809F4">
        <w:trPr>
          <w:trHeight w:val="44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D574C" w:rsidRPr="001D574C" w:rsidTr="004809F4">
        <w:trPr>
          <w:trHeight w:val="276"/>
        </w:trPr>
        <w:tc>
          <w:tcPr>
            <w:tcW w:w="8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Год ввода в эксплуатацию</w:t>
            </w:r>
          </w:p>
        </w:tc>
        <w:tc>
          <w:tcPr>
            <w:tcW w:w="3520" w:type="dxa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1998</w:t>
            </w:r>
          </w:p>
        </w:tc>
        <w:tc>
          <w:tcPr>
            <w:tcW w:w="40" w:type="dxa"/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D574C" w:rsidRPr="001D574C" w:rsidTr="004809F4">
        <w:trPr>
          <w:trHeight w:val="44"/>
        </w:trPr>
        <w:tc>
          <w:tcPr>
            <w:tcW w:w="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40" w:type="dxa"/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</w:tbl>
    <w:p w:rsidR="001D574C" w:rsidRPr="001D574C" w:rsidRDefault="001D574C" w:rsidP="001D574C">
      <w:pPr>
        <w:suppressAutoHyphens w:val="0"/>
        <w:spacing w:line="226" w:lineRule="exact"/>
        <w:jc w:val="center"/>
        <w:rPr>
          <w:rFonts w:eastAsia="Times New Roman"/>
          <w:sz w:val="20"/>
          <w:szCs w:val="20"/>
          <w:lang w:eastAsia="ru-RU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Общедомовые приборы учета (заполняется для каждого прибора учета)</w:t>
      </w:r>
    </w:p>
    <w:p w:rsidR="001D574C" w:rsidRDefault="001D574C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810"/>
        <w:gridCol w:w="10"/>
        <w:gridCol w:w="2890"/>
        <w:gridCol w:w="10"/>
        <w:gridCol w:w="970"/>
        <w:gridCol w:w="10"/>
        <w:gridCol w:w="2890"/>
        <w:gridCol w:w="10"/>
        <w:gridCol w:w="3510"/>
        <w:gridCol w:w="10"/>
      </w:tblGrid>
      <w:tr w:rsidR="001D574C" w:rsidRPr="001D574C" w:rsidTr="004809F4">
        <w:trPr>
          <w:gridAfter w:val="1"/>
          <w:wAfter w:w="10" w:type="dxa"/>
          <w:trHeight w:val="26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1D574C" w:rsidRPr="001D574C" w:rsidTr="004809F4">
        <w:trPr>
          <w:gridAfter w:val="1"/>
          <w:wAfter w:w="10" w:type="dxa"/>
          <w:trHeight w:val="260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1D574C" w:rsidRPr="001D574C" w:rsidTr="004809F4">
        <w:trPr>
          <w:gridAfter w:val="1"/>
          <w:wAfter w:w="10" w:type="dxa"/>
          <w:trHeight w:val="19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1D574C" w:rsidRP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gridSpan w:val="4"/>
            <w:vAlign w:val="bottom"/>
          </w:tcPr>
          <w:p w:rsidR="001D574C" w:rsidRPr="001D574C" w:rsidRDefault="001D574C" w:rsidP="001D574C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1D574C">
              <w:rPr>
                <w:rFonts w:eastAsia="Times New Roman"/>
                <w:sz w:val="20"/>
                <w:szCs w:val="20"/>
                <w:lang w:eastAsia="ru-RU"/>
              </w:rPr>
              <w:t>Дата заполнения/внесения изменений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Pr="001D574C" w:rsidRDefault="001D574C" w:rsidP="00346A18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="00346A18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</w:tr>
      <w:tr w:rsidR="001D574C" w:rsidRP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Pr="001D574C" w:rsidRDefault="001D574C" w:rsidP="001D574C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1D574C" w:rsidTr="004809F4">
        <w:trPr>
          <w:gridAfter w:val="1"/>
          <w:wAfter w:w="10" w:type="dxa"/>
          <w:trHeight w:val="29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10.10.2014</w:t>
            </w:r>
          </w:p>
        </w:tc>
      </w:tr>
      <w:tr w:rsidR="001D574C" w:rsidTr="001D574C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1D574C">
        <w:trPr>
          <w:gridAfter w:val="1"/>
          <w:wAfter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11.09.2014</w:t>
            </w:r>
          </w:p>
        </w:tc>
      </w:tr>
      <w:tr w:rsidR="001D574C" w:rsidTr="001D574C">
        <w:trPr>
          <w:gridAfter w:val="1"/>
          <w:wAfter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</w:tr>
      <w:tr w:rsidR="001D574C" w:rsidTr="001D574C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2)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13.12.2013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11.04.2013</w:t>
            </w:r>
          </w:p>
        </w:tc>
      </w:tr>
      <w:tr w:rsidR="001D574C" w:rsidTr="004809F4">
        <w:trPr>
          <w:gridAfter w:val="1"/>
          <w:wAfter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кВт*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03.08.2012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23.03.2012</w:t>
            </w:r>
          </w:p>
        </w:tc>
      </w:tr>
      <w:tr w:rsidR="001D574C" w:rsidTr="004809F4">
        <w:trPr>
          <w:gridAfter w:val="1"/>
          <w:wAfter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Установлен</w:t>
            </w:r>
            <w:proofErr w:type="gramEnd"/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Тип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Без интерфейса передачи данных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13.12.2013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4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1"/>
                <w:szCs w:val="21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поверки/замены прибора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11.04.2013</w:t>
            </w:r>
          </w:p>
        </w:tc>
      </w:tr>
      <w:tr w:rsidR="001D574C" w:rsidTr="004809F4">
        <w:trPr>
          <w:gridAfter w:val="1"/>
          <w:wAfter w:w="10" w:type="dxa"/>
          <w:trHeight w:val="25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учета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/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установка не требуется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gridSpan w:val="2"/>
            <w:tcBorders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D574C" w:rsidTr="004809F4">
        <w:trPr>
          <w:gridAfter w:val="1"/>
          <w:wAfter w:w="10" w:type="dxa"/>
          <w:trHeight w:val="44"/>
        </w:trPr>
        <w:tc>
          <w:tcPr>
            <w:tcW w:w="8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3"/>
                <w:szCs w:val="3"/>
              </w:rPr>
            </w:pPr>
          </w:p>
        </w:tc>
      </w:tr>
      <w:tr w:rsidR="001D574C" w:rsidTr="004809F4">
        <w:trPr>
          <w:gridAfter w:val="1"/>
          <w:wAfter w:w="10" w:type="dxa"/>
          <w:trHeight w:val="276"/>
        </w:trPr>
        <w:tc>
          <w:tcPr>
            <w:tcW w:w="820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rPr>
                <w:sz w:val="24"/>
                <w:szCs w:val="24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Наличие прибора учета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D574C" w:rsidRDefault="001D574C" w:rsidP="004809F4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Отсутствует, требуется установка</w:t>
            </w:r>
          </w:p>
        </w:tc>
      </w:tr>
      <w:tr w:rsidR="00CE4669" w:rsidRPr="00655C76" w:rsidTr="00BD55F4">
        <w:trPr>
          <w:gridBefore w:val="1"/>
          <w:wBefore w:w="10" w:type="dxa"/>
          <w:trHeight w:val="476"/>
        </w:trPr>
        <w:tc>
          <w:tcPr>
            <w:tcW w:w="820" w:type="dxa"/>
            <w:gridSpan w:val="2"/>
            <w:vAlign w:val="bottom"/>
          </w:tcPr>
          <w:p w:rsidR="00CE4669" w:rsidRDefault="00CE4669" w:rsidP="001D574C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Инжене</w:t>
            </w: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рные системы</w:t>
            </w:r>
          </w:p>
        </w:tc>
        <w:tc>
          <w:tcPr>
            <w:tcW w:w="98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24"/>
        </w:trPr>
        <w:tc>
          <w:tcPr>
            <w:tcW w:w="82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9"/>
                <w:szCs w:val="19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N поля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34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w w:val="99"/>
                <w:sz w:val="20"/>
                <w:szCs w:val="20"/>
                <w:lang w:eastAsia="ru-RU"/>
              </w:rPr>
              <w:t>Единица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32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52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6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CE4669" w:rsidRPr="00655C76" w:rsidTr="00BD55F4">
        <w:trPr>
          <w:gridBefore w:val="1"/>
          <w:wBefore w:w="10" w:type="dxa"/>
          <w:trHeight w:val="260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формы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19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электроснабжения</w:t>
            </w:r>
          </w:p>
        </w:tc>
        <w:tc>
          <w:tcPr>
            <w:tcW w:w="98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CE4669" w:rsidRPr="00655C76" w:rsidTr="00BD55F4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электроснабжения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w w:val="99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Количество вводов в дом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1D574C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</w:tr>
      <w:tr w:rsidR="00CE4669" w:rsidRPr="00655C76" w:rsidTr="00BD55F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теплоснабжения</w:t>
            </w:r>
          </w:p>
        </w:tc>
        <w:tc>
          <w:tcPr>
            <w:tcW w:w="98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теплоснабжения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CE4669" w:rsidRPr="00655C76" w:rsidTr="00BD55F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23.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горячего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  <w:proofErr w:type="gramEnd"/>
            <w:r w:rsidRPr="00655C76">
              <w:rPr>
                <w:rFonts w:eastAsia="Times New Roman"/>
                <w:sz w:val="20"/>
                <w:szCs w:val="20"/>
                <w:lang w:eastAsia="ru-RU"/>
              </w:rPr>
              <w:t xml:space="preserve"> (закрытая система)</w:t>
            </w:r>
          </w:p>
        </w:tc>
      </w:tr>
      <w:tr w:rsidR="00CE4669" w:rsidRPr="00655C76" w:rsidTr="00BD55F4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холодного водоснабжения</w:t>
            </w:r>
          </w:p>
        </w:tc>
        <w:tc>
          <w:tcPr>
            <w:tcW w:w="98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4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24.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холодного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CE4669" w:rsidRPr="00655C76" w:rsidTr="00BD55F4">
        <w:trPr>
          <w:gridBefore w:val="1"/>
          <w:wBefore w:w="10" w:type="dxa"/>
          <w:trHeight w:val="25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водоснабжения</w:t>
            </w: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водоотведения</w:t>
            </w:r>
          </w:p>
        </w:tc>
        <w:tc>
          <w:tcPr>
            <w:tcW w:w="98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25.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водоотведения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Центральное</w:t>
            </w:r>
          </w:p>
        </w:tc>
      </w:tr>
      <w:tr w:rsidR="00CE4669" w:rsidRPr="00655C76" w:rsidTr="00BD55F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26.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w w:val="98"/>
                <w:sz w:val="20"/>
                <w:szCs w:val="20"/>
                <w:lang w:eastAsia="ru-RU"/>
              </w:rPr>
              <w:t>куб. 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Объем выгребных ям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0.00</w:t>
            </w:r>
          </w:p>
        </w:tc>
      </w:tr>
      <w:tr w:rsidR="00CE4669" w:rsidRPr="00655C76" w:rsidTr="00CE4669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CE4669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газоснабжения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CE4669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CE4669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27.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газоснабжения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E4669" w:rsidRPr="00655C76" w:rsidTr="00BD55F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вентиляции</w:t>
            </w:r>
          </w:p>
        </w:tc>
        <w:tc>
          <w:tcPr>
            <w:tcW w:w="98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28.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вентиляции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Вытяжная вентиляция</w:t>
            </w:r>
          </w:p>
        </w:tc>
      </w:tr>
      <w:tr w:rsidR="00CE4669" w:rsidRPr="00655C76" w:rsidTr="00BD55F4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Система пожаротушения</w:t>
            </w:r>
          </w:p>
        </w:tc>
        <w:tc>
          <w:tcPr>
            <w:tcW w:w="98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29.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пожаротушения</w:t>
            </w:r>
          </w:p>
        </w:tc>
        <w:tc>
          <w:tcPr>
            <w:tcW w:w="3520" w:type="dxa"/>
            <w:gridSpan w:val="2"/>
            <w:tcBorders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Отсутствует</w:t>
            </w:r>
          </w:p>
        </w:tc>
      </w:tr>
      <w:tr w:rsidR="00CE4669" w:rsidRPr="00655C76" w:rsidTr="001D574C">
        <w:trPr>
          <w:gridBefore w:val="1"/>
          <w:wBefore w:w="10" w:type="dxa"/>
          <w:trHeight w:val="44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3"/>
                <w:szCs w:val="3"/>
                <w:lang w:eastAsia="ru-RU"/>
              </w:rPr>
            </w:pPr>
          </w:p>
        </w:tc>
      </w:tr>
      <w:tr w:rsidR="00CE4669" w:rsidRPr="00655C76" w:rsidTr="001D574C">
        <w:trPr>
          <w:gridBefore w:val="1"/>
          <w:wBefore w:w="10" w:type="dxa"/>
          <w:trHeight w:val="291"/>
        </w:trPr>
        <w:tc>
          <w:tcPr>
            <w:tcW w:w="372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Система водостоков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top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9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rPr>
                <w:rFonts w:eastAsia="Times New Roman"/>
                <w:sz w:val="2"/>
                <w:szCs w:val="2"/>
                <w:lang w:eastAsia="ru-RU"/>
              </w:rPr>
            </w:pPr>
          </w:p>
        </w:tc>
      </w:tr>
      <w:tr w:rsidR="00CE4669" w:rsidRPr="00655C76" w:rsidTr="00BD55F4">
        <w:trPr>
          <w:gridBefore w:val="1"/>
          <w:wBefore w:w="10" w:type="dxa"/>
          <w:trHeight w:val="276"/>
        </w:trPr>
        <w:tc>
          <w:tcPr>
            <w:tcW w:w="82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10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30.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9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0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Тип системы водостоков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CE4669" w:rsidRPr="00655C76" w:rsidRDefault="00CE4669" w:rsidP="00BD55F4">
            <w:pPr>
              <w:suppressAutoHyphens w:val="0"/>
              <w:ind w:left="80"/>
              <w:rPr>
                <w:rFonts w:eastAsia="Times New Roman"/>
                <w:sz w:val="20"/>
                <w:szCs w:val="20"/>
                <w:lang w:eastAsia="ru-RU"/>
              </w:rPr>
            </w:pPr>
            <w:r w:rsidRPr="00655C76">
              <w:rPr>
                <w:rFonts w:eastAsia="Times New Roman"/>
                <w:sz w:val="20"/>
                <w:szCs w:val="20"/>
                <w:lang w:eastAsia="ru-RU"/>
              </w:rPr>
              <w:t>Внутренние водостоки</w:t>
            </w:r>
          </w:p>
        </w:tc>
      </w:tr>
    </w:tbl>
    <w:p w:rsidR="00CE4669" w:rsidRDefault="00CE4669" w:rsidP="00CE4669">
      <w:pPr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Иное оборудование/конструктивный элемент (заполняется для каждого вида оборудования/конструктивного элемента)</w:t>
      </w: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35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                 </w:t>
            </w:r>
          </w:p>
        </w:tc>
      </w:tr>
      <w:tr w:rsidR="009666DD">
        <w:trPr>
          <w:trHeight w:val="23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sz w:val="19"/>
                <w:szCs w:val="19"/>
                <w:lang w:val="en-US"/>
              </w:rPr>
            </w:pPr>
            <w:r>
              <w:rPr>
                <w:sz w:val="19"/>
                <w:szCs w:val="19"/>
                <w:lang w:val="en-US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дополнительного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оборудования/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конструктивног</w:t>
            </w:r>
            <w:proofErr w:type="spell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элемента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2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9666DD" w:rsidRDefault="009666DD">
      <w:pPr>
        <w:spacing w:line="226" w:lineRule="exact"/>
      </w:pPr>
    </w:p>
    <w:p w:rsidR="009666DD" w:rsidRDefault="009666DD">
      <w:pPr>
        <w:spacing w:line="252" w:lineRule="auto"/>
        <w:ind w:left="800" w:right="3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p w:rsidR="009666DD" w:rsidRDefault="009666DD">
      <w:pPr>
        <w:jc w:val="center"/>
        <w:rPr>
          <w:rFonts w:eastAsia="Times New Roman"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461"/>
        <w:gridCol w:w="6038"/>
        <w:gridCol w:w="937"/>
        <w:gridCol w:w="1094"/>
        <w:gridCol w:w="1434"/>
        <w:gridCol w:w="1419"/>
      </w:tblGrid>
      <w:tr w:rsidR="004D0E4F" w:rsidRPr="004D0E4F" w:rsidTr="004D0E4F">
        <w:trPr>
          <w:trHeight w:val="270"/>
        </w:trPr>
        <w:tc>
          <w:tcPr>
            <w:tcW w:w="645" w:type="dxa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125" w:type="dxa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025" w:type="dxa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Цена, руб.</w:t>
            </w:r>
          </w:p>
        </w:tc>
        <w:tc>
          <w:tcPr>
            <w:tcW w:w="2010" w:type="dxa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Объем, кв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35" w:type="dxa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Кол-во (работ)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,м</w:t>
            </w:r>
            <w:proofErr w:type="gram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ес.</w:t>
            </w:r>
          </w:p>
        </w:tc>
        <w:tc>
          <w:tcPr>
            <w:tcW w:w="2535" w:type="dxa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Итого-стоимость</w:t>
            </w:r>
            <w:proofErr w:type="spell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руб.</w:t>
            </w:r>
          </w:p>
        </w:tc>
      </w:tr>
      <w:tr w:rsidR="004D0E4F" w:rsidRPr="004D0E4F" w:rsidTr="004D0E4F">
        <w:trPr>
          <w:trHeight w:val="51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65 105,78</w:t>
            </w:r>
          </w:p>
        </w:tc>
      </w:tr>
      <w:tr w:rsidR="004D0E4F" w:rsidRPr="004D0E4F" w:rsidTr="004D0E4F">
        <w:trPr>
          <w:trHeight w:val="75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61 327,32</w:t>
            </w:r>
          </w:p>
        </w:tc>
      </w:tr>
      <w:tr w:rsidR="004D0E4F" w:rsidRPr="004D0E4F" w:rsidTr="004D0E4F">
        <w:trPr>
          <w:trHeight w:val="75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95 333,46</w:t>
            </w:r>
          </w:p>
        </w:tc>
      </w:tr>
      <w:tr w:rsidR="004D0E4F" w:rsidRPr="004D0E4F" w:rsidTr="004D0E4F">
        <w:trPr>
          <w:trHeight w:val="99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88 067,19</w:t>
            </w:r>
          </w:p>
        </w:tc>
      </w:tr>
      <w:tr w:rsidR="004D0E4F" w:rsidRPr="004D0E4F" w:rsidTr="004D0E4F">
        <w:trPr>
          <w:trHeight w:val="99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9 591,48</w:t>
            </w:r>
          </w:p>
        </w:tc>
      </w:tr>
      <w:tr w:rsidR="004D0E4F" w:rsidRPr="004D0E4F" w:rsidTr="004D0E4F">
        <w:trPr>
          <w:trHeight w:val="123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34 587,45</w:t>
            </w:r>
          </w:p>
        </w:tc>
      </w:tr>
      <w:tr w:rsidR="004D0E4F" w:rsidRPr="004D0E4F" w:rsidTr="004D0E4F">
        <w:trPr>
          <w:trHeight w:val="122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9,25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268 851,99</w:t>
            </w:r>
          </w:p>
        </w:tc>
      </w:tr>
      <w:tr w:rsidR="004D0E4F" w:rsidRPr="004D0E4F" w:rsidTr="004D0E4F">
        <w:trPr>
          <w:trHeight w:val="2131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259 260,51</w:t>
            </w:r>
          </w:p>
        </w:tc>
      </w:tr>
      <w:tr w:rsidR="004D0E4F" w:rsidRPr="004D0E4F" w:rsidTr="004D0E4F">
        <w:trPr>
          <w:trHeight w:val="75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3,79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110 156,65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34,14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992 281,83</w:t>
            </w:r>
          </w:p>
        </w:tc>
      </w:tr>
    </w:tbl>
    <w:p w:rsidR="002677A3" w:rsidRDefault="002677A3">
      <w:pPr>
        <w:jc w:val="center"/>
        <w:rPr>
          <w:rFonts w:eastAsia="Times New Roman"/>
          <w:sz w:val="20"/>
          <w:szCs w:val="20"/>
        </w:rPr>
      </w:pPr>
    </w:p>
    <w:p w:rsidR="002677A3" w:rsidRDefault="002677A3">
      <w:pPr>
        <w:jc w:val="center"/>
        <w:rPr>
          <w:rFonts w:eastAsia="Times New Roman"/>
          <w:sz w:val="20"/>
          <w:szCs w:val="20"/>
        </w:rPr>
      </w:pPr>
    </w:p>
    <w:p w:rsidR="000A1B1A" w:rsidRDefault="000A1B1A">
      <w:pPr>
        <w:jc w:val="center"/>
        <w:rPr>
          <w:rFonts w:eastAsia="Times New Roman"/>
          <w:sz w:val="20"/>
          <w:szCs w:val="20"/>
        </w:rPr>
      </w:pPr>
    </w:p>
    <w:p w:rsidR="000A1B1A" w:rsidRDefault="000A1B1A">
      <w:pPr>
        <w:jc w:val="center"/>
        <w:rPr>
          <w:rFonts w:eastAsia="Times New Roman"/>
          <w:sz w:val="20"/>
          <w:szCs w:val="20"/>
        </w:rPr>
      </w:pPr>
    </w:p>
    <w:p w:rsidR="000A1B1A" w:rsidRDefault="000A1B1A">
      <w:pPr>
        <w:jc w:val="center"/>
        <w:rPr>
          <w:rFonts w:eastAsia="Times New Roman"/>
          <w:sz w:val="20"/>
          <w:szCs w:val="20"/>
        </w:rPr>
      </w:pPr>
    </w:p>
    <w:p w:rsidR="000A1B1A" w:rsidRDefault="000A1B1A">
      <w:pPr>
        <w:jc w:val="center"/>
        <w:rPr>
          <w:rFonts w:eastAsia="Times New Roman"/>
          <w:sz w:val="20"/>
          <w:szCs w:val="20"/>
        </w:rPr>
      </w:pPr>
    </w:p>
    <w:p w:rsidR="00F3345A" w:rsidRDefault="00F3345A">
      <w:pPr>
        <w:jc w:val="center"/>
        <w:rPr>
          <w:rFonts w:eastAsia="Times New Roman"/>
          <w:sz w:val="20"/>
          <w:szCs w:val="20"/>
        </w:rPr>
      </w:pPr>
    </w:p>
    <w:p w:rsidR="004D0E4F" w:rsidRDefault="004D0E4F">
      <w:pPr>
        <w:jc w:val="center"/>
        <w:rPr>
          <w:rFonts w:eastAsia="Times New Roman"/>
          <w:sz w:val="20"/>
          <w:szCs w:val="20"/>
        </w:rPr>
      </w:pPr>
    </w:p>
    <w:p w:rsidR="009666DD" w:rsidRDefault="009666DD">
      <w:pPr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Форма 2.4. Сведения об оказываемых коммунальных услугах (заполняется по каждой коммунальной услуге)</w:t>
      </w:r>
    </w:p>
    <w:p w:rsidR="009666DD" w:rsidRDefault="009666DD">
      <w:pPr>
        <w:spacing w:line="20" w:lineRule="exact"/>
      </w:pPr>
    </w:p>
    <w:p w:rsidR="009666DD" w:rsidRDefault="009666DD">
      <w:pPr>
        <w:spacing w:line="2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1121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93"/>
        <w:gridCol w:w="1157"/>
        <w:gridCol w:w="2722"/>
        <w:gridCol w:w="3615"/>
      </w:tblGrid>
      <w:tr w:rsidR="00083434" w:rsidTr="00083434">
        <w:trPr>
          <w:trHeight w:val="243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br/>
              <w:t>измерения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083434" w:rsidTr="00083434">
        <w:trPr>
          <w:trHeight w:val="17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4D0E4F">
            <w:pPr>
              <w:snapToGrid w:val="0"/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D0E4F">
              <w:rPr>
                <w:sz w:val="20"/>
                <w:szCs w:val="20"/>
              </w:rPr>
              <w:t>20</w:t>
            </w:r>
          </w:p>
        </w:tc>
      </w:tr>
      <w:tr w:rsidR="00083434" w:rsidTr="00083434">
        <w:trPr>
          <w:trHeight w:val="146"/>
        </w:trPr>
        <w:tc>
          <w:tcPr>
            <w:tcW w:w="82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  <w:p w:rsidR="00083434" w:rsidRDefault="00083434" w:rsidP="00083434">
            <w:pPr>
              <w:rPr>
                <w:sz w:val="20"/>
                <w:szCs w:val="20"/>
              </w:rPr>
            </w:pPr>
          </w:p>
          <w:p w:rsidR="00083434" w:rsidRDefault="00083434" w:rsidP="00083434">
            <w:pPr>
              <w:ind w:left="80"/>
              <w:rPr>
                <w:rFonts w:eastAsia="Times New Roman"/>
                <w:sz w:val="20"/>
                <w:szCs w:val="20"/>
              </w:rPr>
            </w:pPr>
          </w:p>
          <w:p w:rsidR="00083434" w:rsidRDefault="00083434" w:rsidP="00083434">
            <w:pPr>
              <w:rPr>
                <w:sz w:val="20"/>
                <w:szCs w:val="20"/>
              </w:rPr>
            </w:pPr>
          </w:p>
          <w:p w:rsidR="00083434" w:rsidRDefault="00083434" w:rsidP="00083434">
            <w:pPr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083434" w:rsidTr="00083434">
        <w:trPr>
          <w:trHeight w:val="3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83434" w:rsidTr="00083434">
        <w:trPr>
          <w:trHeight w:val="10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4D0E4F" w:rsidTr="00083434">
        <w:trPr>
          <w:trHeight w:val="182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C297A" w:rsidRDefault="004D0E4F" w:rsidP="004D0E4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1916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98</w:t>
            </w:r>
          </w:p>
        </w:tc>
      </w:tr>
      <w:tr w:rsidR="004D0E4F" w:rsidTr="00083434">
        <w:trPr>
          <w:trHeight w:val="12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Описание дифференциации тарифов в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случаях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,п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законодательством Российской Федерации о государственном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тарифов в случаях,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предус-мотренных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законодетельст-вом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регулиро-вании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C297A" w:rsidRDefault="004D0E4F" w:rsidP="004D0E4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0E4F" w:rsidRPr="00620D85" w:rsidRDefault="004D0E4F" w:rsidP="004D0E4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33</w:t>
            </w:r>
          </w:p>
        </w:tc>
      </w:tr>
      <w:tr w:rsidR="00083434" w:rsidTr="00083434">
        <w:trPr>
          <w:trHeight w:val="100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Данное поле является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рас-ширяющим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Описа-ние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дифференциации" и заполняется при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необхо-димости</w:t>
            </w:r>
            <w:proofErr w:type="spellEnd"/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</w:t>
            </w:r>
          </w:p>
        </w:tc>
      </w:tr>
      <w:tr w:rsidR="00083434" w:rsidTr="00083434">
        <w:trPr>
          <w:trHeight w:val="45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83434" w:rsidTr="00083434">
        <w:trPr>
          <w:trHeight w:val="639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ИНН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лица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,о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существляющего</w:t>
            </w:r>
            <w:proofErr w:type="spell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83434" w:rsidTr="00083434">
        <w:trPr>
          <w:trHeight w:val="29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83434" w:rsidTr="00083434">
        <w:trPr>
          <w:trHeight w:val="14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0E4F" w:rsidTr="00083434">
        <w:trPr>
          <w:trHeight w:val="425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C297A" w:rsidRDefault="004D0E4F" w:rsidP="004D0E4F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>г</w:t>
            </w:r>
          </w:p>
        </w:tc>
      </w:tr>
      <w:tr w:rsidR="004D0E4F" w:rsidTr="00083434">
        <w:trPr>
          <w:trHeight w:val="150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620D85" w:rsidRDefault="004D0E4F" w:rsidP="004D0E4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33</w:t>
            </w:r>
          </w:p>
        </w:tc>
      </w:tr>
      <w:tr w:rsidR="004D0E4F" w:rsidTr="00083434">
        <w:trPr>
          <w:trHeight w:val="144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C297A" w:rsidRDefault="004D0E4F" w:rsidP="004D0E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0E4F" w:rsidTr="00083434">
        <w:trPr>
          <w:trHeight w:val="138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5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620D85" w:rsidRDefault="004D0E4F" w:rsidP="004D0E4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83434" w:rsidTr="00083434">
        <w:trPr>
          <w:trHeight w:val="497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0.01700</w:t>
            </w:r>
          </w:p>
        </w:tc>
      </w:tr>
      <w:tr w:rsidR="00083434" w:rsidTr="0008343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83434" w:rsidTr="00083434">
        <w:trPr>
          <w:trHeight w:val="23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434" w:rsidTr="0008343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83434" w:rsidTr="00083434">
        <w:trPr>
          <w:trHeight w:val="24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измерения </w:t>
            </w:r>
            <w:proofErr w:type="spellStart"/>
            <w:proofErr w:type="gramStart"/>
            <w:r>
              <w:rPr>
                <w:rFonts w:eastAsia="Times New Roman"/>
                <w:sz w:val="20"/>
                <w:szCs w:val="20"/>
              </w:rPr>
              <w:t>норма-тива</w:t>
            </w:r>
            <w:proofErr w:type="spellEnd"/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потребления услуги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083434" w:rsidTr="0008343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434" w:rsidTr="0008343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83434" w:rsidRDefault="00083434" w:rsidP="0008343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57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19.12.14</w:t>
            </w:r>
          </w:p>
        </w:tc>
      </w:tr>
      <w:tr w:rsidR="00083434" w:rsidTr="0008343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908</w:t>
            </w:r>
          </w:p>
        </w:tc>
      </w:tr>
      <w:tr w:rsidR="00083434" w:rsidTr="00083434">
        <w:trPr>
          <w:trHeight w:val="286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57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 НО</w:t>
            </w:r>
          </w:p>
        </w:tc>
      </w:tr>
    </w:tbl>
    <w:p w:rsidR="00083434" w:rsidRDefault="00083434" w:rsidP="00083434">
      <w:r>
        <w:br w:type="page"/>
      </w:r>
    </w:p>
    <w:tbl>
      <w:tblPr>
        <w:tblW w:w="112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875"/>
        <w:gridCol w:w="1163"/>
        <w:gridCol w:w="2725"/>
        <w:gridCol w:w="3611"/>
        <w:gridCol w:w="13"/>
        <w:gridCol w:w="31"/>
      </w:tblGrid>
      <w:tr w:rsidR="00083434" w:rsidTr="00083434">
        <w:trPr>
          <w:gridAfter w:val="1"/>
          <w:wAfter w:w="31" w:type="dxa"/>
        </w:trPr>
        <w:tc>
          <w:tcPr>
            <w:tcW w:w="8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right="460"/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>
              <w:lastRenderedPageBreak/>
              <w:br w:type="page"/>
            </w:r>
            <w:r>
              <w:rPr>
                <w:rFonts w:eastAsia="Times New Roman"/>
                <w:sz w:val="18"/>
                <w:szCs w:val="18"/>
              </w:rPr>
              <w:t>2</w:t>
            </w:r>
            <w:r>
              <w:rPr>
                <w:rFonts w:eastAsia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кВт/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ч</w:t>
            </w:r>
            <w:proofErr w:type="gramEnd"/>
          </w:p>
        </w:tc>
      </w:tr>
      <w:tr w:rsidR="004D0E4F" w:rsidTr="00083434">
        <w:trPr>
          <w:gridAfter w:val="1"/>
          <w:wAfter w:w="31" w:type="dxa"/>
          <w:trHeight w:val="259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014941" w:rsidRDefault="004D0E4F" w:rsidP="004D0E4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  <w:r w:rsidRPr="007C297A">
              <w:rPr>
                <w:rFonts w:eastAsia="Times New Roman"/>
                <w:sz w:val="20"/>
                <w:szCs w:val="20"/>
              </w:rPr>
              <w:t>,</w:t>
            </w:r>
            <w:r>
              <w:rPr>
                <w:rFonts w:eastAsia="Times New Roman"/>
                <w:sz w:val="20"/>
                <w:szCs w:val="20"/>
                <w:lang w:val="en-US"/>
              </w:rPr>
              <w:t>77</w:t>
            </w:r>
          </w:p>
        </w:tc>
      </w:tr>
      <w:tr w:rsidR="004D0E4F" w:rsidTr="00083434">
        <w:trPr>
          <w:gridAfter w:val="1"/>
          <w:wAfter w:w="31" w:type="dxa"/>
          <w:trHeight w:val="170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0E4F" w:rsidRDefault="004D0E4F" w:rsidP="000834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0E4F" w:rsidRDefault="004D0E4F" w:rsidP="000834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0E4F" w:rsidRDefault="004D0E4F" w:rsidP="000834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Российской 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0E4F" w:rsidRDefault="004D0E4F" w:rsidP="00083434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C297A" w:rsidRDefault="004D0E4F" w:rsidP="004D0E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 xml:space="preserve">Решение региональной службы по тарифам Нижегородской области от </w:t>
            </w:r>
            <w:r w:rsidRPr="00620D85">
              <w:rPr>
                <w:rFonts w:eastAsia="Times New Roman"/>
                <w:sz w:val="20"/>
                <w:szCs w:val="20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 w:rsidRPr="00620D85">
              <w:rPr>
                <w:rFonts w:eastAsia="Times New Roman"/>
                <w:sz w:val="20"/>
                <w:szCs w:val="20"/>
              </w:rPr>
              <w:t>9</w:t>
            </w:r>
            <w:r w:rsidRPr="007C297A">
              <w:rPr>
                <w:rFonts w:eastAsia="Times New Roman"/>
                <w:sz w:val="20"/>
                <w:szCs w:val="20"/>
              </w:rPr>
              <w:t xml:space="preserve"> №</w:t>
            </w:r>
            <w:r w:rsidRPr="00620D85">
              <w:rPr>
                <w:rFonts w:eastAsia="Times New Roman"/>
                <w:sz w:val="20"/>
                <w:szCs w:val="20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 заполняется при необходимости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"Обеспечение РФЯЦ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--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ВНИИЭФ"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5254081010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083434" w:rsidRDefault="00083434" w:rsidP="0008343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31.12.12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№11</w:t>
            </w:r>
          </w:p>
        </w:tc>
      </w:tr>
      <w:tr w:rsidR="004D0E4F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620D85" w:rsidRDefault="004D0E4F" w:rsidP="004D0E4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19</w:t>
            </w:r>
            <w:r w:rsidRPr="007C297A">
              <w:rPr>
                <w:rFonts w:eastAsia="Times New Roman"/>
                <w:sz w:val="20"/>
                <w:szCs w:val="20"/>
              </w:rPr>
              <w:t>.12.201</w:t>
            </w:r>
            <w:r>
              <w:rPr>
                <w:rFonts w:eastAsia="Times New Roman"/>
                <w:sz w:val="20"/>
                <w:szCs w:val="20"/>
                <w:lang w:val="en-US"/>
              </w:rPr>
              <w:t>9</w:t>
            </w:r>
          </w:p>
        </w:tc>
      </w:tr>
      <w:tr w:rsidR="004D0E4F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C297A" w:rsidRDefault="004D0E4F" w:rsidP="004D0E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rFonts w:eastAsia="Times New Roman"/>
                <w:sz w:val="20"/>
                <w:szCs w:val="20"/>
                <w:lang w:val="en-US"/>
              </w:rPr>
              <w:t>62</w:t>
            </w:r>
            <w:r w:rsidRPr="007C297A">
              <w:rPr>
                <w:rFonts w:eastAsia="Times New Roman"/>
                <w:sz w:val="20"/>
                <w:szCs w:val="20"/>
              </w:rPr>
              <w:t>/1</w:t>
            </w:r>
          </w:p>
        </w:tc>
      </w:tr>
      <w:tr w:rsidR="004D0E4F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C297A" w:rsidRDefault="004D0E4F" w:rsidP="004D0E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0E4F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620D85" w:rsidRDefault="004D0E4F" w:rsidP="004D0E4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01.07.</w:t>
            </w:r>
            <w:r>
              <w:rPr>
                <w:rFonts w:eastAsia="Times New Roman"/>
                <w:sz w:val="20"/>
                <w:szCs w:val="20"/>
              </w:rPr>
              <w:t>20</w:t>
            </w: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</w:p>
        </w:tc>
      </w:tr>
      <w:tr w:rsidR="00083434" w:rsidTr="00083434">
        <w:trPr>
          <w:gridAfter w:val="1"/>
          <w:wAfter w:w="31" w:type="dxa"/>
          <w:trHeight w:val="553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коммунальной услуги в жилых помещениях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0.13000</w:t>
            </w:r>
          </w:p>
        </w:tc>
      </w:tr>
      <w:tr w:rsidR="00083434" w:rsidTr="0008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  <w:tc>
          <w:tcPr>
            <w:tcW w:w="44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18"/>
                <w:szCs w:val="18"/>
              </w:rPr>
            </w:pP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--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83434" w:rsidTr="00083434">
        <w:trPr>
          <w:gridAfter w:val="1"/>
          <w:wAfter w:w="31" w:type="dxa"/>
          <w:trHeight w:val="521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83434" w:rsidRDefault="00083434" w:rsidP="0008343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6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нормативного 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25.06.14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425</w:t>
            </w:r>
          </w:p>
        </w:tc>
      </w:tr>
      <w:tr w:rsidR="00083434" w:rsidTr="00083434">
        <w:trPr>
          <w:gridAfter w:val="1"/>
          <w:wAfter w:w="31" w:type="dxa"/>
        </w:trPr>
        <w:tc>
          <w:tcPr>
            <w:tcW w:w="82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pStyle w:val="TableContents"/>
              <w:snapToGrid w:val="0"/>
              <w:rPr>
                <w:sz w:val="18"/>
                <w:szCs w:val="18"/>
              </w:rPr>
            </w:pPr>
          </w:p>
        </w:tc>
        <w:tc>
          <w:tcPr>
            <w:tcW w:w="287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4D0E4F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</w:t>
            </w:r>
            <w:r w:rsidR="004D0E4F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Постановления правительства НО</w:t>
            </w:r>
          </w:p>
        </w:tc>
      </w:tr>
    </w:tbl>
    <w:p w:rsidR="00083434" w:rsidRDefault="00083434" w:rsidP="00083434">
      <w:r>
        <w:br w:type="page"/>
      </w:r>
    </w:p>
    <w:tbl>
      <w:tblPr>
        <w:tblW w:w="112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1"/>
        <w:gridCol w:w="2871"/>
        <w:gridCol w:w="1133"/>
        <w:gridCol w:w="2754"/>
        <w:gridCol w:w="3624"/>
        <w:gridCol w:w="30"/>
      </w:tblGrid>
      <w:tr w:rsidR="00083434" w:rsidTr="00083434">
        <w:trPr>
          <w:gridAfter w:val="1"/>
          <w:wAfter w:w="30" w:type="dxa"/>
          <w:trHeight w:val="296"/>
        </w:trPr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083434" w:rsidTr="0008343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1"/>
                <w:szCs w:val="1"/>
              </w:rPr>
            </w:pPr>
          </w:p>
        </w:tc>
      </w:tr>
      <w:tr w:rsidR="00083434" w:rsidTr="0008343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1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260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10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rPr>
          <w:gridAfter w:val="1"/>
          <w:wAfter w:w="30" w:type="dxa"/>
          <w:trHeight w:val="67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</w:tr>
      <w:tr w:rsidR="00083434" w:rsidTr="0008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434" w:rsidRPr="009C08A9" w:rsidRDefault="00083434" w:rsidP="00083434">
            <w:pPr>
              <w:snapToGrid w:val="0"/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434" w:rsidRPr="009C08A9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</w:pPr>
          </w:p>
        </w:tc>
      </w:tr>
      <w:tr w:rsidR="00083434" w:rsidTr="0008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</w:pPr>
          </w:p>
        </w:tc>
      </w:tr>
      <w:tr w:rsidR="00083434" w:rsidTr="0008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</w:pPr>
          </w:p>
        </w:tc>
      </w:tr>
      <w:tr w:rsidR="00083434" w:rsidTr="0008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</w:pPr>
          </w:p>
        </w:tc>
      </w:tr>
      <w:tr w:rsidR="00083434" w:rsidTr="0008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</w:pPr>
          </w:p>
        </w:tc>
      </w:tr>
      <w:tr w:rsidR="00083434" w:rsidTr="0008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83434" w:rsidRDefault="00083434" w:rsidP="0008343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113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</w:pPr>
          </w:p>
        </w:tc>
      </w:tr>
      <w:tr w:rsidR="00083434" w:rsidTr="0008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</w:pPr>
          </w:p>
        </w:tc>
      </w:tr>
      <w:tr w:rsidR="00083434" w:rsidTr="0008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7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275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2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r w:rsidRPr="00157001">
              <w:rPr>
                <w:rFonts w:eastAsia="Times New Roman"/>
                <w:sz w:val="20"/>
                <w:szCs w:val="20"/>
              </w:rPr>
              <w:t>Услуга не предоставляется</w:t>
            </w:r>
          </w:p>
        </w:tc>
        <w:tc>
          <w:tcPr>
            <w:tcW w:w="30" w:type="dxa"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</w:pPr>
          </w:p>
        </w:tc>
      </w:tr>
    </w:tbl>
    <w:p w:rsidR="00083434" w:rsidRDefault="00083434" w:rsidP="0008343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6"/>
        <w:gridCol w:w="2899"/>
        <w:gridCol w:w="984"/>
        <w:gridCol w:w="2889"/>
        <w:gridCol w:w="9"/>
        <w:gridCol w:w="3602"/>
      </w:tblGrid>
      <w:tr w:rsidR="00083434" w:rsidTr="00083434">
        <w:trPr>
          <w:trHeight w:val="296"/>
        </w:trPr>
        <w:tc>
          <w:tcPr>
            <w:tcW w:w="816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083434" w:rsidTr="0008343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83434" w:rsidTr="0008343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0E4F" w:rsidTr="0008343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C297A" w:rsidRDefault="004D0E4F" w:rsidP="004D0E4F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126</w:t>
            </w:r>
            <w:r w:rsidRPr="007C297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4D0E4F" w:rsidTr="00083434">
        <w:trPr>
          <w:trHeight w:val="761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C297A" w:rsidRDefault="004D0E4F" w:rsidP="004D0E4F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D0E4F" w:rsidRPr="00620D85" w:rsidRDefault="004D0E4F" w:rsidP="004D0E4F">
            <w:pPr>
              <w:jc w:val="center"/>
              <w:rPr>
                <w:sz w:val="20"/>
                <w:szCs w:val="20"/>
              </w:rPr>
            </w:pPr>
            <w:r w:rsidRPr="007C297A">
              <w:rPr>
                <w:sz w:val="20"/>
                <w:szCs w:val="20"/>
              </w:rPr>
              <w:t xml:space="preserve">Решение РСТ Нижегородской области от </w:t>
            </w:r>
            <w:r w:rsidRPr="00620D85">
              <w:rPr>
                <w:sz w:val="20"/>
                <w:szCs w:val="20"/>
              </w:rPr>
              <w:t>05</w:t>
            </w:r>
            <w:r w:rsidRPr="007C297A">
              <w:rPr>
                <w:sz w:val="20"/>
                <w:szCs w:val="20"/>
              </w:rPr>
              <w:t>.12.201</w:t>
            </w:r>
            <w:r w:rsidRPr="00620D85">
              <w:rPr>
                <w:sz w:val="20"/>
                <w:szCs w:val="20"/>
              </w:rPr>
              <w:t>9</w:t>
            </w:r>
            <w:r w:rsidRPr="007C297A">
              <w:rPr>
                <w:sz w:val="20"/>
                <w:szCs w:val="20"/>
              </w:rPr>
              <w:t>г №</w:t>
            </w:r>
            <w:r w:rsidRPr="00620D85">
              <w:rPr>
                <w:sz w:val="20"/>
                <w:szCs w:val="20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 w:rsidRPr="00620D85">
              <w:rPr>
                <w:sz w:val="20"/>
                <w:szCs w:val="20"/>
              </w:rPr>
              <w:t>54</w:t>
            </w:r>
          </w:p>
        </w:tc>
      </w:tr>
      <w:tr w:rsidR="00083434" w:rsidTr="0008343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3434" w:rsidTr="0008343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ОАО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Саровская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ТеплоСетевая</w:t>
            </w:r>
            <w:proofErr w:type="spell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компания"</w:t>
            </w:r>
          </w:p>
        </w:tc>
      </w:tr>
      <w:tr w:rsidR="00083434" w:rsidTr="0008343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5254082630</w:t>
            </w:r>
          </w:p>
        </w:tc>
      </w:tr>
      <w:tr w:rsidR="00083434" w:rsidTr="0008343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11.01.2013</w:t>
            </w:r>
          </w:p>
        </w:tc>
      </w:tr>
      <w:tr w:rsidR="00083434" w:rsidTr="00083434">
        <w:trPr>
          <w:trHeight w:val="1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№276</w:t>
            </w:r>
          </w:p>
        </w:tc>
      </w:tr>
      <w:tr w:rsidR="004D0E4F" w:rsidTr="0008343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C297A" w:rsidRDefault="004D0E4F" w:rsidP="004D0E4F">
            <w:pPr>
              <w:ind w:left="80"/>
              <w:jc w:val="center"/>
              <w:rPr>
                <w:sz w:val="20"/>
                <w:szCs w:val="20"/>
              </w:rPr>
            </w:pPr>
            <w:r w:rsidRPr="00F13AB9">
              <w:rPr>
                <w:sz w:val="20"/>
                <w:szCs w:val="20"/>
              </w:rPr>
              <w:t>18</w:t>
            </w:r>
            <w:r w:rsidRPr="007C297A">
              <w:rPr>
                <w:sz w:val="20"/>
                <w:szCs w:val="20"/>
              </w:rPr>
              <w:t>.12.201</w:t>
            </w:r>
            <w:r>
              <w:rPr>
                <w:sz w:val="20"/>
                <w:szCs w:val="20"/>
                <w:lang w:val="en-US"/>
              </w:rPr>
              <w:t>9</w:t>
            </w:r>
            <w:r w:rsidRPr="007C297A">
              <w:rPr>
                <w:sz w:val="20"/>
                <w:szCs w:val="20"/>
              </w:rPr>
              <w:t xml:space="preserve">г </w:t>
            </w:r>
          </w:p>
        </w:tc>
      </w:tr>
      <w:tr w:rsidR="004D0E4F" w:rsidTr="00083434">
        <w:trPr>
          <w:trHeight w:val="10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620D85" w:rsidRDefault="004D0E4F" w:rsidP="004D0E4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  <w:lang w:val="en-US"/>
              </w:rPr>
              <w:t>58</w:t>
            </w:r>
            <w:r w:rsidRPr="007C297A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54</w:t>
            </w:r>
          </w:p>
        </w:tc>
      </w:tr>
      <w:tr w:rsidR="004D0E4F" w:rsidTr="0008343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7C297A" w:rsidRDefault="004D0E4F" w:rsidP="004D0E4F">
            <w:pPr>
              <w:ind w:left="80"/>
              <w:jc w:val="center"/>
              <w:rPr>
                <w:sz w:val="20"/>
                <w:szCs w:val="20"/>
              </w:rPr>
            </w:pPr>
            <w:r w:rsidRPr="007C297A"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0E4F" w:rsidTr="0008343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4D0E4F" w:rsidRDefault="004D0E4F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620D85" w:rsidRDefault="004D0E4F" w:rsidP="004D0E4F">
            <w:pPr>
              <w:ind w:left="80"/>
              <w:jc w:val="center"/>
              <w:rPr>
                <w:sz w:val="20"/>
                <w:szCs w:val="20"/>
                <w:lang w:val="en-US"/>
              </w:rPr>
            </w:pPr>
            <w:r w:rsidRPr="007C297A"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83434" w:rsidTr="0008343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3.11000</w:t>
            </w:r>
          </w:p>
        </w:tc>
      </w:tr>
      <w:tr w:rsidR="00083434" w:rsidTr="0008343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83434" w:rsidTr="00083434">
        <w:trPr>
          <w:trHeight w:val="27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434" w:rsidTr="0008343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83434" w:rsidTr="00083434">
        <w:trPr>
          <w:trHeight w:val="24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83434" w:rsidTr="00083434">
        <w:trPr>
          <w:trHeight w:val="236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434" w:rsidTr="0008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83434" w:rsidRDefault="00083434" w:rsidP="0008343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принявшего акт органа)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83434" w:rsidTr="0008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83434" w:rsidTr="00083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8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8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083434" w:rsidRDefault="00083434" w:rsidP="0008343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03"/>
        <w:gridCol w:w="2916"/>
        <w:gridCol w:w="986"/>
        <w:gridCol w:w="2897"/>
        <w:gridCol w:w="3597"/>
      </w:tblGrid>
      <w:tr w:rsidR="00083434" w:rsidTr="00083434">
        <w:trPr>
          <w:trHeight w:val="296"/>
        </w:trPr>
        <w:tc>
          <w:tcPr>
            <w:tcW w:w="80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083434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83434" w:rsidTr="0008343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0E4F" w:rsidTr="0008343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Default="004D0E4F" w:rsidP="004D0E4F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31</w:t>
            </w:r>
          </w:p>
        </w:tc>
      </w:tr>
      <w:tr w:rsidR="004D0E4F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Default="004D0E4F" w:rsidP="004D0E4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0E4F" w:rsidRPr="00620D85" w:rsidRDefault="004D0E4F" w:rsidP="004D0E4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083434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434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83434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83434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83434" w:rsidTr="00083434">
        <w:trPr>
          <w:trHeight w:val="1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0E4F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Default="004D0E4F" w:rsidP="004D0E4F">
            <w:pPr>
              <w:ind w:left="80"/>
              <w:jc w:val="center"/>
            </w:pPr>
            <w:r>
              <w:rPr>
                <w:sz w:val="19"/>
                <w:szCs w:val="19"/>
                <w:lang w:val="en-US"/>
              </w:rPr>
              <w:t>05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0E4F" w:rsidTr="00083434">
        <w:trPr>
          <w:trHeight w:val="10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620D85" w:rsidRDefault="004D0E4F" w:rsidP="004D0E4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4D0E4F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Default="004D0E4F" w:rsidP="004D0E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0E4F" w:rsidTr="0008343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620D85" w:rsidRDefault="004D0E4F" w:rsidP="004D0E4F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83434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4.84500</w:t>
            </w:r>
          </w:p>
        </w:tc>
      </w:tr>
      <w:tr w:rsidR="00083434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83434" w:rsidTr="00083434">
        <w:trPr>
          <w:trHeight w:val="27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434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35.99000</w:t>
            </w:r>
          </w:p>
        </w:tc>
      </w:tr>
      <w:tr w:rsidR="00083434" w:rsidTr="00083434">
        <w:trPr>
          <w:trHeight w:val="24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1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6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83434" w:rsidTr="00083434">
        <w:trPr>
          <w:trHeight w:val="236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434" w:rsidTr="00083434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83434" w:rsidRDefault="00083434" w:rsidP="0008343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6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83434" w:rsidTr="00083434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№376</w:t>
            </w:r>
          </w:p>
        </w:tc>
      </w:tr>
      <w:tr w:rsidR="00083434" w:rsidTr="00083434">
        <w:trPr>
          <w:trHeight w:val="455"/>
        </w:trPr>
        <w:tc>
          <w:tcPr>
            <w:tcW w:w="8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Правительство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Нижегородской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области</w:t>
            </w:r>
          </w:p>
        </w:tc>
      </w:tr>
    </w:tbl>
    <w:p w:rsidR="00083434" w:rsidRDefault="00083434" w:rsidP="00083434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903"/>
        <w:gridCol w:w="970"/>
        <w:gridCol w:w="11"/>
        <w:gridCol w:w="2886"/>
        <w:gridCol w:w="13"/>
        <w:gridCol w:w="3597"/>
      </w:tblGrid>
      <w:tr w:rsidR="00083434" w:rsidTr="00083434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83434" w:rsidRDefault="00083434" w:rsidP="00083434">
            <w:pPr>
              <w:snapToGrid w:val="0"/>
              <w:ind w:right="4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6)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083434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Основание предоставления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Предоставляется через договор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</w:tr>
      <w:tr w:rsidR="00083434" w:rsidTr="0008343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руб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/куб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4D0E4F" w:rsidTr="0008343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 (цена)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Default="004D0E4F" w:rsidP="004D0E4F">
            <w:pPr>
              <w:ind w:left="80"/>
              <w:jc w:val="center"/>
            </w:pPr>
            <w:r>
              <w:rPr>
                <w:sz w:val="20"/>
                <w:szCs w:val="20"/>
                <w:lang w:val="en-US"/>
              </w:rPr>
              <w:t>41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24</w:t>
            </w:r>
          </w:p>
        </w:tc>
      </w:tr>
      <w:tr w:rsidR="004D0E4F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9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случаях,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предусмотренных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законодательством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Российской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Федерации 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государственном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регулировании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цен (тарифов)</w:t>
            </w:r>
          </w:p>
        </w:tc>
        <w:tc>
          <w:tcPr>
            <w:tcW w:w="361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Default="004D0E4F" w:rsidP="004D0E4F">
            <w:pPr>
              <w:snapToGrid w:val="0"/>
              <w:jc w:val="center"/>
              <w:rPr>
                <w:sz w:val="1"/>
                <w:szCs w:val="1"/>
              </w:rPr>
            </w:pPr>
          </w:p>
          <w:p w:rsidR="004D0E4F" w:rsidRPr="00620D85" w:rsidRDefault="004D0E4F" w:rsidP="004D0E4F">
            <w:pPr>
              <w:jc w:val="center"/>
            </w:pPr>
            <w:r>
              <w:rPr>
                <w:sz w:val="19"/>
                <w:szCs w:val="19"/>
              </w:rPr>
              <w:t xml:space="preserve">Решение РСТ Нижегородской области от </w:t>
            </w:r>
            <w:r w:rsidRPr="00620D85">
              <w:rPr>
                <w:sz w:val="19"/>
                <w:szCs w:val="19"/>
              </w:rPr>
              <w:t>05</w:t>
            </w:r>
            <w:r>
              <w:rPr>
                <w:sz w:val="19"/>
                <w:szCs w:val="19"/>
              </w:rPr>
              <w:t>.12.201</w:t>
            </w:r>
            <w:r w:rsidRPr="00620D85">
              <w:rPr>
                <w:sz w:val="19"/>
                <w:szCs w:val="19"/>
              </w:rPr>
              <w:t>9</w:t>
            </w:r>
            <w:r>
              <w:rPr>
                <w:sz w:val="19"/>
                <w:szCs w:val="19"/>
              </w:rPr>
              <w:t xml:space="preserve">г № </w:t>
            </w:r>
            <w:r w:rsidRPr="00620D85">
              <w:rPr>
                <w:sz w:val="19"/>
                <w:szCs w:val="19"/>
              </w:rPr>
              <w:t>58</w:t>
            </w:r>
            <w:r>
              <w:rPr>
                <w:sz w:val="19"/>
                <w:szCs w:val="19"/>
              </w:rPr>
              <w:t>/</w:t>
            </w:r>
            <w:r w:rsidRPr="00620D85">
              <w:rPr>
                <w:sz w:val="19"/>
                <w:szCs w:val="19"/>
              </w:rPr>
              <w:t>48</w:t>
            </w:r>
          </w:p>
        </w:tc>
      </w:tr>
      <w:tr w:rsidR="00083434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Описание дифференциации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тарифов в виде файла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Данное поле является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расширяющим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к полю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"Описание дифференциации" 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при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необходимости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1"/>
                <w:szCs w:val="1"/>
              </w:rPr>
            </w:pPr>
            <w:r>
              <w:rPr>
                <w:sz w:val="1"/>
                <w:szCs w:val="1"/>
              </w:rPr>
              <w:t>-</w:t>
            </w:r>
            <w:r>
              <w:rPr>
                <w:sz w:val="19"/>
                <w:szCs w:val="19"/>
              </w:rPr>
              <w:t xml:space="preserve"> -</w:t>
            </w:r>
          </w:p>
        </w:tc>
      </w:tr>
      <w:tr w:rsidR="00083434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Лицо, осуществляющее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лица,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осуществляющего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МУП "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Горводоканал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"</w:t>
            </w:r>
          </w:p>
        </w:tc>
      </w:tr>
      <w:tr w:rsidR="00083434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ИНН лица, осуществляющего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5254005971</w:t>
            </w:r>
          </w:p>
        </w:tc>
      </w:tr>
      <w:tr w:rsidR="00083434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Реквизиты договора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поставку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 (номер и дата)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договора на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01.01.2007</w:t>
            </w:r>
          </w:p>
        </w:tc>
      </w:tr>
      <w:tr w:rsidR="00083434" w:rsidTr="00083434">
        <w:trPr>
          <w:trHeight w:val="1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11"/>
                <w:szCs w:val="1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11"/>
                <w:szCs w:val="1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 договора на поставку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№16</w:t>
            </w:r>
          </w:p>
        </w:tc>
      </w:tr>
      <w:tr w:rsidR="004D0E4F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устанавливающий тариф (дата,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номер, наименование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принявшего акт 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Default="004D0E4F" w:rsidP="004D0E4F">
            <w:pPr>
              <w:ind w:left="80"/>
              <w:jc w:val="center"/>
            </w:pPr>
            <w:r w:rsidRPr="00F13AB9">
              <w:rPr>
                <w:sz w:val="19"/>
                <w:szCs w:val="19"/>
              </w:rPr>
              <w:t>20</w:t>
            </w:r>
            <w:r>
              <w:rPr>
                <w:sz w:val="19"/>
                <w:szCs w:val="19"/>
              </w:rPr>
              <w:t>.12.201</w:t>
            </w:r>
            <w:r>
              <w:rPr>
                <w:sz w:val="19"/>
                <w:szCs w:val="19"/>
                <w:lang w:val="en-US"/>
              </w:rPr>
              <w:t>9</w:t>
            </w:r>
            <w:r>
              <w:rPr>
                <w:sz w:val="19"/>
                <w:szCs w:val="19"/>
              </w:rPr>
              <w:t>г</w:t>
            </w:r>
          </w:p>
        </w:tc>
      </w:tr>
      <w:tr w:rsidR="004D0E4F" w:rsidTr="00083434">
        <w:trPr>
          <w:trHeight w:val="10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9"/>
                <w:szCs w:val="9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9"/>
                <w:szCs w:val="9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620D85" w:rsidRDefault="004D0E4F" w:rsidP="004D0E4F">
            <w:pPr>
              <w:ind w:left="80"/>
              <w:jc w:val="center"/>
              <w:rPr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  <w:r>
              <w:rPr>
                <w:sz w:val="19"/>
                <w:szCs w:val="19"/>
                <w:lang w:val="en-US"/>
              </w:rPr>
              <w:t>58</w:t>
            </w:r>
            <w:r>
              <w:rPr>
                <w:sz w:val="19"/>
                <w:szCs w:val="19"/>
              </w:rPr>
              <w:t>/</w:t>
            </w:r>
            <w:r>
              <w:rPr>
                <w:sz w:val="19"/>
                <w:szCs w:val="19"/>
                <w:lang w:val="en-US"/>
              </w:rPr>
              <w:t>48</w:t>
            </w:r>
          </w:p>
        </w:tc>
      </w:tr>
      <w:tr w:rsidR="004D0E4F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4D0E4F" w:rsidRDefault="004D0E4F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Default="004D0E4F" w:rsidP="004D0E4F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РСТ Нижегородской области</w:t>
            </w:r>
          </w:p>
        </w:tc>
      </w:tr>
      <w:tr w:rsidR="004D0E4F" w:rsidTr="0008343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4D0E4F" w:rsidRDefault="004D0E4F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981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0E4F" w:rsidRDefault="004D0E4F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действия тарифа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Pr="00620D85" w:rsidRDefault="004D0E4F" w:rsidP="004D0E4F">
            <w:pPr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01.07.20</w:t>
            </w:r>
            <w:r>
              <w:rPr>
                <w:sz w:val="20"/>
                <w:szCs w:val="20"/>
                <w:lang w:val="en-US"/>
              </w:rPr>
              <w:t>20</w:t>
            </w:r>
          </w:p>
        </w:tc>
      </w:tr>
      <w:tr w:rsidR="00083434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жилых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помещениях</w:t>
            </w:r>
            <w:proofErr w:type="gramEnd"/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7.95500</w:t>
            </w:r>
          </w:p>
        </w:tc>
      </w:tr>
      <w:tr w:rsidR="00083434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83434" w:rsidTr="00083434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434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 потребления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коммунальной услуги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на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общедомовые нужды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0.00000</w:t>
            </w:r>
          </w:p>
        </w:tc>
      </w:tr>
      <w:tr w:rsidR="00083434" w:rsidTr="00083434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03" w:type="dxa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2899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 норматива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потребления услуги</w:t>
            </w:r>
          </w:p>
        </w:tc>
        <w:tc>
          <w:tcPr>
            <w:tcW w:w="35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083434" w:rsidTr="00083434">
        <w:trPr>
          <w:trHeight w:val="236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Дополнительно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083434" w:rsidTr="0008343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Нормативный правовой акт,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устанавливающий норматив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потребления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коммунальной</w:t>
            </w:r>
            <w:proofErr w:type="gramEnd"/>
          </w:p>
          <w:p w:rsidR="00083434" w:rsidRDefault="00083434" w:rsidP="00083434">
            <w:pPr>
              <w:spacing w:line="220" w:lineRule="exact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услуги (дата, номер,</w:t>
            </w:r>
            <w:proofErr w:type="gramEnd"/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органа)</w:t>
            </w:r>
          </w:p>
        </w:tc>
        <w:tc>
          <w:tcPr>
            <w:tcW w:w="981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right="4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Дата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правового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19.06.13</w:t>
            </w:r>
          </w:p>
        </w:tc>
      </w:tr>
      <w:tr w:rsidR="00083434" w:rsidTr="00083434">
        <w:trPr>
          <w:trHeight w:val="455"/>
        </w:trPr>
        <w:tc>
          <w:tcPr>
            <w:tcW w:w="819" w:type="dxa"/>
            <w:vMerge/>
            <w:tcBorders>
              <w:left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Номер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нормативного</w:t>
            </w:r>
            <w:proofErr w:type="gramEnd"/>
          </w:p>
          <w:p w:rsidR="00083434" w:rsidRDefault="00083434" w:rsidP="000834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правового акта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 376</w:t>
            </w:r>
          </w:p>
        </w:tc>
      </w:tr>
      <w:tr w:rsidR="00083434" w:rsidTr="00083434">
        <w:trPr>
          <w:trHeight w:val="367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90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ind w:right="400"/>
              <w:jc w:val="righ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083434" w:rsidRDefault="00083434" w:rsidP="00083434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принявшего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акт</w:t>
            </w:r>
          </w:p>
          <w:p w:rsidR="00083434" w:rsidRDefault="00083434" w:rsidP="00083434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органа</w:t>
            </w:r>
          </w:p>
        </w:tc>
        <w:tc>
          <w:tcPr>
            <w:tcW w:w="35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83434" w:rsidRDefault="00083434" w:rsidP="00083434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Постановление правительства</w:t>
            </w:r>
          </w:p>
          <w:p w:rsidR="00083434" w:rsidRDefault="00083434" w:rsidP="00083434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Нижегородской области</w:t>
            </w:r>
          </w:p>
        </w:tc>
      </w:tr>
    </w:tbl>
    <w:p w:rsidR="00083434" w:rsidRDefault="00083434" w:rsidP="00083434">
      <w:pPr>
        <w:spacing w:line="206" w:lineRule="exact"/>
      </w:pPr>
    </w:p>
    <w:p w:rsidR="009666DD" w:rsidRDefault="009666DD">
      <w:pPr>
        <w:spacing w:line="206" w:lineRule="exact"/>
        <w:rPr>
          <w:sz w:val="20"/>
          <w:szCs w:val="20"/>
        </w:rPr>
      </w:pPr>
    </w:p>
    <w:p w:rsidR="009666DD" w:rsidRDefault="00083434">
      <w:pPr>
        <w:spacing w:line="264" w:lineRule="auto"/>
        <w:ind w:left="800" w:right="94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  <w:r w:rsidR="009666DD">
        <w:rPr>
          <w:rFonts w:eastAsia="Times New Roman"/>
          <w:sz w:val="20"/>
          <w:szCs w:val="20"/>
        </w:rPr>
        <w:lastRenderedPageBreak/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p w:rsidR="009666DD" w:rsidRDefault="009666DD">
      <w:pPr>
        <w:spacing w:line="196" w:lineRule="exact"/>
        <w:rPr>
          <w:sz w:val="20"/>
          <w:szCs w:val="20"/>
        </w:rPr>
      </w:pPr>
    </w:p>
    <w:p w:rsidR="009666DD" w:rsidRDefault="009666DD">
      <w:pPr>
        <w:spacing w:line="252" w:lineRule="auto"/>
        <w:ind w:left="800" w:right="98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Общее имущество собственников помещений в многоквартирном доме не используется (под использованием понимается применение </w:t>
      </w:r>
      <w:proofErr w:type="gramStart"/>
      <w:r>
        <w:rPr>
          <w:rFonts w:eastAsia="Times New Roman"/>
          <w:sz w:val="20"/>
          <w:szCs w:val="20"/>
        </w:rPr>
        <w:t>объекта общего имущества собственников помещений многоквартирного дома</w:t>
      </w:r>
      <w:proofErr w:type="gramEnd"/>
      <w:r>
        <w:rPr>
          <w:rFonts w:eastAsia="Times New Roman"/>
          <w:sz w:val="20"/>
          <w:szCs w:val="20"/>
        </w:rPr>
        <w:t xml:space="preserve"> для определенных, не предусмотренных техническим назначением объекта, целей)</w:t>
      </w:r>
    </w:p>
    <w:p w:rsidR="009666DD" w:rsidRDefault="009666DD">
      <w:pPr>
        <w:spacing w:line="192" w:lineRule="exact"/>
        <w:rPr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2.6. Сведения о капитальном ремонте общего имущества в многоквартирном доме</w:t>
      </w:r>
    </w:p>
    <w:p w:rsidR="009666DD" w:rsidRDefault="009666DD">
      <w:pPr>
        <w:spacing w:line="240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46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Специальный счет на обеспечение проведения капитального ремонта общего имущества в многоквартирных домах отсутствует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 w:right="2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2.7. Сведения о проведенных общих собраниях собственников помещений в многоквартирном доме (заполняется по каждому собранию собственников помещений)</w:t>
      </w:r>
    </w:p>
    <w:p w:rsidR="009666DD" w:rsidRDefault="009666DD">
      <w:pPr>
        <w:spacing w:line="19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Общие собрания собственников помещений в многоквартирном доме с участием управляющей организации не проводились</w:t>
      </w:r>
    </w:p>
    <w:p w:rsidR="009666DD" w:rsidRDefault="009666DD">
      <w:pPr>
        <w:spacing w:line="171" w:lineRule="exact"/>
        <w:rPr>
          <w:sz w:val="20"/>
          <w:szCs w:val="20"/>
        </w:rPr>
      </w:pPr>
    </w:p>
    <w:p w:rsidR="009666DD" w:rsidRDefault="009666DD">
      <w:pPr>
        <w:spacing w:line="264" w:lineRule="auto"/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4D0E4F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4D0E4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D0E4F" w:rsidRDefault="004D0E4F" w:rsidP="004D0E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</w:tr>
      <w:tr w:rsidR="009666DD" w:rsidTr="004D0E4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A745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4D0E4F">
              <w:rPr>
                <w:sz w:val="20"/>
                <w:szCs w:val="20"/>
              </w:rPr>
              <w:t>20</w:t>
            </w:r>
          </w:p>
        </w:tc>
      </w:tr>
      <w:tr w:rsidR="009666DD" w:rsidTr="004D0E4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A745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4D0E4F">
              <w:rPr>
                <w:sz w:val="20"/>
                <w:szCs w:val="20"/>
              </w:rPr>
              <w:t>20</w:t>
            </w:r>
          </w:p>
        </w:tc>
      </w:tr>
      <w:tr w:rsidR="009666DD" w:rsidTr="004D0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4D0E4F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4D0E4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D0E4F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D0E4F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D0E4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D0E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980365,73</w:t>
            </w:r>
          </w:p>
        </w:tc>
      </w:tr>
      <w:tr w:rsidR="009666DD" w:rsidTr="004D0E4F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D0E4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D0E4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0E4F" w:rsidTr="004D0E4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0E4F" w:rsidRDefault="004D0E4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0E4F" w:rsidRDefault="004D0E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4D0E4F" w:rsidRDefault="004D0E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0E4F" w:rsidRDefault="004D0E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0E4F" w:rsidRDefault="004D0E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E4F" w:rsidRDefault="004D0E4F">
            <w:r w:rsidRPr="001270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984447,84</w:t>
            </w:r>
          </w:p>
        </w:tc>
      </w:tr>
      <w:tr w:rsidR="004D0E4F" w:rsidTr="004D0E4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0E4F" w:rsidRDefault="004D0E4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0E4F" w:rsidRDefault="004D0E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0E4F" w:rsidRDefault="004D0E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0E4F" w:rsidRDefault="004D0E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0E4F" w:rsidRDefault="004D0E4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0E4F" w:rsidRDefault="004D0E4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4D0E4F" w:rsidRDefault="004D0E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0E4F" w:rsidRDefault="004D0E4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D0E4F" w:rsidRDefault="004D0E4F">
            <w:r w:rsidRPr="0012700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984447,84</w:t>
            </w:r>
          </w:p>
        </w:tc>
      </w:tr>
      <w:tr w:rsidR="009666DD" w:rsidTr="004D0E4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взносов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D0E4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0E4F" w:rsidRDefault="004D0E4F">
      <w:r>
        <w:br w:type="page"/>
      </w: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75"/>
        <w:gridCol w:w="2900"/>
        <w:gridCol w:w="3626"/>
      </w:tblGrid>
      <w:tr w:rsidR="009666DD" w:rsidTr="004D0E4F">
        <w:trPr>
          <w:trHeight w:val="246"/>
        </w:trPr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15.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от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D0E4F">
        <w:trPr>
          <w:trHeight w:val="278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D0E4F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Всего денежных средств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с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D0E4F">
        <w:trPr>
          <w:trHeight w:val="246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D0E4F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4D0E4F">
        <w:trPr>
          <w:trHeight w:val="248"/>
        </w:trPr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4D0E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72311,61</w:t>
            </w:r>
          </w:p>
        </w:tc>
      </w:tr>
    </w:tbl>
    <w:p w:rsidR="004D0E4F" w:rsidRDefault="004D0E4F" w:rsidP="004D0E4F">
      <w:pPr>
        <w:rPr>
          <w:rFonts w:eastAsia="Times New Roman"/>
          <w:sz w:val="20"/>
          <w:szCs w:val="20"/>
        </w:rPr>
      </w:pPr>
    </w:p>
    <w:p w:rsidR="004D0E4F" w:rsidRDefault="004D0E4F" w:rsidP="004D0E4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4D0E4F" w:rsidRDefault="004D0E4F" w:rsidP="004D0E4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4D0E4F" w:rsidRDefault="004D0E4F"/>
    <w:tbl>
      <w:tblPr>
        <w:tblStyle w:val="a9"/>
        <w:tblW w:w="0" w:type="auto"/>
        <w:tblLook w:val="04A0"/>
      </w:tblPr>
      <w:tblGrid>
        <w:gridCol w:w="520"/>
        <w:gridCol w:w="4708"/>
        <w:gridCol w:w="1084"/>
        <w:gridCol w:w="1033"/>
        <w:gridCol w:w="1656"/>
        <w:gridCol w:w="1159"/>
        <w:gridCol w:w="1223"/>
      </w:tblGrid>
      <w:tr w:rsidR="004D0E4F" w:rsidRPr="004D0E4F" w:rsidTr="004D0E4F">
        <w:trPr>
          <w:trHeight w:val="1080"/>
        </w:trPr>
        <w:tc>
          <w:tcPr>
            <w:tcW w:w="945" w:type="dxa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60" w:type="dxa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650" w:type="dxa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</w:p>
        </w:tc>
        <w:tc>
          <w:tcPr>
            <w:tcW w:w="1695" w:type="dxa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080" w:type="dxa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1290" w:type="dxa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Расценка, тариф за ед.</w:t>
            </w:r>
          </w:p>
        </w:tc>
        <w:tc>
          <w:tcPr>
            <w:tcW w:w="1335" w:type="dxa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Отчет 2020,руб.</w:t>
            </w:r>
          </w:p>
        </w:tc>
      </w:tr>
      <w:tr w:rsidR="004D0E4F" w:rsidRPr="004D0E4F" w:rsidTr="004D0E4F">
        <w:trPr>
          <w:trHeight w:val="51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Работы и 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услуги</w:t>
            </w:r>
            <w:proofErr w:type="gram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выполняемые по управлению многоквартирным домом: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2,24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65 105,78</w:t>
            </w:r>
          </w:p>
        </w:tc>
      </w:tr>
      <w:tr w:rsidR="004D0E4F" w:rsidRPr="004D0E4F" w:rsidTr="004D0E4F">
        <w:trPr>
          <w:trHeight w:val="27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0E4F" w:rsidRPr="004D0E4F" w:rsidTr="004D0E4F">
        <w:trPr>
          <w:trHeight w:val="75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0E4F" w:rsidRPr="004D0E4F" w:rsidTr="004D0E4F">
        <w:trPr>
          <w:trHeight w:val="193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0E4F" w:rsidRPr="004D0E4F" w:rsidTr="004D0E4F">
        <w:trPr>
          <w:trHeight w:val="289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доворов</w:t>
            </w:r>
            <w:proofErr w:type="spell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комфортоного</w:t>
            </w:r>
            <w:proofErr w:type="spell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</w:t>
            </w:r>
            <w:proofErr w:type="gram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выполняют таких работ своими силами, а также осуществлять 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0E4F" w:rsidRPr="004D0E4F" w:rsidTr="004D0E4F">
        <w:trPr>
          <w:trHeight w:val="123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0E4F" w:rsidRPr="004D0E4F" w:rsidTr="004D0E4F">
        <w:trPr>
          <w:trHeight w:val="145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1.6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0E4F" w:rsidRPr="004D0E4F" w:rsidTr="004D0E4F">
        <w:trPr>
          <w:trHeight w:val="241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0E4F" w:rsidRPr="004D0E4F" w:rsidTr="004D0E4F">
        <w:trPr>
          <w:trHeight w:val="99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0E4F" w:rsidRPr="004D0E4F" w:rsidTr="004D0E4F">
        <w:trPr>
          <w:trHeight w:val="75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0E4F" w:rsidRPr="004D0E4F" w:rsidTr="004D0E4F">
        <w:trPr>
          <w:trHeight w:val="51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2,11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61 327,32</w:t>
            </w:r>
          </w:p>
        </w:tc>
      </w:tr>
      <w:tr w:rsidR="004D0E4F" w:rsidRPr="004D0E4F" w:rsidTr="004D0E4F">
        <w:trPr>
          <w:trHeight w:val="123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0E4F" w:rsidRPr="004D0E4F" w:rsidTr="004D0E4F">
        <w:trPr>
          <w:trHeight w:val="75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</w:p>
        </w:tc>
      </w:tr>
      <w:tr w:rsidR="004D0E4F" w:rsidRPr="004D0E4F" w:rsidTr="004D0E4F">
        <w:trPr>
          <w:trHeight w:val="51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3,28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95 333,46</w:t>
            </w:r>
          </w:p>
        </w:tc>
      </w:tr>
      <w:tr w:rsidR="004D0E4F" w:rsidRPr="004D0E4F" w:rsidTr="004D0E4F">
        <w:trPr>
          <w:trHeight w:val="51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88 067,19</w:t>
            </w:r>
          </w:p>
        </w:tc>
      </w:tr>
      <w:tr w:rsidR="004D0E4F" w:rsidRPr="004D0E4F" w:rsidTr="004D0E4F">
        <w:trPr>
          <w:trHeight w:val="75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9 591,48</w:t>
            </w:r>
          </w:p>
        </w:tc>
      </w:tr>
      <w:tr w:rsidR="004D0E4F" w:rsidRPr="004D0E4F" w:rsidTr="004D0E4F">
        <w:trPr>
          <w:trHeight w:val="99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34 587,45</w:t>
            </w:r>
          </w:p>
        </w:tc>
      </w:tr>
      <w:tr w:rsidR="004D0E4F" w:rsidRPr="004D0E4F" w:rsidTr="004D0E4F">
        <w:trPr>
          <w:trHeight w:val="5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158 695,34</w:t>
            </w:r>
          </w:p>
        </w:tc>
      </w:tr>
      <w:tr w:rsidR="004D0E4F" w:rsidRPr="004D0E4F" w:rsidTr="004D0E4F">
        <w:trPr>
          <w:trHeight w:val="154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2,93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85 046,40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66 010,29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водосток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257,55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Прочистка внутреннего металлического водостока от засора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269,32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1 346,60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394,86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37 432,76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рулонной кровли отдельными местами с промазкой мастикой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145,94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1 313,45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металлических покрытий: </w:t>
            </w: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парапета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,о</w:t>
            </w:r>
            <w:proofErr w:type="gram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головок</w:t>
            </w:r>
            <w:proofErr w:type="spell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вентшахт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433,90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6 508,50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Устройство обделок из оцинкованной стали кровли: покрытия парапетных стен и пилонов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10560,6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кровли и козырьков от мусора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8,03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7 485,26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кровель рулонных 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1,19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1 105,57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10 550,16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Установка поручня металлического на </w:t>
            </w: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вход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рыльц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79,90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799,00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Маслянная</w:t>
            </w:r>
            <w:proofErr w:type="spell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окраска поручней 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263,53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790,60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каменных конструкций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2796,8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4 739,51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1058,9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0,97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2 045,65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1344,2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2 175,40</w:t>
            </w:r>
          </w:p>
        </w:tc>
      </w:tr>
      <w:tr w:rsidR="004D0E4F" w:rsidRPr="004D0E4F" w:rsidTr="004D0E4F">
        <w:trPr>
          <w:trHeight w:val="105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8.3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8 485,95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дверных полотен со сменой брусков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брусок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MS Sans Serif" w:eastAsia="Times New Roman" w:hAnsi="MS Sans Serif" w:cs="Arial"/>
                <w:color w:val="FFFFFF"/>
                <w:sz w:val="20"/>
                <w:szCs w:val="20"/>
                <w:lang w:eastAsia="ru-RU"/>
              </w:rPr>
              <w:t>1211,81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4 847,24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Укрепление оконных и дверных приборов: пружин, ручек, петель, шпингалет 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3" w:eastAsia="Times New Roman" w:hAnsi="Arial3" w:cs="Arial"/>
                <w:color w:val="FFFFFF"/>
                <w:sz w:val="20"/>
                <w:szCs w:val="20"/>
                <w:lang w:eastAsia="ru-RU"/>
              </w:rPr>
              <w:t>215,89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863,56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Ремонт дверных коробок: укрепление, </w:t>
            </w: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пристрожка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коробка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488,23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навесных замков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555,36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проушин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387,05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774,10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петель </w:t>
            </w: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вери</w:t>
            </w:r>
            <w:proofErr w:type="spell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(при замене 2 </w:t>
            </w: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полотно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908,91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908,91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деревянных заполнений проемов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48,55</w:t>
            </w:r>
          </w:p>
        </w:tc>
      </w:tr>
      <w:tr w:rsidR="004D0E4F" w:rsidRPr="004D0E4F" w:rsidTr="004D0E4F">
        <w:trPr>
          <w:trHeight w:val="105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8,92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259 395,48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0,80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23 257,92</w:t>
            </w:r>
          </w:p>
        </w:tc>
      </w:tr>
      <w:tr w:rsidR="004D0E4F" w:rsidRPr="004D0E4F" w:rsidTr="004D0E4F">
        <w:trPr>
          <w:trHeight w:val="30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шиберного устройства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11483,52</w:t>
            </w:r>
          </w:p>
        </w:tc>
      </w:tr>
      <w:tr w:rsidR="004D0E4F" w:rsidRPr="004D0E4F" w:rsidTr="004D0E4F">
        <w:trPr>
          <w:trHeight w:val="30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клапана мусоропровода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11774,4</w:t>
            </w:r>
          </w:p>
        </w:tc>
      </w:tr>
      <w:tr w:rsidR="004D0E4F" w:rsidRPr="004D0E4F" w:rsidTr="004D0E4F">
        <w:trPr>
          <w:trHeight w:val="79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</w:t>
            </w:r>
            <w:proofErr w:type="gramEnd"/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выполняемые в целях надлежащего содержания систем вентиляции и </w:t>
            </w:r>
            <w:proofErr w:type="spellStart"/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многоквартирных домов.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4 349,95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тяги в </w:t>
            </w: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1 739,98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4 349,95</w:t>
            </w:r>
          </w:p>
        </w:tc>
      </w:tr>
      <w:tr w:rsidR="004D0E4F" w:rsidRPr="004D0E4F" w:rsidTr="004D0E4F">
        <w:trPr>
          <w:trHeight w:val="105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9.3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138 554,91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4 661,20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теплового узла ГВС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1 772,84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вводного узла ХВС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619,85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Очистка канализационного лежака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п.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153,32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39 863,20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ХВС, ГВС, канализации 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 кв.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0,44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25 419,32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11 184,50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2,547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4 236,55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10 790,49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Техосмотр </w:t>
            </w: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чердачных и подвальных помещений 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м²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0,282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5 734,59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Техосмотр ОДПУ по ХВС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340,57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4 086,82</w:t>
            </w:r>
          </w:p>
        </w:tc>
      </w:tr>
      <w:tr w:rsidR="004D0E4F" w:rsidRPr="004D0E4F" w:rsidTr="004D0E4F">
        <w:trPr>
          <w:trHeight w:val="30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32мм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827,36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11 583,04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32мм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340,49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1 361,96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канализационных труб ч/к Ду100мм (с использованием </w:t>
            </w:r>
            <w:proofErr w:type="spellStart"/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2 636,30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10 545,20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П.П.канализационных труб до 50мм (с использованием </w:t>
            </w:r>
            <w:proofErr w:type="spellStart"/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газо-электросварки</w:t>
            </w:r>
            <w:proofErr w:type="spellEnd"/>
            <w:proofErr w:type="gram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464,25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1 392,75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Замена вентилей до 20мм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579,25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27 804,00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сгонов до 20 мм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244,52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5 379,44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внутренних трубопроводов из стальных труб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25 мм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1п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887,51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1 775,02</w:t>
            </w:r>
          </w:p>
        </w:tc>
      </w:tr>
      <w:tr w:rsidR="004D0E4F" w:rsidRPr="004D0E4F" w:rsidTr="004D0E4F">
        <w:trPr>
          <w:trHeight w:val="79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9.4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6 655,33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</w:t>
            </w: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опрессовка</w:t>
            </w:r>
            <w:proofErr w:type="spell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внутренней СО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684,10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Гидравлическая промывка 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м³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300,16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3 331,78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Пуск и регулировка 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узел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2 639,45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9.5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Работы по техническому обслуживанию </w:t>
            </w:r>
            <w:proofErr w:type="spellStart"/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 xml:space="preserve"> приборов учета и технологического оборудования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0,81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23 548,55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702,97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653,90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467,75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5 613,00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1 370,71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10 965,68</w:t>
            </w:r>
          </w:p>
        </w:tc>
      </w:tr>
      <w:tr w:rsidR="004D0E4F" w:rsidRPr="004D0E4F" w:rsidTr="004D0E4F">
        <w:trPr>
          <w:trHeight w:val="105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9.6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2,17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ru-RU"/>
              </w:rPr>
              <w:t>63 028,83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68,80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1 651,20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Измерение тока по фазам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линия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42,96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343,68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Чистка ВРУ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обновление маркировки 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176,20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352,40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Измерение сопротивления </w:t>
            </w: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изол</w:t>
            </w:r>
            <w:proofErr w:type="spell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 электросети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687,38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226,84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соответствия </w:t>
            </w: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электросхем</w:t>
            </w:r>
            <w:proofErr w:type="spell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1 074,05</w:t>
            </w:r>
          </w:p>
        </w:tc>
      </w:tr>
      <w:tr w:rsidR="004D0E4F" w:rsidRPr="004D0E4F" w:rsidTr="004D0E4F">
        <w:trPr>
          <w:trHeight w:val="79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Проверка наличия запирающих устройств на электрических щитах ВРУ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РЩ, СЩ , ОЩ .Устранение обнаруженных неисправностей 12 раз в год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62,93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7 551,60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Проверка наличия цепи между </w:t>
            </w: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заземлителями</w:t>
            </w:r>
            <w:proofErr w:type="spell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заземляемыми элементами в т.ч. </w:t>
            </w: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240,58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100 </w:t>
            </w: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лест</w:t>
            </w:r>
            <w:proofErr w:type="spell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3 812,90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6 863,22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1000 м.кв.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1 694,62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1 118,45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ГРЩ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СЩ ,ОЩ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967,41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8 706,69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81,77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Осмотр и устранение повреждений в электросетях </w:t>
            </w: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предмашинных</w:t>
            </w:r>
            <w:proofErr w:type="spell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машинных отделениях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устр</w:t>
            </w:r>
            <w:proofErr w:type="spell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214,81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429,62</w:t>
            </w:r>
          </w:p>
        </w:tc>
      </w:tr>
      <w:tr w:rsidR="004D0E4F" w:rsidRPr="004D0E4F" w:rsidTr="004D0E4F">
        <w:trPr>
          <w:trHeight w:val="30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Дополнительные работы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выключателей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205,71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2 057,10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групповых щитков со сменой автоматов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2 225,51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20 029,59</w:t>
            </w:r>
          </w:p>
        </w:tc>
      </w:tr>
      <w:tr w:rsidR="004D0E4F" w:rsidRPr="004D0E4F" w:rsidTr="004D0E4F">
        <w:trPr>
          <w:trHeight w:val="540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замена трехфазного счетчика электроэнергии включенного через 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измерительный</w:t>
            </w:r>
            <w:proofErr w:type="gram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тр-р</w:t>
            </w:r>
            <w:proofErr w:type="spell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тока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4 326,24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4 326,24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смена с. диодных ламп 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71,20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с датчиком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2 371,38</w:t>
            </w:r>
          </w:p>
        </w:tc>
      </w:tr>
      <w:tr w:rsidR="004D0E4F" w:rsidRPr="004D0E4F" w:rsidTr="004D0E4F">
        <w:trPr>
          <w:trHeight w:val="28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смена с</w:t>
            </w:r>
            <w:proofErr w:type="gramStart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иодных светильников без датчика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1шт.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790,46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5 533,22</w:t>
            </w:r>
          </w:p>
        </w:tc>
      </w:tr>
      <w:tr w:rsidR="004D0E4F" w:rsidRPr="004D0E4F" w:rsidTr="004D0E4F">
        <w:trPr>
          <w:trHeight w:val="255"/>
        </w:trPr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кв</w:t>
            </w:r>
            <w:proofErr w:type="gramStart"/>
            <w:r w:rsidRPr="004D0E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2 422,09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  <w:t>29,49</w:t>
            </w:r>
          </w:p>
        </w:tc>
        <w:tc>
          <w:tcPr>
            <w:tcW w:w="0" w:type="auto"/>
            <w:hideMark/>
          </w:tcPr>
          <w:p w:rsidR="004D0E4F" w:rsidRPr="004D0E4F" w:rsidRDefault="004D0E4F" w:rsidP="004D0E4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4D0E4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857 149,90</w:t>
            </w:r>
          </w:p>
        </w:tc>
      </w:tr>
    </w:tbl>
    <w:p w:rsidR="009666DD" w:rsidRDefault="009666DD">
      <w:pPr>
        <w:spacing w:line="226" w:lineRule="exact"/>
      </w:pPr>
    </w:p>
    <w:p w:rsidR="00FB30ED" w:rsidRDefault="00FB30ED">
      <w:pPr>
        <w:ind w:left="800"/>
        <w:jc w:val="center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4D0E4F" w:rsidRDefault="004D0E4F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23B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23B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23B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23B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23B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23BB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B30ED" w:rsidRDefault="00FB30ED" w:rsidP="00FB30ED">
      <w:pPr>
        <w:ind w:left="800"/>
        <w:rPr>
          <w:rFonts w:eastAsia="Times New Roman"/>
          <w:sz w:val="20"/>
          <w:szCs w:val="20"/>
          <w:lang w:val="en-US"/>
        </w:rPr>
      </w:pPr>
    </w:p>
    <w:p w:rsidR="00FB30ED" w:rsidRDefault="00FB30ED" w:rsidP="00FB30ED">
      <w:pPr>
        <w:ind w:left="800"/>
        <w:rPr>
          <w:rFonts w:eastAsia="Times New Roman"/>
          <w:sz w:val="20"/>
          <w:szCs w:val="20"/>
          <w:lang w:val="en-US"/>
        </w:rPr>
      </w:pPr>
    </w:p>
    <w:p w:rsidR="00FB30ED" w:rsidRDefault="00FB30ED" w:rsidP="00FB30ED">
      <w:pPr>
        <w:ind w:left="800"/>
        <w:rPr>
          <w:rFonts w:eastAsia="Times New Roman"/>
          <w:sz w:val="20"/>
          <w:szCs w:val="20"/>
          <w:lang w:val="en-US"/>
        </w:rPr>
      </w:pPr>
    </w:p>
    <w:p w:rsidR="00FB30ED" w:rsidRDefault="00FB30ED" w:rsidP="00FB30ED">
      <w:pPr>
        <w:ind w:left="800"/>
        <w:rPr>
          <w:rFonts w:eastAsia="Times New Roman"/>
          <w:sz w:val="20"/>
          <w:szCs w:val="20"/>
          <w:lang w:val="en-US"/>
        </w:rPr>
      </w:pPr>
    </w:p>
    <w:p w:rsidR="00FB30ED" w:rsidRDefault="00FB30ED" w:rsidP="00FB30ED">
      <w:pPr>
        <w:ind w:left="800"/>
        <w:rPr>
          <w:rFonts w:eastAsia="Times New Roman"/>
          <w:sz w:val="20"/>
          <w:szCs w:val="20"/>
          <w:lang w:val="en-US"/>
        </w:rPr>
      </w:pPr>
    </w:p>
    <w:p w:rsidR="00FB30ED" w:rsidRDefault="00FB30ED" w:rsidP="00FB30ED">
      <w:pPr>
        <w:ind w:left="800"/>
        <w:rPr>
          <w:rFonts w:eastAsia="Times New Roman"/>
          <w:sz w:val="20"/>
          <w:szCs w:val="20"/>
          <w:lang w:val="en-US"/>
        </w:rPr>
      </w:pPr>
    </w:p>
    <w:p w:rsidR="00FB30ED" w:rsidRDefault="00FB30ED" w:rsidP="00FB30ED">
      <w:pPr>
        <w:ind w:left="800"/>
        <w:rPr>
          <w:rFonts w:eastAsia="Times New Roman"/>
          <w:sz w:val="20"/>
          <w:szCs w:val="20"/>
          <w:lang w:val="en-US"/>
        </w:rPr>
      </w:pPr>
    </w:p>
    <w:p w:rsidR="00FB30ED" w:rsidRDefault="00FB30ED" w:rsidP="00FB30ED">
      <w:pPr>
        <w:ind w:left="800"/>
        <w:rPr>
          <w:rFonts w:eastAsia="Times New Roman"/>
          <w:sz w:val="20"/>
          <w:szCs w:val="20"/>
          <w:lang w:val="en-US"/>
        </w:rPr>
      </w:pPr>
    </w:p>
    <w:p w:rsidR="00FB30ED" w:rsidRDefault="00FB30ED" w:rsidP="00FB30ED">
      <w:pPr>
        <w:ind w:left="800"/>
        <w:rPr>
          <w:rFonts w:eastAsia="Times New Roman"/>
          <w:sz w:val="20"/>
          <w:szCs w:val="20"/>
          <w:lang w:val="en-US"/>
        </w:rPr>
      </w:pPr>
    </w:p>
    <w:p w:rsidR="00FB30ED" w:rsidRDefault="00FB30ED" w:rsidP="00FB30ED">
      <w:pPr>
        <w:ind w:left="800"/>
        <w:rPr>
          <w:rFonts w:eastAsia="Times New Roman"/>
          <w:sz w:val="20"/>
          <w:szCs w:val="20"/>
          <w:lang w:val="en-US"/>
        </w:rPr>
      </w:pPr>
    </w:p>
    <w:p w:rsidR="00FB30ED" w:rsidRDefault="00FB30ED" w:rsidP="00FB30ED">
      <w:pPr>
        <w:ind w:left="800"/>
        <w:rPr>
          <w:rFonts w:eastAsia="Times New Roman"/>
          <w:sz w:val="20"/>
          <w:szCs w:val="20"/>
          <w:lang w:val="en-US"/>
        </w:rPr>
      </w:pPr>
    </w:p>
    <w:p w:rsidR="009666DD" w:rsidRPr="00FB30ED" w:rsidRDefault="009666DD" w:rsidP="00FB30E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FB30ED" w:rsidRPr="00FB30ED" w:rsidRDefault="00FB30ED" w:rsidP="00FB30ED">
      <w:pPr>
        <w:ind w:left="800"/>
        <w:rPr>
          <w:rFonts w:eastAsia="Times New Roman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7265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265C7" w:rsidRDefault="007265C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476A" w:rsidRPr="006B476A" w:rsidRDefault="006B476A" w:rsidP="006B476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6B476A">
              <w:rPr>
                <w:rFonts w:ascii="Calibri" w:hAnsi="Calibri" w:cs="Calibri"/>
                <w:bCs/>
                <w:color w:val="000000"/>
              </w:rPr>
              <w:t>89212</w:t>
            </w:r>
          </w:p>
          <w:p w:rsidR="007265C7" w:rsidRDefault="007265C7" w:rsidP="007265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265C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4D0E4F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253378,04</w:t>
            </w:r>
          </w:p>
        </w:tc>
      </w:tr>
      <w:tr w:rsidR="007265C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4D0E4F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0E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256421,97</w:t>
            </w:r>
          </w:p>
        </w:tc>
      </w:tr>
      <w:tr w:rsidR="007265C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4D0E4F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0E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17232,05</w:t>
            </w:r>
          </w:p>
        </w:tc>
      </w:tr>
      <w:tr w:rsidR="007265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4D0E4F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253378,04</w:t>
            </w:r>
          </w:p>
        </w:tc>
      </w:tr>
      <w:tr w:rsidR="007265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4D0E4F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0E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256421,97</w:t>
            </w:r>
          </w:p>
        </w:tc>
      </w:tr>
      <w:tr w:rsidR="007265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4D0E4F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D0E4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17232,05</w:t>
            </w:r>
          </w:p>
        </w:tc>
      </w:tr>
      <w:tr w:rsidR="007265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5C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65C7" w:rsidRDefault="007265C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7265C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265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265C7" w:rsidRDefault="007265C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E4F" w:rsidRDefault="004D0E4F" w:rsidP="004D0E4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2828,67</w:t>
            </w:r>
          </w:p>
          <w:p w:rsidR="007265C7" w:rsidRDefault="007265C7" w:rsidP="007265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265C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4D0E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67615,23</w:t>
            </w:r>
          </w:p>
        </w:tc>
      </w:tr>
      <w:tr w:rsidR="007265C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4D0E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66986,90</w:t>
            </w:r>
          </w:p>
        </w:tc>
      </w:tr>
      <w:tr w:rsidR="007265C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4D0E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6327,19</w:t>
            </w:r>
          </w:p>
        </w:tc>
      </w:tr>
      <w:tr w:rsidR="007265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4D0E4F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67615,23</w:t>
            </w:r>
          </w:p>
        </w:tc>
      </w:tr>
      <w:tr w:rsidR="007265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4D0E4F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66986,90</w:t>
            </w:r>
          </w:p>
        </w:tc>
      </w:tr>
      <w:tr w:rsidR="007265C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4D0E4F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6327,19</w:t>
            </w:r>
          </w:p>
        </w:tc>
      </w:tr>
      <w:tr w:rsidR="007265C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0E4F" w:rsidRDefault="004D0E4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593"/>
        <w:gridCol w:w="20"/>
      </w:tblGrid>
      <w:tr w:rsidR="007265C7" w:rsidTr="007265C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265C7" w:rsidRDefault="007265C7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7265C7" w:rsidTr="007265C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7265C7" w:rsidTr="007265C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265C7" w:rsidRDefault="007265C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476A" w:rsidRPr="006B476A" w:rsidRDefault="006B476A" w:rsidP="006B47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B476A">
              <w:rPr>
                <w:rFonts w:ascii="Arial" w:hAnsi="Arial" w:cs="Arial"/>
                <w:bCs/>
                <w:sz w:val="20"/>
                <w:szCs w:val="20"/>
              </w:rPr>
              <w:t>360,91</w:t>
            </w:r>
          </w:p>
          <w:p w:rsidR="007265C7" w:rsidRDefault="007265C7" w:rsidP="007265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265C7" w:rsidTr="007265C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0C5C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934163,58</w:t>
            </w:r>
          </w:p>
        </w:tc>
      </w:tr>
      <w:tr w:rsidR="007265C7" w:rsidTr="007265C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0C5C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935827,30</w:t>
            </w:r>
          </w:p>
        </w:tc>
      </w:tr>
      <w:tr w:rsidR="007265C7" w:rsidTr="007265C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0C5C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66644,65</w:t>
            </w:r>
          </w:p>
        </w:tc>
      </w:tr>
      <w:tr w:rsidR="00D335FD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35FD" w:rsidRDefault="000C5C69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934163,58</w:t>
            </w:r>
          </w:p>
        </w:tc>
      </w:tr>
      <w:tr w:rsidR="00D335F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5FD" w:rsidRDefault="000C5C69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935827,30</w:t>
            </w:r>
          </w:p>
        </w:tc>
      </w:tr>
      <w:tr w:rsidR="00D335F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5FD" w:rsidRDefault="000C5C69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66644,65</w:t>
            </w:r>
          </w:p>
        </w:tc>
      </w:tr>
      <w:tr w:rsidR="00D335FD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D335FD" w:rsidRDefault="00D335F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335FD" w:rsidRDefault="00D335FD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335FD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D335FD" w:rsidRDefault="00D335F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D335FD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D335FD" w:rsidRDefault="00D335F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265C7" w:rsidTr="00615C4F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265C7" w:rsidRDefault="007265C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476A" w:rsidRDefault="006B476A" w:rsidP="006B47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2248,22</w:t>
            </w:r>
          </w:p>
          <w:p w:rsidR="007265C7" w:rsidRDefault="007265C7" w:rsidP="007265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265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0C5C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259440,14</w:t>
            </w:r>
          </w:p>
        </w:tc>
      </w:tr>
      <w:tr w:rsidR="007265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0C5C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244370,69</w:t>
            </w:r>
          </w:p>
        </w:tc>
      </w:tr>
      <w:tr w:rsidR="007265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0C5C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C5C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23349,76</w:t>
            </w:r>
          </w:p>
        </w:tc>
      </w:tr>
      <w:tr w:rsid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0C5C69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259440,14</w:t>
            </w:r>
          </w:p>
        </w:tc>
      </w:tr>
      <w:tr w:rsid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0C5C69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244370,69</w:t>
            </w:r>
          </w:p>
        </w:tc>
      </w:tr>
      <w:tr w:rsidR="007265C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0C5C69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C5C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23349,76</w:t>
            </w:r>
          </w:p>
        </w:tc>
      </w:tr>
      <w:tr w:rsid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4D0E4F" w:rsidRDefault="004D0E4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01"/>
      </w:tblGrid>
      <w:tr w:rsidR="007265C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265C7" w:rsidRDefault="007265C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7265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265C7" w:rsidRDefault="007265C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5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5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5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5C7" w:rsidT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265C7" w:rsidTr="007265C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7265C7" w:rsidRDefault="007265C7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7265C7" w:rsidTr="007265C7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.м</w:t>
            </w:r>
            <w:proofErr w:type="gramEnd"/>
          </w:p>
        </w:tc>
      </w:tr>
      <w:tr w:rsid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  <w:p w:rsidR="007265C7" w:rsidRDefault="007265C7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B476A" w:rsidRDefault="006B476A" w:rsidP="006B476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4594,94</w:t>
            </w:r>
          </w:p>
          <w:p w:rsidR="007265C7" w:rsidRDefault="007265C7" w:rsidP="007265C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7265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0C5C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183899,28</w:t>
            </w:r>
          </w:p>
        </w:tc>
      </w:tr>
      <w:tr w:rsidR="007265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0C5C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C5C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178605,37</w:t>
            </w:r>
          </w:p>
        </w:tc>
      </w:tr>
      <w:tr w:rsidR="007265C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0C5C6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16320,79</w:t>
            </w:r>
          </w:p>
        </w:tc>
      </w:tr>
      <w:tr w:rsid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0C5C69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183899,28</w:t>
            </w:r>
          </w:p>
        </w:tc>
      </w:tr>
      <w:tr w:rsid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0C5C69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0C5C6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178605,37</w:t>
            </w:r>
          </w:p>
        </w:tc>
      </w:tr>
      <w:tr w:rsidR="007265C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перед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0C5C69" w:rsidP="003B2105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16320,79</w:t>
            </w:r>
          </w:p>
        </w:tc>
      </w:tr>
      <w:tr w:rsidR="007265C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7265C7" w:rsidRDefault="007265C7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уплаченные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поставщику</w:t>
            </w:r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коммунального</w:t>
            </w:r>
            <w:proofErr w:type="gramEnd"/>
          </w:p>
          <w:p w:rsidR="007265C7" w:rsidRDefault="007265C7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265C7" w:rsidRDefault="007265C7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поступивших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E7434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удовлетворенных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претензий,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в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удовлетворении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которых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proofErr w:type="gramStart"/>
            <w:r>
              <w:rPr>
                <w:rFonts w:eastAsia="Times New Roman"/>
                <w:sz w:val="20"/>
                <w:szCs w:val="20"/>
              </w:rPr>
              <w:t>произведенного</w:t>
            </w:r>
            <w:proofErr w:type="gramEnd"/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B23BB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претензионно-исковой</w:t>
      </w:r>
      <w:proofErr w:type="spellEnd"/>
      <w:r>
        <w:rPr>
          <w:rFonts w:eastAsia="Times New Roman"/>
          <w:sz w:val="20"/>
          <w:szCs w:val="20"/>
        </w:rPr>
        <w:t xml:space="preserve">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B23BB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5667AC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221D19"/>
    <w:rsid w:val="00011FD5"/>
    <w:rsid w:val="00063CA8"/>
    <w:rsid w:val="00083434"/>
    <w:rsid w:val="0009710B"/>
    <w:rsid w:val="000A1B1A"/>
    <w:rsid w:val="000B435F"/>
    <w:rsid w:val="000C5C69"/>
    <w:rsid w:val="000D275D"/>
    <w:rsid w:val="000F3095"/>
    <w:rsid w:val="001D574C"/>
    <w:rsid w:val="00221D19"/>
    <w:rsid w:val="00250711"/>
    <w:rsid w:val="002677A3"/>
    <w:rsid w:val="002E477D"/>
    <w:rsid w:val="002E55B6"/>
    <w:rsid w:val="002F275B"/>
    <w:rsid w:val="00325B17"/>
    <w:rsid w:val="00340F8A"/>
    <w:rsid w:val="00346A18"/>
    <w:rsid w:val="00381D65"/>
    <w:rsid w:val="003A7367"/>
    <w:rsid w:val="003B2105"/>
    <w:rsid w:val="00443367"/>
    <w:rsid w:val="00465E16"/>
    <w:rsid w:val="004809F4"/>
    <w:rsid w:val="004A3EC5"/>
    <w:rsid w:val="004B6B5B"/>
    <w:rsid w:val="004D0E4F"/>
    <w:rsid w:val="00506F9A"/>
    <w:rsid w:val="005263FE"/>
    <w:rsid w:val="005667AC"/>
    <w:rsid w:val="00571A75"/>
    <w:rsid w:val="00583C2E"/>
    <w:rsid w:val="005D1CE1"/>
    <w:rsid w:val="00615C4F"/>
    <w:rsid w:val="006626CA"/>
    <w:rsid w:val="0068693D"/>
    <w:rsid w:val="006B476A"/>
    <w:rsid w:val="006C505B"/>
    <w:rsid w:val="00706800"/>
    <w:rsid w:val="00723464"/>
    <w:rsid w:val="007265C7"/>
    <w:rsid w:val="00726945"/>
    <w:rsid w:val="00743245"/>
    <w:rsid w:val="007B7B1A"/>
    <w:rsid w:val="0080683B"/>
    <w:rsid w:val="008219E4"/>
    <w:rsid w:val="00821B1D"/>
    <w:rsid w:val="00857A80"/>
    <w:rsid w:val="008849B9"/>
    <w:rsid w:val="00885AD9"/>
    <w:rsid w:val="008D6992"/>
    <w:rsid w:val="008E7AF0"/>
    <w:rsid w:val="009349D8"/>
    <w:rsid w:val="00944503"/>
    <w:rsid w:val="009666DD"/>
    <w:rsid w:val="009B08CE"/>
    <w:rsid w:val="009B2322"/>
    <w:rsid w:val="009C62E1"/>
    <w:rsid w:val="00A12A21"/>
    <w:rsid w:val="00A4034F"/>
    <w:rsid w:val="00A609BA"/>
    <w:rsid w:val="00A74594"/>
    <w:rsid w:val="00AC1AD6"/>
    <w:rsid w:val="00AE4C55"/>
    <w:rsid w:val="00B21696"/>
    <w:rsid w:val="00B23BBD"/>
    <w:rsid w:val="00B84511"/>
    <w:rsid w:val="00BC4B97"/>
    <w:rsid w:val="00BD55F4"/>
    <w:rsid w:val="00CE4669"/>
    <w:rsid w:val="00CE57F4"/>
    <w:rsid w:val="00D17840"/>
    <w:rsid w:val="00D335FD"/>
    <w:rsid w:val="00D72BE4"/>
    <w:rsid w:val="00E60DCE"/>
    <w:rsid w:val="00E7434D"/>
    <w:rsid w:val="00ED3D99"/>
    <w:rsid w:val="00ED5189"/>
    <w:rsid w:val="00EF1421"/>
    <w:rsid w:val="00F204E9"/>
    <w:rsid w:val="00F3345A"/>
    <w:rsid w:val="00F62451"/>
    <w:rsid w:val="00F84B33"/>
    <w:rsid w:val="00FB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840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D17840"/>
  </w:style>
  <w:style w:type="character" w:customStyle="1" w:styleId="1">
    <w:name w:val="Основной шрифт абзаца1"/>
    <w:rsid w:val="00D17840"/>
  </w:style>
  <w:style w:type="character" w:customStyle="1" w:styleId="2">
    <w:name w:val="Основной шрифт абзаца2"/>
    <w:rsid w:val="00D17840"/>
  </w:style>
  <w:style w:type="character" w:styleId="a3">
    <w:name w:val="Hyperlink"/>
    <w:rsid w:val="00D17840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D1784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17840"/>
    <w:pPr>
      <w:spacing w:after="120"/>
    </w:pPr>
  </w:style>
  <w:style w:type="paragraph" w:styleId="a6">
    <w:name w:val="List"/>
    <w:basedOn w:val="a5"/>
    <w:rsid w:val="00D17840"/>
    <w:rPr>
      <w:rFonts w:cs="Lucida Sans"/>
    </w:rPr>
  </w:style>
  <w:style w:type="paragraph" w:customStyle="1" w:styleId="10">
    <w:name w:val="Название1"/>
    <w:basedOn w:val="a"/>
    <w:rsid w:val="00D1784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D17840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D17840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Caption">
    <w:name w:val="Caption"/>
    <w:basedOn w:val="a"/>
    <w:rsid w:val="00D178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17840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17840"/>
    <w:pPr>
      <w:suppressLineNumbers/>
    </w:pPr>
  </w:style>
  <w:style w:type="paragraph" w:customStyle="1" w:styleId="TableHeading">
    <w:name w:val="Table Heading"/>
    <w:basedOn w:val="TableContents"/>
    <w:rsid w:val="00D17840"/>
    <w:pPr>
      <w:jc w:val="center"/>
    </w:pPr>
    <w:rPr>
      <w:b/>
      <w:bCs/>
    </w:rPr>
  </w:style>
  <w:style w:type="paragraph" w:customStyle="1" w:styleId="a7">
    <w:name w:val="Содержимое таблицы"/>
    <w:basedOn w:val="a"/>
    <w:rsid w:val="00D17840"/>
    <w:pPr>
      <w:suppressLineNumbers/>
    </w:pPr>
  </w:style>
  <w:style w:type="paragraph" w:customStyle="1" w:styleId="a8">
    <w:name w:val="Заголовок таблицы"/>
    <w:basedOn w:val="a7"/>
    <w:rsid w:val="00D17840"/>
    <w:pPr>
      <w:jc w:val="center"/>
    </w:pPr>
    <w:rPr>
      <w:b/>
      <w:bCs/>
    </w:rPr>
  </w:style>
  <w:style w:type="table" w:styleId="a9">
    <w:name w:val="Table Grid"/>
    <w:basedOn w:val="a1"/>
    <w:uiPriority w:val="59"/>
    <w:rsid w:val="000A1B1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21</Pages>
  <Words>7124</Words>
  <Characters>40610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dshooster</cp:lastModifiedBy>
  <cp:revision>6</cp:revision>
  <cp:lastPrinted>2018-12-20T06:55:00Z</cp:lastPrinted>
  <dcterms:created xsi:type="dcterms:W3CDTF">2020-02-19T12:40:00Z</dcterms:created>
  <dcterms:modified xsi:type="dcterms:W3CDTF">2021-03-19T08:16:00Z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