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50AC1" w:rsidRPr="002C55CE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9C5FAD">
        <w:rPr>
          <w:rFonts w:eastAsia="Times New Roman"/>
          <w:b/>
          <w:bCs/>
          <w:sz w:val="20"/>
          <w:szCs w:val="20"/>
        </w:rPr>
        <w:t>Менделеева, д. 36</w:t>
      </w:r>
    </w:p>
    <w:p w:rsidR="00C82956" w:rsidRPr="002C55CE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C5FA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03C1" w:rsidRDefault="001403C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403C1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9C5FAD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Менделеева, д. 36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9C5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C5FA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9C5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C5FA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776C7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3C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C7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3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C7" w:rsidRDefault="00776C79" w:rsidP="001161A4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proofErr w:type="gramEnd"/>
          </w:p>
          <w:p w:rsidR="00776C79" w:rsidRPr="00776C79" w:rsidRDefault="00776C79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403C1" w:rsidRDefault="001403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403C1" w:rsidRPr="001403C1" w:rsidTr="001403C1">
        <w:trPr>
          <w:trHeight w:val="330"/>
        </w:trPr>
        <w:tc>
          <w:tcPr>
            <w:tcW w:w="645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403C1" w:rsidRPr="001403C1" w:rsidTr="001403C1">
        <w:trPr>
          <w:trHeight w:val="510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4 276,61</w:t>
            </w:r>
          </w:p>
        </w:tc>
      </w:tr>
      <w:tr w:rsidR="001403C1" w:rsidRPr="001403C1" w:rsidTr="001403C1">
        <w:trPr>
          <w:trHeight w:val="750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4 028,41</w:t>
            </w:r>
          </w:p>
        </w:tc>
      </w:tr>
      <w:tr w:rsidR="001403C1" w:rsidRPr="001403C1" w:rsidTr="001403C1">
        <w:trPr>
          <w:trHeight w:val="1230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2 271,95</w:t>
            </w:r>
          </w:p>
        </w:tc>
      </w:tr>
      <w:tr w:rsidR="001403C1" w:rsidRPr="001403C1" w:rsidTr="001403C1">
        <w:trPr>
          <w:trHeight w:val="1511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13 288,03</w:t>
            </w:r>
          </w:p>
        </w:tc>
      </w:tr>
      <w:tr w:rsidR="001403C1" w:rsidRPr="001403C1" w:rsidTr="001403C1">
        <w:trPr>
          <w:trHeight w:val="2525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13 058,93</w:t>
            </w:r>
          </w:p>
        </w:tc>
      </w:tr>
      <w:tr w:rsidR="001403C1" w:rsidRPr="001403C1" w:rsidTr="001403C1">
        <w:trPr>
          <w:trHeight w:val="990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1 622,82</w:t>
            </w:r>
          </w:p>
        </w:tc>
      </w:tr>
      <w:tr w:rsidR="001403C1" w:rsidRPr="001403C1" w:rsidTr="001403C1">
        <w:trPr>
          <w:trHeight w:val="300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38 546,75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D51B23" w:rsidRDefault="00D51B23">
      <w:pPr>
        <w:jc w:val="center"/>
        <w:rPr>
          <w:rFonts w:eastAsia="Times New Roman"/>
          <w:sz w:val="20"/>
          <w:szCs w:val="20"/>
        </w:rPr>
      </w:pPr>
    </w:p>
    <w:p w:rsidR="00D51B23" w:rsidRDefault="00D51B23">
      <w:pPr>
        <w:jc w:val="center"/>
        <w:rPr>
          <w:rFonts w:eastAsia="Times New Roman"/>
          <w:sz w:val="20"/>
          <w:szCs w:val="20"/>
        </w:rPr>
      </w:pPr>
    </w:p>
    <w:p w:rsidR="00D51B23" w:rsidRPr="00D51B23" w:rsidRDefault="00D51B23">
      <w:pPr>
        <w:jc w:val="center"/>
        <w:rPr>
          <w:rFonts w:eastAsia="Times New Roman"/>
          <w:sz w:val="20"/>
          <w:szCs w:val="20"/>
        </w:rPr>
      </w:pPr>
    </w:p>
    <w:p w:rsidR="001403C1" w:rsidRDefault="001403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403C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403C1" w:rsidTr="001403C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403C1" w:rsidRPr="007C297A" w:rsidRDefault="001403C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1403C1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403C1" w:rsidRPr="007C297A" w:rsidRDefault="001403C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750AC1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D51B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403C1" w:rsidRPr="007C297A" w:rsidRDefault="001403C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403C1" w:rsidRDefault="001403C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403C1" w:rsidRDefault="001403C1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403C1" w:rsidRDefault="001403C1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403C1" w:rsidRDefault="001403C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38"/>
      </w:tblGrid>
      <w:tr w:rsidR="004D52D9" w:rsidTr="002C55CE">
        <w:trPr>
          <w:gridAfter w:val="1"/>
          <w:wAfter w:w="38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C55CE">
        <w:trPr>
          <w:gridAfter w:val="1"/>
          <w:wAfter w:w="3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1403C1" w:rsidP="00D51B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2C55CE">
        <w:trPr>
          <w:gridAfter w:val="1"/>
          <w:wAfter w:w="3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D51B23">
              <w:rPr>
                <w:sz w:val="20"/>
                <w:szCs w:val="20"/>
              </w:rPr>
              <w:t>9</w:t>
            </w:r>
          </w:p>
        </w:tc>
      </w:tr>
      <w:tr w:rsidR="004D52D9" w:rsidTr="002C55CE">
        <w:trPr>
          <w:gridAfter w:val="1"/>
          <w:wAfter w:w="3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D51B23">
              <w:rPr>
                <w:sz w:val="20"/>
                <w:szCs w:val="20"/>
              </w:rPr>
              <w:t>9</w:t>
            </w:r>
          </w:p>
        </w:tc>
      </w:tr>
      <w:tr w:rsidR="004D52D9" w:rsidTr="001403C1">
        <w:trPr>
          <w:gridAfter w:val="3"/>
          <w:wAfter w:w="61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C55CE">
        <w:trPr>
          <w:gridAfter w:val="1"/>
          <w:wAfter w:w="3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C55CE">
        <w:trPr>
          <w:gridAfter w:val="1"/>
          <w:wAfter w:w="3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C55CE">
        <w:trPr>
          <w:gridAfter w:val="1"/>
          <w:wAfter w:w="3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C55CE">
        <w:trPr>
          <w:gridAfter w:val="1"/>
          <w:wAfter w:w="3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C55CE">
        <w:trPr>
          <w:gridAfter w:val="1"/>
          <w:wAfter w:w="3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3A52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38546,76</w:t>
            </w:r>
          </w:p>
        </w:tc>
      </w:tr>
      <w:tr w:rsidR="004D52D9" w:rsidTr="002C55CE">
        <w:trPr>
          <w:gridAfter w:val="1"/>
          <w:wAfter w:w="38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C55CE">
        <w:trPr>
          <w:gridAfter w:val="1"/>
          <w:wAfter w:w="3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C55CE">
        <w:trPr>
          <w:gridAfter w:val="1"/>
          <w:wAfter w:w="3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5201" w:rsidTr="00D51B23">
        <w:trPr>
          <w:trHeight w:val="266"/>
        </w:trPr>
        <w:tc>
          <w:tcPr>
            <w:tcW w:w="825" w:type="dxa"/>
            <w:gridSpan w:val="2"/>
          </w:tcPr>
          <w:p w:rsidR="003A5201" w:rsidRDefault="003A52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3A5201" w:rsidRDefault="003A5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A5201" w:rsidRDefault="003A5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1" w:type="dxa"/>
            <w:gridSpan w:val="4"/>
          </w:tcPr>
          <w:p w:rsidR="003A5201" w:rsidRDefault="003A5201">
            <w:r w:rsidRPr="00A069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25814,66</w:t>
            </w:r>
          </w:p>
        </w:tc>
      </w:tr>
      <w:tr w:rsidR="003A5201" w:rsidTr="00D51B23">
        <w:trPr>
          <w:trHeight w:val="246"/>
        </w:trPr>
        <w:tc>
          <w:tcPr>
            <w:tcW w:w="825" w:type="dxa"/>
            <w:gridSpan w:val="2"/>
          </w:tcPr>
          <w:p w:rsidR="003A5201" w:rsidRDefault="003A52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A5201" w:rsidRDefault="003A5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A5201" w:rsidRDefault="003A5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1" w:type="dxa"/>
            <w:gridSpan w:val="4"/>
          </w:tcPr>
          <w:p w:rsidR="003A5201" w:rsidRDefault="003A5201">
            <w:r w:rsidRPr="00A069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25814,66</w:t>
            </w:r>
          </w:p>
        </w:tc>
      </w:tr>
      <w:tr w:rsidR="004D52D9" w:rsidTr="00D51B2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1" w:type="dxa"/>
            <w:gridSpan w:val="4"/>
          </w:tcPr>
          <w:p w:rsidR="004D52D9" w:rsidRDefault="003A52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60523,62</w:t>
            </w:r>
          </w:p>
        </w:tc>
      </w:tr>
      <w:tr w:rsidR="004D52D9" w:rsidTr="002C55CE">
        <w:trPr>
          <w:gridAfter w:val="2"/>
          <w:wAfter w:w="48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tbl>
            <w:tblPr>
              <w:tblStyle w:val="a6"/>
              <w:tblW w:w="10953" w:type="dxa"/>
              <w:tblLayout w:type="fixed"/>
              <w:tblLook w:val="04A0"/>
            </w:tblPr>
            <w:tblGrid>
              <w:gridCol w:w="704"/>
              <w:gridCol w:w="4720"/>
              <w:gridCol w:w="888"/>
              <w:gridCol w:w="1134"/>
              <w:gridCol w:w="1134"/>
              <w:gridCol w:w="1290"/>
              <w:gridCol w:w="1083"/>
            </w:tblGrid>
            <w:tr w:rsidR="003A5201" w:rsidRPr="003A5201" w:rsidTr="003A5201">
              <w:trPr>
                <w:trHeight w:val="108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ind w:left="-638" w:firstLine="638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Расценка, тариф за ед.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3A5201" w:rsidRPr="003A5201" w:rsidTr="003A5201">
              <w:trPr>
                <w:trHeight w:val="51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Работы и 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услуги</w:t>
                  </w:r>
                  <w:proofErr w:type="gramEnd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4 276,61</w:t>
                  </w:r>
                </w:p>
              </w:tc>
            </w:tr>
            <w:tr w:rsidR="003A5201" w:rsidRPr="003A5201" w:rsidTr="003A5201">
              <w:trPr>
                <w:trHeight w:val="51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3A5201" w:rsidRPr="003A5201" w:rsidTr="003A5201">
              <w:trPr>
                <w:trHeight w:val="99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3A5201" w:rsidRPr="003A5201" w:rsidTr="003A5201">
              <w:trPr>
                <w:trHeight w:val="241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  <w:proofErr w:type="gramEnd"/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3A5201" w:rsidRPr="003A5201" w:rsidTr="003A5201">
              <w:trPr>
                <w:trHeight w:val="337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      </w:r>
                  <w:proofErr w:type="gramEnd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выполняют таких работ своими силами, а также осуществлять 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3A5201" w:rsidRPr="003A5201" w:rsidTr="003A5201">
              <w:trPr>
                <w:trHeight w:val="145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3A5201" w:rsidRPr="003A5201" w:rsidTr="003A5201">
              <w:trPr>
                <w:trHeight w:val="169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3A5201" w:rsidRPr="003A5201" w:rsidTr="003A5201">
              <w:trPr>
                <w:trHeight w:val="289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1.7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3A5201" w:rsidRPr="003A5201" w:rsidTr="003A5201">
              <w:trPr>
                <w:trHeight w:val="123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3A5201" w:rsidRPr="003A5201" w:rsidTr="003A5201">
              <w:trPr>
                <w:trHeight w:val="75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3A5201" w:rsidRPr="003A5201" w:rsidTr="003A5201">
              <w:trPr>
                <w:trHeight w:val="75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4 028,41</w:t>
                  </w:r>
                </w:p>
              </w:tc>
            </w:tr>
            <w:tr w:rsidR="003A5201" w:rsidRPr="003A5201" w:rsidTr="003A5201">
              <w:trPr>
                <w:trHeight w:val="145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3A5201" w:rsidRPr="003A5201" w:rsidTr="003A5201">
              <w:trPr>
                <w:trHeight w:val="75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3A5201" w:rsidRPr="003A5201" w:rsidTr="003A5201">
              <w:trPr>
                <w:trHeight w:val="123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2 271,95</w:t>
                  </w:r>
                </w:p>
              </w:tc>
            </w:tr>
            <w:tr w:rsidR="003A5201" w:rsidRPr="003A5201" w:rsidTr="003A5201">
              <w:trPr>
                <w:trHeight w:val="75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1 622,82</w:t>
                  </w:r>
                </w:p>
              </w:tc>
            </w:tr>
            <w:tr w:rsidR="003A5201" w:rsidRPr="003A5201" w:rsidTr="003A5201">
              <w:trPr>
                <w:trHeight w:val="145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0,68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1 302,49</w:t>
                  </w:r>
                </w:p>
              </w:tc>
            </w:tr>
            <w:tr w:rsidR="003A5201" w:rsidRPr="003A5201" w:rsidTr="003A5201">
              <w:trPr>
                <w:trHeight w:val="51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5.1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крыш многоквартирных домов.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0,35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663,45</w:t>
                  </w:r>
                </w:p>
              </w:tc>
            </w:tr>
            <w:tr w:rsidR="003A5201" w:rsidRPr="003A5201" w:rsidTr="003A5201">
              <w:trPr>
                <w:trHeight w:val="28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кровель (шиферных)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261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663,45</w:t>
                  </w:r>
                </w:p>
              </w:tc>
            </w:tr>
            <w:tr w:rsidR="003A5201" w:rsidRPr="003A5201" w:rsidTr="003A5201">
              <w:trPr>
                <w:trHeight w:val="51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5.2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фасадов многоквартирных домов.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639,04</w:t>
                  </w:r>
                </w:p>
              </w:tc>
            </w:tr>
            <w:tr w:rsidR="003A5201" w:rsidRPr="003A5201" w:rsidTr="003A5201">
              <w:trPr>
                <w:trHeight w:val="28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347,73</w:t>
                  </w:r>
                </w:p>
              </w:tc>
            </w:tr>
            <w:tr w:rsidR="003A5201" w:rsidRPr="003A5201" w:rsidTr="003A5201">
              <w:trPr>
                <w:trHeight w:val="54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291,30</w:t>
                  </w:r>
                </w:p>
              </w:tc>
            </w:tr>
            <w:tr w:rsidR="003A5201" w:rsidRPr="003A5201" w:rsidTr="003A5201">
              <w:trPr>
                <w:trHeight w:val="99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0,61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1 159,26</w:t>
                  </w:r>
                </w:p>
              </w:tc>
            </w:tr>
            <w:tr w:rsidR="003A5201" w:rsidRPr="003A5201" w:rsidTr="003A5201">
              <w:trPr>
                <w:trHeight w:val="75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систем вентиляции и </w:t>
                  </w:r>
                  <w:proofErr w:type="spellStart"/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дымоудаления</w:t>
                  </w:r>
                  <w:proofErr w:type="spellEnd"/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0,06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121,80</w:t>
                  </w:r>
                </w:p>
              </w:tc>
            </w:tr>
            <w:tr w:rsidR="003A5201" w:rsidRPr="003A5201" w:rsidTr="003A5201">
              <w:trPr>
                <w:trHeight w:val="28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1000м2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0,07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1 739,98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121,80</w:t>
                  </w:r>
                </w:p>
              </w:tc>
            </w:tr>
            <w:tr w:rsidR="003A5201" w:rsidRPr="003A5201" w:rsidTr="003A5201">
              <w:trPr>
                <w:trHeight w:val="99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0,13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254,19</w:t>
                  </w:r>
                </w:p>
              </w:tc>
            </w:tr>
            <w:tr w:rsidR="003A5201" w:rsidRPr="003A5201" w:rsidTr="003A5201">
              <w:trPr>
                <w:trHeight w:val="51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0,06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4 236,55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254,19</w:t>
                  </w:r>
                </w:p>
              </w:tc>
            </w:tr>
            <w:tr w:rsidR="003A5201" w:rsidRPr="003A5201" w:rsidTr="003A5201">
              <w:trPr>
                <w:trHeight w:val="75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0,07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136,27</w:t>
                  </w:r>
                </w:p>
              </w:tc>
            </w:tr>
            <w:tr w:rsidR="003A5201" w:rsidRPr="003A5201" w:rsidTr="003A5201">
              <w:trPr>
                <w:trHeight w:val="51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Промывка системы отопления гидравлическим способом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м3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0,454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136,27</w:t>
                  </w:r>
                </w:p>
              </w:tc>
            </w:tr>
            <w:tr w:rsidR="003A5201" w:rsidRPr="003A5201" w:rsidTr="003A5201">
              <w:trPr>
                <w:trHeight w:val="99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0,34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647,00</w:t>
                  </w:r>
                </w:p>
              </w:tc>
            </w:tr>
            <w:tr w:rsidR="003A5201" w:rsidRPr="003A5201" w:rsidTr="003A5201">
              <w:trPr>
                <w:trHeight w:val="28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85,92</w:t>
                  </w:r>
                </w:p>
              </w:tc>
            </w:tr>
            <w:tr w:rsidR="003A5201" w:rsidRPr="003A5201" w:rsidTr="003A5201">
              <w:trPr>
                <w:trHeight w:val="285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453,67</w:t>
                  </w:r>
                </w:p>
              </w:tc>
            </w:tr>
            <w:tr w:rsidR="003A5201" w:rsidRPr="003A5201" w:rsidTr="003A5201">
              <w:trPr>
                <w:trHeight w:val="51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107,41</w:t>
                  </w:r>
                </w:p>
              </w:tc>
            </w:tr>
            <w:tr w:rsidR="003A5201" w:rsidRPr="003A5201" w:rsidTr="003A5201">
              <w:trPr>
                <w:trHeight w:val="270"/>
              </w:trPr>
              <w:tc>
                <w:tcPr>
                  <w:tcW w:w="70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88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A520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134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90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7,68</w:t>
                  </w:r>
                </w:p>
              </w:tc>
              <w:tc>
                <w:tcPr>
                  <w:tcW w:w="1083" w:type="dxa"/>
                  <w:hideMark/>
                </w:tcPr>
                <w:p w:rsidR="003A5201" w:rsidRPr="003A5201" w:rsidRDefault="003A5201" w:rsidP="003A5201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52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14 661,53</w:t>
                  </w:r>
                </w:p>
              </w:tc>
            </w:tr>
          </w:tbl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D51B23" w:rsidRDefault="00D51B23">
      <w:pPr>
        <w:ind w:left="800"/>
        <w:jc w:val="center"/>
        <w:rPr>
          <w:rFonts w:eastAsia="Times New Roman"/>
          <w:sz w:val="20"/>
          <w:szCs w:val="20"/>
        </w:rPr>
      </w:pPr>
    </w:p>
    <w:p w:rsidR="00D51B23" w:rsidRDefault="00D51B23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2C55CE" w:rsidRDefault="002C55CE">
      <w:pPr>
        <w:spacing w:line="35" w:lineRule="exact"/>
      </w:pPr>
      <w:r>
        <w:t>--</w:t>
      </w:r>
    </w:p>
    <w:sectPr w:rsidR="004D52D9" w:rsidRPr="002C55CE" w:rsidSect="00D51B2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403C1"/>
    <w:rsid w:val="001A2695"/>
    <w:rsid w:val="002530F0"/>
    <w:rsid w:val="002C08C7"/>
    <w:rsid w:val="002C55CE"/>
    <w:rsid w:val="00320040"/>
    <w:rsid w:val="003243D9"/>
    <w:rsid w:val="003908F5"/>
    <w:rsid w:val="003A5201"/>
    <w:rsid w:val="003E7DC2"/>
    <w:rsid w:val="00496B37"/>
    <w:rsid w:val="004D4705"/>
    <w:rsid w:val="004D52D9"/>
    <w:rsid w:val="004F1B9D"/>
    <w:rsid w:val="005B7F5D"/>
    <w:rsid w:val="00625B11"/>
    <w:rsid w:val="006504EA"/>
    <w:rsid w:val="00677EC7"/>
    <w:rsid w:val="007344AF"/>
    <w:rsid w:val="007468B1"/>
    <w:rsid w:val="00750AC1"/>
    <w:rsid w:val="007655DE"/>
    <w:rsid w:val="00776C79"/>
    <w:rsid w:val="007C297A"/>
    <w:rsid w:val="007C4446"/>
    <w:rsid w:val="007F17B1"/>
    <w:rsid w:val="007F3359"/>
    <w:rsid w:val="00883580"/>
    <w:rsid w:val="008F1778"/>
    <w:rsid w:val="008F73D5"/>
    <w:rsid w:val="009B6B89"/>
    <w:rsid w:val="009C5FAD"/>
    <w:rsid w:val="009F2E18"/>
    <w:rsid w:val="00B63222"/>
    <w:rsid w:val="00BF5C6C"/>
    <w:rsid w:val="00C231B5"/>
    <w:rsid w:val="00C82956"/>
    <w:rsid w:val="00CA00D8"/>
    <w:rsid w:val="00CA23BA"/>
    <w:rsid w:val="00D51B23"/>
    <w:rsid w:val="00D75D32"/>
    <w:rsid w:val="00D81566"/>
    <w:rsid w:val="00DC5B9B"/>
    <w:rsid w:val="00E07CA3"/>
    <w:rsid w:val="00E94652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C55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190B-7971-471D-99E8-879D27B7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6214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2018-12-10T09:46:00Z</cp:lastPrinted>
  <dcterms:created xsi:type="dcterms:W3CDTF">2019-01-19T10:35:00Z</dcterms:created>
  <dcterms:modified xsi:type="dcterms:W3CDTF">2021-02-17T13:35:00Z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