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60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b/>
          <w:bCs/>
          <w:sz w:val="20"/>
          <w:szCs w:val="20"/>
        </w:rPr>
        <w:t>Отчет о выполнении договора управления</w:t>
      </w:r>
    </w:p>
    <w:p>
      <w:pPr>
        <w:pStyle w:val="Normal"/>
        <w:ind w:right="60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b/>
          <w:bCs/>
          <w:sz w:val="20"/>
          <w:szCs w:val="20"/>
        </w:rPr>
        <w:t>обл. Нижегородская, г. Саров, пр-кт. Мира, д. 11</w:t>
      </w:r>
    </w:p>
    <w:p>
      <w:pPr>
        <w:pStyle w:val="Normal"/>
        <w:spacing w:lineRule="exact" w:line="3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71"/>
        <w:ind w:left="8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>
      <w:pPr>
        <w:pStyle w:val="Normal"/>
        <w:spacing w:lineRule="exact" w:line="1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2920"/>
        <w:gridCol w:w="8199"/>
      </w:tblGrid>
      <w:tr>
        <w:trPr>
          <w:trHeight w:val="296" w:hRule="atLeast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1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МУП "Центр ЖКХ"</w:t>
            </w:r>
          </w:p>
        </w:tc>
      </w:tr>
      <w:tr>
        <w:trPr>
          <w:trHeight w:val="44" w:hRule="atLeast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1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04.01.2006</w:t>
            </w:r>
          </w:p>
        </w:tc>
      </w:tr>
      <w:tr>
        <w:trPr>
          <w:trHeight w:val="44" w:hRule="atLeast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1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Договор управления</w:t>
            </w:r>
          </w:p>
        </w:tc>
      </w:tr>
      <w:tr>
        <w:trPr>
          <w:trHeight w:val="44" w:hRule="atLeast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8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Форма 2.1. Общие сведения о многоквартирном доме</w:t>
      </w:r>
    </w:p>
    <w:p>
      <w:pPr>
        <w:pStyle w:val="Normal"/>
        <w:spacing w:lineRule="exact" w:line="2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708"/>
        <w:gridCol w:w="111"/>
        <w:gridCol w:w="2866"/>
        <w:gridCol w:w="33"/>
        <w:gridCol w:w="959"/>
        <w:gridCol w:w="21"/>
        <w:gridCol w:w="2814"/>
        <w:gridCol w:w="3544"/>
        <w:gridCol w:w="63"/>
      </w:tblGrid>
      <w:tr>
        <w:trPr>
          <w:trHeight w:val="266" w:hRule="atLeast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14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81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1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1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изменений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7512" w:type="dxa"/>
            <w:gridSpan w:val="7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собственников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22.11.2005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04.12.2005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04.01.2006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 счете регионального оператора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обл. Нижегородская, г. Саров, пр-кт.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Мира, д. 11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подчинения)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подчинения)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Строение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9" w:hRule="atLeast"/>
        </w:trPr>
        <w:tc>
          <w:tcPr>
            <w:tcW w:w="708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Литера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Год постройки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1952</w:t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66" w:hRule="atLeast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1952</w:t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эксплуатацию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ЛГС</w:t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дома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дома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tbl>
      <w:tblPr>
        <w:tblW w:w="11160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707"/>
        <w:gridCol w:w="112"/>
        <w:gridCol w:w="2866"/>
        <w:gridCol w:w="33"/>
        <w:gridCol w:w="959"/>
        <w:gridCol w:w="21"/>
        <w:gridCol w:w="2814"/>
        <w:gridCol w:w="84"/>
        <w:gridCol w:w="3461"/>
        <w:gridCol w:w="62"/>
        <w:gridCol w:w="20"/>
        <w:gridCol w:w="19"/>
      </w:tblGrid>
      <w:tr>
        <w:trPr>
          <w:trHeight w:val="24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pageBreakBefore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наибольшее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наибольшее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наименьшее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наименьшее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жилых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нежилых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2703,8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числе: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1263.3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416.50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596,6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имущества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13:60:001009:309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935.00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доме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доме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аварийным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аварийным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6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4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7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аварийным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аварийным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2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Не присвоен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7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4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10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4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Другое</w:t>
            </w:r>
          </w:p>
        </w:tc>
        <w:tc>
          <w:tcPr>
            <w:tcW w:w="34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6" w:hRule="atLeast"/>
        </w:trPr>
        <w:tc>
          <w:tcPr>
            <w:tcW w:w="81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39" w:type="dxa"/>
            <w:gridSpan w:val="10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>
        <w:trPr>
          <w:trHeight w:val="260" w:hRule="atLeast"/>
        </w:trPr>
        <w:tc>
          <w:tcPr>
            <w:tcW w:w="81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39" w:type="dxa"/>
            <w:gridSpan w:val="10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>
        <w:trPr>
          <w:trHeight w:val="234" w:hRule="atLeast"/>
        </w:trPr>
        <w:tc>
          <w:tcPr>
            <w:tcW w:w="81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6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N поля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3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изменений</w:t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8" w:type="dxa"/>
            <w:gridSpan w:val="4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Фундамент</w:t>
            </w:r>
          </w:p>
        </w:tc>
        <w:tc>
          <w:tcPr>
            <w:tcW w:w="98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Ленточный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8" w:type="dxa"/>
            <w:gridSpan w:val="4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Смешанные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469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фасада</w:t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Оштукатуренный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469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крыши</w:t>
            </w:r>
          </w:p>
        </w:tc>
        <w:tc>
          <w:tcPr>
            <w:tcW w:w="3523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Скатная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кровли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 волнистых и полуволнистых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асбестоцементных листов (шиферная)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819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Подвал</w:t>
            </w:r>
          </w:p>
        </w:tc>
        <w:tc>
          <w:tcPr>
            <w:tcW w:w="289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540.60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8" w:type="dxa"/>
            <w:gridSpan w:val="4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3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8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Лифты (заполняется для каждого лифта)</w:t>
      </w:r>
    </w:p>
    <w:p>
      <w:pPr>
        <w:pStyle w:val="Normal"/>
        <w:spacing w:lineRule="exact" w:line="3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8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Лифты в доме отсутствуют</w:t>
      </w:r>
    </w:p>
    <w:p>
      <w:pPr>
        <w:pStyle w:val="Normal"/>
        <w:spacing w:lineRule="exact" w:line="2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8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Общедомовые приборы учета (заполняется для каждого прибора учета)</w:t>
      </w:r>
    </w:p>
    <w:p>
      <w:pPr>
        <w:pStyle w:val="Normal"/>
        <w:spacing w:lineRule="exact" w:line="2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19"/>
        <w:gridCol w:w="2900"/>
        <w:gridCol w:w="981"/>
        <w:gridCol w:w="2900"/>
        <w:gridCol w:w="352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8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2020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Холодное водоснабжение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Установлен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Без интерфейса передачи данных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куб.м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18.02.2014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22.01.2014</w:t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учета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Электроснабжение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Установлен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Без интерфейса передачи данных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кВт*ч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12.09.2018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25.07.2018</w:t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учета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Горячее водоснабжение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Отопление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Водоотведение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Газоснабжение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Центральное</w:t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Центральное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tbl>
      <w:tblPr>
        <w:tblW w:w="11120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819"/>
        <w:gridCol w:w="2900"/>
        <w:gridCol w:w="981"/>
        <w:gridCol w:w="2900"/>
        <w:gridCol w:w="3520"/>
      </w:tblGrid>
      <w:tr>
        <w:trPr>
          <w:trHeight w:val="246" w:hRule="atLeast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pageBreakBefore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Центральное (закрытая система)</w:t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Центральное</w:t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Центральное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Центральное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Вытяжная вентиляция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Отсутствует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Наружные водостоки</w:t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1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>
      <w:pPr>
        <w:pStyle w:val="Normal"/>
        <w:spacing w:lineRule="exact" w:line="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19"/>
        <w:gridCol w:w="2900"/>
        <w:gridCol w:w="981"/>
        <w:gridCol w:w="2900"/>
        <w:gridCol w:w="352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28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28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 элемента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 элемента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 элемента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 элемента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54"/>
        <w:ind w:left="800" w:right="3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>
      <w:pPr>
        <w:pStyle w:val="Normal"/>
        <w:spacing w:lineRule="exact" w:line="2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Style w:val="a4"/>
        <w:tblW w:w="113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6"/>
        <w:gridCol w:w="6530"/>
        <w:gridCol w:w="783"/>
        <w:gridCol w:w="941"/>
        <w:gridCol w:w="1364"/>
        <w:gridCol w:w="1261"/>
      </w:tblGrid>
      <w:tr>
        <w:trPr>
          <w:trHeight w:val="270" w:hRule="atLeast"/>
        </w:trPr>
        <w:tc>
          <w:tcPr>
            <w:tcW w:w="4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65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Работа (услуга)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Цена, руб.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Объем, кв.м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Кол-во (работ),мес.</w:t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Итого-стоимость, руб.</w:t>
            </w:r>
          </w:p>
        </w:tc>
      </w:tr>
      <w:tr>
        <w:trPr>
          <w:trHeight w:val="510" w:hRule="atLeast"/>
        </w:trPr>
        <w:tc>
          <w:tcPr>
            <w:tcW w:w="4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6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Работы и услуги выполняемые по управлению многоквартирным домом.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2,24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1263,3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33 957,50</w:t>
            </w:r>
          </w:p>
        </w:tc>
      </w:tr>
      <w:tr>
        <w:trPr>
          <w:trHeight w:val="479" w:hRule="atLeast"/>
        </w:trPr>
        <w:tc>
          <w:tcPr>
            <w:tcW w:w="4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2,11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1263,3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31 986,76</w:t>
            </w:r>
          </w:p>
        </w:tc>
      </w:tr>
      <w:tr>
        <w:trPr>
          <w:trHeight w:val="205" w:hRule="atLeast"/>
        </w:trPr>
        <w:tc>
          <w:tcPr>
            <w:tcW w:w="4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6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3,28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1263,3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49 723,49</w:t>
            </w:r>
          </w:p>
        </w:tc>
      </w:tr>
      <w:tr>
        <w:trPr>
          <w:trHeight w:val="312" w:hRule="atLeast"/>
        </w:trPr>
        <w:tc>
          <w:tcPr>
            <w:tcW w:w="4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6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0,33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1263,3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5 002,67</w:t>
            </w:r>
          </w:p>
        </w:tc>
      </w:tr>
      <w:tr>
        <w:trPr>
          <w:trHeight w:val="733" w:hRule="atLeast"/>
        </w:trPr>
        <w:tc>
          <w:tcPr>
            <w:tcW w:w="4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6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1,19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1263,3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18 039,92</w:t>
            </w:r>
          </w:p>
        </w:tc>
      </w:tr>
      <w:tr>
        <w:trPr>
          <w:trHeight w:val="519" w:hRule="atLeast"/>
        </w:trPr>
        <w:tc>
          <w:tcPr>
            <w:tcW w:w="4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6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5,86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1263,3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88 835,26</w:t>
            </w:r>
          </w:p>
        </w:tc>
      </w:tr>
      <w:tr>
        <w:trPr>
          <w:trHeight w:val="1978" w:hRule="atLeast"/>
        </w:trPr>
        <w:tc>
          <w:tcPr>
            <w:tcW w:w="4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6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6,83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1263,3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103 540,07</w:t>
            </w:r>
          </w:p>
        </w:tc>
      </w:tr>
      <w:tr>
        <w:trPr>
          <w:trHeight w:val="70" w:hRule="atLeast"/>
        </w:trPr>
        <w:tc>
          <w:tcPr>
            <w:tcW w:w="4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6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0,85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1263,3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12 885,66</w:t>
            </w:r>
          </w:p>
        </w:tc>
      </w:tr>
      <w:tr>
        <w:trPr>
          <w:trHeight w:val="255" w:hRule="atLeast"/>
        </w:trPr>
        <w:tc>
          <w:tcPr>
            <w:tcW w:w="4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22,69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343 971,32</w:t>
            </w:r>
          </w:p>
        </w:tc>
      </w:tr>
    </w:tbl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8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1219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23"/>
        <w:gridCol w:w="2859"/>
        <w:gridCol w:w="40"/>
        <w:gridCol w:w="950"/>
        <w:gridCol w:w="29"/>
        <w:gridCol w:w="2953"/>
        <w:gridCol w:w="3403"/>
        <w:gridCol w:w="92"/>
        <w:gridCol w:w="69"/>
      </w:tblGrid>
      <w:tr>
        <w:trPr>
          <w:trHeight w:val="266" w:hRule="atLeast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N пп</w:t>
            </w:r>
          </w:p>
        </w:tc>
        <w:tc>
          <w:tcPr>
            <w:tcW w:w="285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92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2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2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2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изменений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изменений</w:t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2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6" w:hRule="atLeast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285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0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Отопление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Гкал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1916,98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1916,98 руб\Гкал, В соответствии с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решением РСТ Нижегородской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области от 05.12.2019г. № 58/33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компания"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5254082630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11.01.2013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403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05.12.2019г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03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58/33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01.07.2020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0.01700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Гкал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0.00000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Гкал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5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0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19.12.2014</w:t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7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5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7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53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03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908</w:t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20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7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53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7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5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4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органа)</w:t>
            </w:r>
          </w:p>
        </w:tc>
        <w:tc>
          <w:tcPr>
            <w:tcW w:w="97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6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53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03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Постановление правительства НО</w:t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53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23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5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40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54" w:hRule="atLeast"/>
        </w:trPr>
        <w:tc>
          <w:tcPr>
            <w:tcW w:w="8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19"/>
        <w:gridCol w:w="2900"/>
        <w:gridCol w:w="980"/>
        <w:gridCol w:w="2900"/>
        <w:gridCol w:w="3520"/>
        <w:gridCol w:w="30"/>
      </w:tblGrid>
      <w:tr>
        <w:trPr>
          <w:trHeight w:val="29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pageBreakBefore/>
              <w:widowControl w:val="false"/>
              <w:ind w:right="4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кВт/ч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3.84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3.84 руб\кВт. Решение РСТ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9.12.2019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№ 62/1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31.12.2012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9.12.2019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62/1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01.07.2020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0.13000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25.06.2014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20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Постановления правительства НО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19"/>
        <w:gridCol w:w="2900"/>
        <w:gridCol w:w="980"/>
        <w:gridCol w:w="2900"/>
        <w:gridCol w:w="3520"/>
        <w:gridCol w:w="30"/>
      </w:tblGrid>
      <w:tr>
        <w:trPr>
          <w:trHeight w:val="29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pageBreakBefore/>
              <w:widowControl w:val="false"/>
              <w:ind w:right="4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Газоснабжение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руб./куб.м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6249,95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249,95 руб\м3. Решение РСТ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Нижегородской области № 28/1 от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31.07.2020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24.06.2015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14П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31.07.2020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28/1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01.08.2020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11.00000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20.12.2006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20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54" w:hRule="atLeast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19"/>
        <w:gridCol w:w="2900"/>
        <w:gridCol w:w="980"/>
        <w:gridCol w:w="2900"/>
        <w:gridCol w:w="3520"/>
        <w:gridCol w:w="30"/>
      </w:tblGrid>
      <w:tr>
        <w:trPr>
          <w:trHeight w:val="29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pageBreakBefore/>
              <w:widowControl w:val="false"/>
              <w:ind w:right="4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126,53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126,53 руб\куб.м. Решение РСТ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Нижегородской области от 05.12.2019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8/54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05.12.2019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8/54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01.07.2020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3.11000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20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54" w:hRule="atLeast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19"/>
        <w:gridCol w:w="2900"/>
        <w:gridCol w:w="980"/>
        <w:gridCol w:w="2900"/>
        <w:gridCol w:w="3520"/>
        <w:gridCol w:w="30"/>
      </w:tblGrid>
      <w:tr>
        <w:trPr>
          <w:trHeight w:val="29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pageBreakBefore/>
              <w:widowControl w:val="false"/>
              <w:ind w:right="4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21,31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21,31 руб\куб.м. Решение РСТ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Нижегородской области №</w:t>
            </w: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8/48 от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5.12.2019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5.12.2019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8/48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01.07.2020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4.84500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35.99000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20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Правительство Нижегородской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54" w:hRule="atLeast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19"/>
        <w:gridCol w:w="2900"/>
        <w:gridCol w:w="980"/>
        <w:gridCol w:w="2900"/>
        <w:gridCol w:w="3520"/>
        <w:gridCol w:w="30"/>
      </w:tblGrid>
      <w:tr>
        <w:trPr>
          <w:trHeight w:val="29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pageBreakBefore/>
              <w:widowControl w:val="false"/>
              <w:ind w:right="4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41,24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41,24 руб\куб.м. Решение РСТ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Нижегородской области от 05.12.2019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8/48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5.12.2019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8/48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01.07.2020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7.95500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40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20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4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  <w:r>
        <w:br w:type="page"/>
      </w:r>
    </w:p>
    <w:p>
      <w:pPr>
        <w:pStyle w:val="Normal"/>
        <w:spacing w:lineRule="auto" w:line="271"/>
        <w:ind w:left="800" w:right="94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>
      <w:pPr>
        <w:pStyle w:val="Normal"/>
        <w:spacing w:lineRule="exact" w:line="1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54"/>
        <w:ind w:left="800" w:right="98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>
      <w:pPr>
        <w:pStyle w:val="Normal"/>
        <w:spacing w:lineRule="exact" w:line="19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8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>
      <w:pPr>
        <w:pStyle w:val="Normal"/>
        <w:spacing w:lineRule="exact" w: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71"/>
        <w:ind w:left="800" w:right="46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>
      <w:pPr>
        <w:pStyle w:val="Normal"/>
        <w:spacing w:lineRule="exact" w:line="17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71"/>
        <w:ind w:left="800" w:right="2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>
      <w:pPr>
        <w:pStyle w:val="Normal"/>
        <w:spacing w:lineRule="exact" w:line="19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71"/>
        <w:ind w:left="8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>
      <w:pPr>
        <w:pStyle w:val="Normal"/>
        <w:spacing w:lineRule="exact" w:line="17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71"/>
        <w:ind w:left="8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>
      <w:pPr>
        <w:pStyle w:val="Normal"/>
        <w:spacing w:lineRule="exact" w:line="1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19"/>
        <w:gridCol w:w="601"/>
        <w:gridCol w:w="2299"/>
        <w:gridCol w:w="980"/>
        <w:gridCol w:w="2900"/>
        <w:gridCol w:w="3520"/>
        <w:gridCol w:w="3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01.01.2020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31.12.2020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30" w:type="dxa"/>
            <w:gridSpan w:val="6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>
        <w:trPr>
          <w:trHeight w:val="260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8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4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5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341183,11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325554,41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325554,41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19"/>
        <w:gridCol w:w="2900"/>
        <w:gridCol w:w="981"/>
        <w:gridCol w:w="2900"/>
        <w:gridCol w:w="3520"/>
      </w:tblGrid>
      <w:tr>
        <w:trPr>
          <w:trHeight w:val="246" w:hRule="atLeast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pageBreakBefore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11324,57</w:t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W w:w="5000" w:type="pct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2"/>
        <w:gridCol w:w="4639"/>
        <w:gridCol w:w="32"/>
        <w:gridCol w:w="1283"/>
        <w:gridCol w:w="1320"/>
        <w:gridCol w:w="1072"/>
        <w:gridCol w:w="998"/>
        <w:gridCol w:w="998"/>
      </w:tblGrid>
      <w:tr>
        <w:trPr>
          <w:trHeight w:val="255" w:hRule="atLeast"/>
        </w:trPr>
        <w:tc>
          <w:tcPr>
            <w:tcW w:w="111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в отчетном периоде по многоквартирному дому № 11   пр. Мира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ЕСН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Ед.изм.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2020,руб.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33 957,50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  <w:br/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  <w:br/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  <w:br/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31 986,76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  <w:br/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3,28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49 723,49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5 002,67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18 039,92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12 885,66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2,76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41 786,30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7.1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1,89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28 626,21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отдельными местами покрытия из асбестоцементных листов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17-006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634,68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14 407,19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кровли из а/ц листов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17-009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280,78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3 565,93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Смена частей водосточных труб: прямые звенья с земли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17-025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386,54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483,18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Смена частей водосточных труб: отливов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17-029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445,49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покрытия из рулонных материалов насухо (лентой Абрис) c промазкой кромок мастикой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17-039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92,79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463,93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Перенавеска водосточных труб с люлек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17-047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 труб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661,33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1 322,66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Смена колпаков на дымовых трубах(вент.каналах)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17-062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1 136,52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1 136,52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Выправка желобов и свесов с поджатием фальцев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17-070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210,85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1 054,25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17-071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8,03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594,32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Выправка водосточных труб с земли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17-088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 труб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217,66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435,32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Герметизация стыков асбестоцементной кровли герметизирующей мастикой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17-103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27,83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834,87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Герметизация стыков асбестоцементной кровли пеной монтажной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17-104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17-106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934,08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 прямых звеньев водосточных труб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17-112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198,78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отметов для водосточных труб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17-115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205,46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205,46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Осмотр кровель (шиферных)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42-001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2 356,38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42-003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101,68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7.2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0,31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4 636,48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42-010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2736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4 636,48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7.3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0,56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8 463,72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42-008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0,97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4 605,55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42-009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3 858,17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7.4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0,004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59,88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42-007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5,69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86 220,81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8.1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0,08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1 148,39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наличия тяги в дымовентканалах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23-004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1 148,39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8.2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2,41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36 550,69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31-103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4 661,20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4 661,20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31-104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1 772,84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1 772,84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31-105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619,85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619,85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32-093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п.м.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153,32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1 747,85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Техосмотр  ХВС, ГВС, канализации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42-015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кв.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25 419,32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4 829,67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Техосмотр  системы центрального отопления (с использованием газо-электросварки)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42-016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 мІ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1,2624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4 236,55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5 348,22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Техосмотр  общедомовых СО чердачных и подвальных помещений (с использованием газо-электросварки)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42-011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 мІ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0,1636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1 694,62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11 644,07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Техосмотр ОДПУ по ХВС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31-129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421,65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5 059,77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Дополнительные работы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Смена сгонов до 32мм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31-010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340,49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340,49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Монтаж ОДПУ с демонтажем временных вставок  Д до 32 мм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31-100-1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526,73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526,73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8.3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0,37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5 678,01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31-090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узел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684,10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Гидравлическая промывка СО (воздушники на чердаке)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31-052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 мі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7,844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300,16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2 354,46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Пуск и регулировка СО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31-087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узел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2 639,45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2 639,45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8.4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0,71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10 814,24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31-219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653,90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653,90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31-220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467,75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4 677,50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Снятие и обработка  показаний с ОДПУ ХВС.   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31-232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1 370,71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5 482,84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8.5</w:t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2,11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32 029,49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33-037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825,60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Измерение тока по фазам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33-057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линия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42,96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171,84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Чистка ВРУ , обновление маркировки 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33-062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176,20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352,40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Измерение сопротивления изол. электросети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33-064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687,38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680,51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33-084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214,81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1 396,27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33-086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62,93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10 572,24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33-089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240,58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240,58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42-012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лест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3 812,90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915,10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42-013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 м.кв.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1 694,62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1 423,48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33-055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щит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207,30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2 487,60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33-109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245,31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Дополнительные работы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смена с. диодных ламп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33-019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смена с.диодных светильников с датчиком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33-023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790,46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2 371,38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смена с.диодных светильников без датчика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33-023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1шт.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790,46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10 275,98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1 263,30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18,44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279 603,10</w:t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>
      <w:pPr>
        <w:pStyle w:val="Normal"/>
        <w:spacing w:lineRule="exact" w:line="2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19"/>
        <w:gridCol w:w="2900"/>
        <w:gridCol w:w="981"/>
        <w:gridCol w:w="2900"/>
        <w:gridCol w:w="352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8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298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3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800"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5000" w:type="pct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2"/>
        <w:gridCol w:w="3449"/>
        <w:gridCol w:w="1163"/>
        <w:gridCol w:w="2631"/>
        <w:gridCol w:w="2671"/>
      </w:tblGrid>
      <w:tr>
        <w:trPr>
          <w:trHeight w:val="256" w:hRule="atLeast"/>
        </w:trPr>
        <w:tc>
          <w:tcPr>
            <w:tcW w:w="11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 пп</w:t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  <w:br/>
              <w:t>измерения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56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35284,104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145134,01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133908,94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27246,67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145134,01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133908,94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27246,67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Холодное водоснабжение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2314,15874026645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47356,97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42111,97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19322,24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47356,97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42111,97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19322,24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Отопление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Гкал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513531,51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515436,90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97504,83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513531,51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515436,90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97504,83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Горячее водоснабжение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1717,52565949553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192484,90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173142,10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73339,38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192484,90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173142,10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73339,38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</w:t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Газоснабжение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6083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35749,24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32655,66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13139,35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35749,24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32655,66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13139,35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</w:t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3907,02417696394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154292,05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137802,94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59126,72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154292,05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137802,94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59126,72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19"/>
        <w:gridCol w:w="2900"/>
        <w:gridCol w:w="981"/>
        <w:gridCol w:w="2900"/>
        <w:gridCol w:w="3520"/>
      </w:tblGrid>
      <w:tr>
        <w:trPr>
          <w:trHeight w:val="476" w:hRule="atLeast"/>
        </w:trPr>
        <w:tc>
          <w:tcPr>
            <w:tcW w:w="81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pageBreakBefore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01" w:type="dxa"/>
            <w:gridSpan w:val="4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0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заявлений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exact" w: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w="11906" w:h="16838"/>
      <w:pgMar w:left="400" w:right="400" w:header="0" w:top="375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7f23"/>
    <w:pPr>
      <w:widowControl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5507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LibreOffice/7.1.0.3$Windows_X86_64 LibreOffice_project/f6099ecf3d29644b5008cc8f48f42f4a40986e4c</Application>
  <AppVersion>15.0000</AppVersion>
  <Pages>22</Pages>
  <Words>5679</Words>
  <Characters>39051</Characters>
  <CharactersWithSpaces>42287</CharactersWithSpaces>
  <Paragraphs>2476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2019-12-24T07:05:00Z</dcterms:created>
  <dc:creator>Windows User</dc:creator>
  <dc:description/>
  <dc:language>ru-RU</dc:language>
  <cp:lastModifiedBy/>
  <dcterms:modified xsi:type="dcterms:W3CDTF">2021-03-22T11:03:37Z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