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7375C" w:rsidRDefault="0057375C">
      <w:pPr>
        <w:spacing w:line="370" w:lineRule="exact"/>
        <w:rPr>
          <w:sz w:val="24"/>
          <w:szCs w:val="24"/>
        </w:rPr>
      </w:pPr>
    </w:p>
    <w:p w:rsidR="0057375C" w:rsidRDefault="00DA324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29</w:t>
      </w:r>
    </w:p>
    <w:p w:rsidR="0057375C" w:rsidRDefault="0057375C">
      <w:pPr>
        <w:spacing w:line="309" w:lineRule="exact"/>
        <w:rPr>
          <w:sz w:val="24"/>
          <w:szCs w:val="24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57375C" w:rsidRDefault="0057375C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57375C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57375C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4"/>
          <w:szCs w:val="24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57375C" w:rsidRDefault="0057375C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8"/>
        <w:gridCol w:w="110"/>
        <w:gridCol w:w="849"/>
        <w:gridCol w:w="22"/>
        <w:gridCol w:w="2956"/>
        <w:gridCol w:w="3402"/>
        <w:gridCol w:w="63"/>
      </w:tblGrid>
      <w:tr w:rsidR="0057375C" w:rsidTr="00890E3F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890E3F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 w:rsidP="00015D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15D70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ind w:left="80"/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Октябрьский, д. 29</w:t>
            </w: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890E3F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</w:tbl>
    <w:p w:rsidR="00890E3F" w:rsidRDefault="00890E3F">
      <w:r>
        <w:lastRenderedPageBreak/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0"/>
        <w:gridCol w:w="2869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015D70">
            <w:pPr>
              <w:ind w:left="100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645.9 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378.30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13:60:001009:450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423.00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75C" w:rsidRDefault="00FA200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57375C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57375C" w:rsidRDefault="0057375C">
            <w:pPr>
              <w:rPr>
                <w:sz w:val="1"/>
                <w:szCs w:val="1"/>
              </w:rPr>
            </w:pPr>
          </w:p>
        </w:tc>
      </w:tr>
      <w:tr w:rsidR="00DA3246" w:rsidTr="00890E3F">
        <w:trPr>
          <w:gridAfter w:val="2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246" w:rsidRDefault="00DA3246" w:rsidP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A3246" w:rsidRDefault="00DA3246">
            <w:pPr>
              <w:rPr>
                <w:sz w:val="1"/>
                <w:szCs w:val="1"/>
              </w:rPr>
            </w:pPr>
          </w:p>
        </w:tc>
      </w:tr>
      <w:tr w:rsidR="00DA3246" w:rsidTr="00890E3F">
        <w:trPr>
          <w:gridAfter w:val="1"/>
          <w:wAfter w:w="20" w:type="dxa"/>
          <w:trHeight w:val="291"/>
        </w:trPr>
        <w:tc>
          <w:tcPr>
            <w:tcW w:w="3719" w:type="dxa"/>
            <w:gridSpan w:val="3"/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4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446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A3246" w:rsidTr="00890E3F">
        <w:trPr>
          <w:trHeight w:val="260"/>
        </w:trPr>
        <w:tc>
          <w:tcPr>
            <w:tcW w:w="820" w:type="dxa"/>
            <w:vAlign w:val="bottom"/>
          </w:tcPr>
          <w:p w:rsidR="00DA3246" w:rsidRDefault="00DA3246"/>
        </w:tc>
        <w:tc>
          <w:tcPr>
            <w:tcW w:w="10340" w:type="dxa"/>
            <w:gridSpan w:val="11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A3246" w:rsidTr="00890E3F">
        <w:trPr>
          <w:trHeight w:val="234"/>
        </w:trPr>
        <w:tc>
          <w:tcPr>
            <w:tcW w:w="820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16"/>
                <w:szCs w:val="16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1"/>
                <w:szCs w:val="21"/>
              </w:rPr>
            </w:pPr>
          </w:p>
        </w:tc>
      </w:tr>
      <w:tr w:rsidR="00DA3246" w:rsidTr="00890E3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0"/>
                <w:szCs w:val="20"/>
              </w:rPr>
            </w:pPr>
          </w:p>
        </w:tc>
      </w:tr>
      <w:tr w:rsidR="00DA3246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/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/>
        </w:tc>
      </w:tr>
      <w:tr w:rsidR="00DA3246" w:rsidTr="00890E3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"/>
                <w:szCs w:val="2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  <w:tr w:rsidR="00DA3246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DA3246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24"/>
                <w:szCs w:val="24"/>
              </w:rPr>
            </w:pPr>
          </w:p>
        </w:tc>
      </w:tr>
      <w:tr w:rsidR="00DA3246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DA3246" w:rsidRDefault="00DA3246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57375C" w:rsidRDefault="0057375C">
      <w:pPr>
        <w:spacing w:line="30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57375C" w:rsidRDefault="0057375C">
      <w:pPr>
        <w:spacing w:line="295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A53581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/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вентиляции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A53581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A53581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7375C" w:rsidRDefault="0057375C">
            <w:pPr>
              <w:rPr>
                <w:sz w:val="2"/>
                <w:szCs w:val="2"/>
              </w:rPr>
            </w:pPr>
          </w:p>
        </w:tc>
      </w:tr>
      <w:tr w:rsidR="0057375C" w:rsidTr="00A53581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7375C" w:rsidTr="00A53581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57375C" w:rsidRDefault="0057375C">
      <w:pPr>
        <w:spacing w:line="20" w:lineRule="exact"/>
        <w:rPr>
          <w:sz w:val="20"/>
          <w:szCs w:val="20"/>
        </w:rPr>
      </w:pPr>
    </w:p>
    <w:p w:rsidR="0057375C" w:rsidRDefault="0057375C">
      <w:pPr>
        <w:spacing w:line="21" w:lineRule="exact"/>
        <w:rPr>
          <w:sz w:val="20"/>
          <w:szCs w:val="20"/>
        </w:rPr>
      </w:pPr>
    </w:p>
    <w:p w:rsidR="0057375C" w:rsidRDefault="00DA3246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57375C" w:rsidRDefault="0057375C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2008" w:rsidTr="00A5358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DE5E4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375C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 w:rsidP="00A53581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FA2008" w:rsidRDefault="00FA2008" w:rsidP="00FA2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19"/>
                <w:szCs w:val="19"/>
              </w:rPr>
            </w:pPr>
          </w:p>
        </w:tc>
      </w:tr>
      <w:tr w:rsidR="00FA2008" w:rsidTr="00A53581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58138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2008" w:rsidRDefault="00FA2008" w:rsidP="0042413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2008" w:rsidRDefault="00FA2008">
            <w:pPr>
              <w:rPr>
                <w:sz w:val="20"/>
                <w:szCs w:val="20"/>
              </w:rPr>
            </w:pPr>
          </w:p>
        </w:tc>
      </w:tr>
      <w:tr w:rsidR="00FA2008" w:rsidTr="00A53581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008" w:rsidRDefault="00FA200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2008" w:rsidRDefault="00FA2008"/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57375C" w:rsidRDefault="0057375C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5"/>
        <w:gridCol w:w="6597"/>
        <w:gridCol w:w="783"/>
        <w:gridCol w:w="942"/>
        <w:gridCol w:w="1363"/>
        <w:gridCol w:w="1262"/>
      </w:tblGrid>
      <w:tr w:rsidR="00823FA3" w:rsidRPr="00823FA3" w:rsidTr="00015D70">
        <w:trPr>
          <w:trHeight w:val="405"/>
        </w:trPr>
        <w:tc>
          <w:tcPr>
            <w:tcW w:w="450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07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3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3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8" w:type="dxa"/>
            <w:hideMark/>
          </w:tcPr>
          <w:p w:rsidR="00823FA3" w:rsidRPr="00823FA3" w:rsidRDefault="00823FA3" w:rsidP="00823FA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23F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15D70" w:rsidRPr="00823FA3" w:rsidTr="00E02405">
        <w:trPr>
          <w:trHeight w:val="510"/>
        </w:trPr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10 168,70</w:t>
            </w:r>
          </w:p>
        </w:tc>
      </w:tr>
      <w:tr w:rsidR="00015D70" w:rsidRPr="00823FA3" w:rsidTr="00E02405">
        <w:trPr>
          <w:trHeight w:val="75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9 578,56</w:t>
            </w:r>
          </w:p>
        </w:tc>
      </w:tr>
      <w:tr w:rsidR="00015D70" w:rsidRPr="00823FA3" w:rsidTr="00E02405">
        <w:trPr>
          <w:trHeight w:val="99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1 498,07</w:t>
            </w:r>
          </w:p>
        </w:tc>
      </w:tr>
      <w:tr w:rsidR="00015D70" w:rsidRPr="00823FA3" w:rsidTr="00E02405">
        <w:trPr>
          <w:trHeight w:val="123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5 402,12</w:t>
            </w:r>
          </w:p>
        </w:tc>
      </w:tr>
      <w:tr w:rsidR="00015D70" w:rsidRPr="00823FA3" w:rsidTr="00E02405">
        <w:trPr>
          <w:trHeight w:val="1272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30 142,94</w:t>
            </w:r>
          </w:p>
        </w:tc>
      </w:tr>
      <w:tr w:rsidR="00015D70" w:rsidRPr="00823FA3" w:rsidTr="00E02405">
        <w:trPr>
          <w:trHeight w:val="2293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5D70" w:rsidRDefault="00015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31 005,47</w:t>
            </w:r>
          </w:p>
        </w:tc>
      </w:tr>
      <w:tr w:rsidR="00015D70" w:rsidRPr="00823FA3" w:rsidTr="00E02405">
        <w:trPr>
          <w:trHeight w:val="990"/>
        </w:trPr>
        <w:tc>
          <w:tcPr>
            <w:tcW w:w="0" w:type="auto"/>
            <w:vAlign w:val="center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378,3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3 858,66</w:t>
            </w:r>
          </w:p>
        </w:tc>
      </w:tr>
      <w:tr w:rsidR="00015D70" w:rsidRPr="00823FA3" w:rsidTr="00E02405">
        <w:trPr>
          <w:trHeight w:val="300"/>
        </w:trPr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015D70" w:rsidRDefault="00015D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5D70" w:rsidRDefault="00015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91 654,52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A53581" w:rsidRDefault="00A53581">
      <w:pPr>
        <w:spacing w:line="200" w:lineRule="exact"/>
        <w:rPr>
          <w:sz w:val="20"/>
          <w:szCs w:val="20"/>
        </w:rPr>
      </w:pPr>
    </w:p>
    <w:p w:rsidR="0057375C" w:rsidRDefault="00DA3246">
      <w:pPr>
        <w:ind w:left="7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A53581" w:rsidRDefault="00A53581">
      <w:pPr>
        <w:ind w:left="7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15D70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15D70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15D70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15D70" w:rsidRPr="007C297A" w:rsidRDefault="00015D70" w:rsidP="00CB4EF8">
            <w:pPr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ind w:left="80"/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15D70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15D70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5923D2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15D70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15D70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15D70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15D70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15D70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15D70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15D70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15D70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15D70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D70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15D70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15D70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15D70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15D70" w:rsidRDefault="00015D70" w:rsidP="00015D70">
      <w:pPr>
        <w:spacing w:line="35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15D70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15D70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15D70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заполняется при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4F1B9D" w:rsidRDefault="00015D7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15D70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</w:t>
            </w:r>
            <w:r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15D70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4D52D9" w:rsidRDefault="00015D70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AC2396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AC23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AC23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AC23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AC2396" w:rsidRDefault="00AC2396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AC2396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AC2396" w:rsidRDefault="00AC2396" w:rsidP="00E10A0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4F1B9D" w:rsidRDefault="00AC2396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AC2396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AC2396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AC23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Pr="007C297A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AC2396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C2396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AC2396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AC2396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AC23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AC2396" w:rsidRDefault="00AC2396" w:rsidP="00E10A0D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AC23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AC2396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2396" w:rsidRDefault="00AC2396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AC2396" w:rsidRDefault="00AC2396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2396" w:rsidRDefault="00AC2396" w:rsidP="00E10A0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AC2396" w:rsidRDefault="00AC2396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15D70" w:rsidRDefault="00015D70" w:rsidP="00015D70">
      <w:pPr>
        <w:sectPr w:rsidR="00015D7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15D70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15D70" w:rsidRPr="007C297A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15D70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4F1B9D" w:rsidRDefault="00015D7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15D70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15D70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15D70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15D70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015D70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15D70" w:rsidRPr="007C297A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15D70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15D70" w:rsidRPr="007C297A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15D70" w:rsidRPr="007C297A" w:rsidRDefault="00015D70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15D70" w:rsidRPr="007C297A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15D70" w:rsidRPr="004D52D9" w:rsidRDefault="00015D70" w:rsidP="00015D70">
      <w:pPr>
        <w:rPr>
          <w:sz w:val="18"/>
          <w:szCs w:val="18"/>
        </w:rPr>
        <w:sectPr w:rsidR="00015D7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15D70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15D70" w:rsidRDefault="00015D7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5D70" w:rsidRDefault="00015D7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5D70" w:rsidRDefault="00015D7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4F1B9D" w:rsidRDefault="00015D7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5D70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15D70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15D70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15D70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15D70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15D70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15D70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15D70" w:rsidRDefault="00015D70" w:rsidP="00015D70">
      <w:pPr>
        <w:sectPr w:rsidR="00015D7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15D70" w:rsidRDefault="00015D70" w:rsidP="00015D70">
      <w:pPr>
        <w:spacing w:line="206" w:lineRule="exact"/>
        <w:rPr>
          <w:sz w:val="20"/>
          <w:szCs w:val="20"/>
        </w:rPr>
      </w:pPr>
    </w:p>
    <w:p w:rsidR="00015D70" w:rsidRDefault="00015D70" w:rsidP="00015D70">
      <w:pPr>
        <w:spacing w:line="35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p w:rsidR="00015D70" w:rsidRDefault="00015D70" w:rsidP="00015D7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15D70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5D70" w:rsidRDefault="00015D7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15D70" w:rsidRDefault="00015D7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15D70" w:rsidRDefault="00015D70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15D70" w:rsidRDefault="00015D70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Pr="004F1B9D" w:rsidRDefault="00015D70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15D70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15D70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15D70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15D70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15D70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15D7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15D70" w:rsidRDefault="00015D70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15D70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15D70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15D70" w:rsidRDefault="00015D70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5D70" w:rsidRDefault="00015D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15D70" w:rsidRDefault="00015D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7375C" w:rsidRPr="00015D70" w:rsidRDefault="0057375C" w:rsidP="00015D70"/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57375C" w:rsidRDefault="0057375C">
      <w:pPr>
        <w:spacing w:line="196" w:lineRule="exact"/>
        <w:rPr>
          <w:sz w:val="20"/>
          <w:szCs w:val="20"/>
        </w:rPr>
      </w:pPr>
    </w:p>
    <w:p w:rsidR="0057375C" w:rsidRDefault="00DA3246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57375C" w:rsidRDefault="0057375C">
      <w:pPr>
        <w:spacing w:line="192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57375C" w:rsidRDefault="0057375C">
      <w:pPr>
        <w:spacing w:line="240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7375C" w:rsidRDefault="0057375C">
      <w:pPr>
        <w:spacing w:line="19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57375C" w:rsidRDefault="0057375C">
      <w:pPr>
        <w:spacing w:line="171" w:lineRule="exact"/>
        <w:rPr>
          <w:sz w:val="20"/>
          <w:szCs w:val="20"/>
        </w:rPr>
      </w:pPr>
    </w:p>
    <w:p w:rsidR="0057375C" w:rsidRDefault="00DA3246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57375C" w:rsidRDefault="0057375C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57375C" w:rsidTr="00890E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3"/>
                <w:szCs w:val="23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890E3F" w:rsidRDefault="00890E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D68D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 w:rsidP="00310A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DD68D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</w:t>
            </w:r>
            <w:r w:rsidR="00DD68D1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44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7375C" w:rsidTr="00890E3F">
        <w:trPr>
          <w:trHeight w:val="260"/>
        </w:trPr>
        <w:tc>
          <w:tcPr>
            <w:tcW w:w="820" w:type="dxa"/>
            <w:vAlign w:val="bottom"/>
          </w:tcPr>
          <w:p w:rsidR="0057375C" w:rsidRDefault="0057375C"/>
        </w:tc>
        <w:tc>
          <w:tcPr>
            <w:tcW w:w="38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57375C" w:rsidRDefault="0057375C"/>
        </w:tc>
        <w:tc>
          <w:tcPr>
            <w:tcW w:w="3520" w:type="dxa"/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34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D68D1">
            <w:pPr>
              <w:ind w:left="80"/>
              <w:rPr>
                <w:sz w:val="20"/>
                <w:szCs w:val="20"/>
              </w:rPr>
            </w:pPr>
            <w:r w:rsidRPr="00DD68D1">
              <w:rPr>
                <w:rFonts w:ascii="Arial" w:hAnsi="Arial" w:cs="Arial"/>
                <w:sz w:val="18"/>
                <w:szCs w:val="18"/>
              </w:rPr>
              <w:t>91654,80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890E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57375C" w:rsidRDefault="0057375C">
            <w:pPr>
              <w:rPr>
                <w:sz w:val="21"/>
                <w:szCs w:val="21"/>
              </w:rPr>
            </w:pP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0" w:type="dxa"/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D68D1">
            <w:pPr>
              <w:ind w:left="80"/>
              <w:rPr>
                <w:sz w:val="20"/>
                <w:szCs w:val="20"/>
              </w:rPr>
            </w:pPr>
            <w:r w:rsidRPr="00DD68D1">
              <w:rPr>
                <w:rFonts w:ascii="Arial" w:hAnsi="Arial" w:cs="Arial"/>
                <w:sz w:val="18"/>
                <w:szCs w:val="18"/>
              </w:rPr>
              <w:t>83077,77</w:t>
            </w:r>
          </w:p>
        </w:tc>
      </w:tr>
      <w:tr w:rsidR="0057375C" w:rsidTr="00890E3F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D68D1">
            <w:pPr>
              <w:ind w:left="80"/>
              <w:rPr>
                <w:sz w:val="20"/>
                <w:szCs w:val="20"/>
              </w:rPr>
            </w:pPr>
            <w:r w:rsidRPr="00DD68D1">
              <w:rPr>
                <w:rFonts w:ascii="Arial" w:hAnsi="Arial" w:cs="Arial"/>
                <w:sz w:val="18"/>
                <w:szCs w:val="18"/>
              </w:rPr>
              <w:t>83077,77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  <w:tr w:rsidR="0057375C" w:rsidTr="00890E3F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3"/>
                <w:szCs w:val="3"/>
              </w:rPr>
            </w:pPr>
          </w:p>
        </w:tc>
      </w:tr>
    </w:tbl>
    <w:p w:rsidR="00890E3F" w:rsidRDefault="00890E3F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38"/>
        <w:gridCol w:w="842"/>
        <w:gridCol w:w="2080"/>
        <w:gridCol w:w="820"/>
        <w:gridCol w:w="2700"/>
        <w:gridCol w:w="820"/>
      </w:tblGrid>
      <w:tr w:rsidR="0057375C" w:rsidTr="00890E3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890E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890E3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890E3F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57375C" w:rsidRDefault="00DD68D1">
            <w:pPr>
              <w:ind w:left="80"/>
              <w:rPr>
                <w:sz w:val="20"/>
                <w:szCs w:val="20"/>
              </w:rPr>
            </w:pPr>
            <w:r w:rsidRPr="00DD68D1">
              <w:rPr>
                <w:rFonts w:ascii="Arial" w:hAnsi="Arial" w:cs="Arial"/>
                <w:sz w:val="18"/>
                <w:szCs w:val="18"/>
              </w:rPr>
              <w:t>16330,23</w:t>
            </w:r>
          </w:p>
        </w:tc>
      </w:tr>
      <w:tr w:rsidR="0057375C" w:rsidTr="00890E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</w:tr>
      <w:tr w:rsidR="00890E3F" w:rsidTr="00890E3F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90E3F" w:rsidTr="00890E3F">
        <w:trPr>
          <w:gridAfter w:val="1"/>
          <w:wAfter w:w="820" w:type="dxa"/>
          <w:trHeight w:val="260"/>
        </w:trPr>
        <w:tc>
          <w:tcPr>
            <w:tcW w:w="3858" w:type="dxa"/>
            <w:gridSpan w:val="3"/>
            <w:vAlign w:val="bottom"/>
          </w:tcPr>
          <w:p w:rsidR="00890E3F" w:rsidRDefault="00890E3F" w:rsidP="00890E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22" w:type="dxa"/>
            <w:gridSpan w:val="2"/>
            <w:vAlign w:val="bottom"/>
          </w:tcPr>
          <w:p w:rsidR="00890E3F" w:rsidRDefault="00890E3F" w:rsidP="00890E3F"/>
        </w:tc>
        <w:tc>
          <w:tcPr>
            <w:tcW w:w="3520" w:type="dxa"/>
            <w:gridSpan w:val="2"/>
            <w:vAlign w:val="bottom"/>
          </w:tcPr>
          <w:p w:rsidR="00890E3F" w:rsidRDefault="00890E3F" w:rsidP="00890E3F"/>
        </w:tc>
      </w:tr>
    </w:tbl>
    <w:p w:rsidR="00890E3F" w:rsidRDefault="00890E3F"/>
    <w:tbl>
      <w:tblPr>
        <w:tblStyle w:val="a4"/>
        <w:tblW w:w="0" w:type="auto"/>
        <w:tblLook w:val="04A0"/>
      </w:tblPr>
      <w:tblGrid>
        <w:gridCol w:w="516"/>
        <w:gridCol w:w="4793"/>
        <w:gridCol w:w="899"/>
        <w:gridCol w:w="898"/>
        <w:gridCol w:w="1662"/>
        <w:gridCol w:w="1242"/>
        <w:gridCol w:w="1306"/>
      </w:tblGrid>
      <w:tr w:rsidR="00FA2008" w:rsidRPr="00FA2008" w:rsidTr="00AD62DB">
        <w:trPr>
          <w:trHeight w:val="510"/>
        </w:trPr>
        <w:tc>
          <w:tcPr>
            <w:tcW w:w="516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3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99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8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62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42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306" w:type="dxa"/>
            <w:hideMark/>
          </w:tcPr>
          <w:p w:rsidR="00FA2008" w:rsidRPr="00FA2008" w:rsidRDefault="00FA2008" w:rsidP="00FA20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0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Сумма,руб.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10 168,70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229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331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127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178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255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102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9 578,56</w:t>
            </w:r>
          </w:p>
        </w:tc>
      </w:tr>
      <w:tr w:rsidR="00AD62DB" w:rsidRPr="00AD62DB" w:rsidTr="00AD62DB">
        <w:trPr>
          <w:trHeight w:val="153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99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1 498,07</w:t>
            </w:r>
          </w:p>
        </w:tc>
      </w:tr>
      <w:tr w:rsidR="00AD62DB" w:rsidRPr="00AD62DB" w:rsidTr="00AD62DB">
        <w:trPr>
          <w:trHeight w:val="102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5 402,12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3 858,66</w:t>
            </w:r>
          </w:p>
        </w:tc>
      </w:tr>
      <w:tr w:rsidR="00AD62DB" w:rsidRPr="00AD62DB" w:rsidTr="00AD62DB">
        <w:trPr>
          <w:trHeight w:val="153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2,71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12 300,10</w:t>
            </w:r>
          </w:p>
        </w:tc>
      </w:tr>
      <w:tr w:rsidR="00AD62DB" w:rsidRPr="00AD62DB" w:rsidTr="00AD62DB">
        <w:trPr>
          <w:trHeight w:val="54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D62DB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AD62DB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1 557,59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м.п.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5,93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558,61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958,31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40,67</w:t>
            </w:r>
          </w:p>
        </w:tc>
      </w:tr>
      <w:tr w:rsidR="00AD62DB" w:rsidRPr="00AD62DB" w:rsidTr="00AD62DB">
        <w:trPr>
          <w:trHeight w:val="54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D62DB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AD62DB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1,59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7 230,55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прикрыльцевых тумб, подступенок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2 711,05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2 313,26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301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1,48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892,65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96,59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1 217,01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0,53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2 423,31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6,06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2 423,31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1 067,62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8,90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1 067,62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0,005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21,04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21,04</w:t>
            </w:r>
          </w:p>
        </w:tc>
      </w:tr>
      <w:tr w:rsidR="00AD62DB" w:rsidRPr="00AD62DB" w:rsidTr="00AD62DB">
        <w:trPr>
          <w:trHeight w:val="102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5,28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23 984,72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1 315,42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1 315,42</w:t>
            </w:r>
          </w:p>
        </w:tc>
      </w:tr>
      <w:tr w:rsidR="00AD62DB" w:rsidRPr="00AD62DB" w:rsidTr="00AD62DB">
        <w:trPr>
          <w:trHeight w:val="102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2,99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13 589,54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п.м.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735,94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2 033,55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0,3784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1 603,11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0,0391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2 782,90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3 808,31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на чердаке)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1,615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484,76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AD62DB" w:rsidRPr="00AD62DB" w:rsidTr="00AD62DB">
        <w:trPr>
          <w:trHeight w:val="1110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D62DB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AD62DB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5 271,45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322,22</w:t>
            </w:r>
          </w:p>
        </w:tc>
      </w:tr>
      <w:tr w:rsidR="00AD62DB" w:rsidRPr="00AD62DB" w:rsidTr="00AD62DB">
        <w:trPr>
          <w:trHeight w:val="76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ОЩ. Устранение обнаруженных неисправностей  12 раз в год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2 265,48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устр.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100 лест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0,04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AD62DB" w:rsidRPr="00AD62DB" w:rsidTr="00AD62DB">
        <w:trPr>
          <w:trHeight w:val="510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 </w:t>
            </w:r>
            <w:r w:rsidRPr="00AD62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 раза в год и т.д.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1000 м.кв.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0,22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793" w:type="dxa"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898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6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42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306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414,60</w:t>
            </w:r>
          </w:p>
        </w:tc>
      </w:tr>
      <w:tr w:rsidR="00AD62DB" w:rsidRPr="00AD62DB" w:rsidTr="00AD62DB">
        <w:trPr>
          <w:trHeight w:val="255"/>
        </w:trPr>
        <w:tc>
          <w:tcPr>
            <w:tcW w:w="51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93" w:type="dxa"/>
            <w:noWrap/>
            <w:hideMark/>
          </w:tcPr>
          <w:p w:rsidR="00AD62DB" w:rsidRPr="00AD62DB" w:rsidRDefault="00AD62DB" w:rsidP="00AD62DB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99" w:type="dxa"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898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378,30</w:t>
            </w:r>
          </w:p>
        </w:tc>
        <w:tc>
          <w:tcPr>
            <w:tcW w:w="166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42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14,71</w:t>
            </w:r>
          </w:p>
        </w:tc>
        <w:tc>
          <w:tcPr>
            <w:tcW w:w="1306" w:type="dxa"/>
            <w:noWrap/>
            <w:hideMark/>
          </w:tcPr>
          <w:p w:rsidR="00AD62DB" w:rsidRPr="00AD62DB" w:rsidRDefault="00AD62DB" w:rsidP="00AD62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D62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66 790,94</w:t>
            </w:r>
          </w:p>
        </w:tc>
      </w:tr>
    </w:tbl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00" w:lineRule="exact"/>
        <w:rPr>
          <w:sz w:val="20"/>
          <w:szCs w:val="20"/>
        </w:rPr>
      </w:pPr>
    </w:p>
    <w:p w:rsidR="0057375C" w:rsidRDefault="0057375C">
      <w:pPr>
        <w:spacing w:line="226" w:lineRule="exact"/>
        <w:rPr>
          <w:sz w:val="20"/>
          <w:szCs w:val="20"/>
        </w:rPr>
      </w:pP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DD68D1" w:rsidRDefault="00DD68D1">
            <w:pPr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Pr="00B338D6" w:rsidRDefault="00B338D6">
            <w:pPr>
              <w:ind w:right="32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  <w:tr w:rsidR="0057375C" w:rsidTr="00310A0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310A0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310A0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310A0A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</w:tr>
    </w:tbl>
    <w:p w:rsidR="0057375C" w:rsidRDefault="0057375C">
      <w:pPr>
        <w:spacing w:line="226" w:lineRule="exact"/>
        <w:rPr>
          <w:sz w:val="20"/>
          <w:szCs w:val="20"/>
        </w:rPr>
      </w:pPr>
    </w:p>
    <w:p w:rsidR="00890E3F" w:rsidRDefault="00890E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57375C" w:rsidRDefault="00DA324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7375C" w:rsidRDefault="0057375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160"/>
        <w:gridCol w:w="3420"/>
        <w:gridCol w:w="1202"/>
        <w:gridCol w:w="2620"/>
        <w:gridCol w:w="2640"/>
      </w:tblGrid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N пп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Наименование параметра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Единица</w:t>
            </w:r>
            <w:r w:rsidRPr="00DD68D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>
            <w:r w:rsidRPr="00DD68D1">
              <w:t>Значение показателя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1)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Электроснабжение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кВт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7403,708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26535,51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19948,97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13658,32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26535,51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19948,97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13658,32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2)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Холодное водоснабжение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1024,89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21414,04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17024,70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7633,13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21414,04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17024,70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7633,13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3)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Отопление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Гкал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86,24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163556,46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148083,21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28934,62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163556,46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148083,21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28934,62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4)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Горячее водоснабжение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654,62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81676,38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64968,18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29062,77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81676,38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64968,18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29062,77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5)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Газоснабжение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2508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15466,19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12548,67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5110,42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15466,19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12548,67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lastRenderedPageBreak/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5110,42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  <w:tr w:rsidR="00DD68D1" w:rsidRPr="00DD68D1" w:rsidTr="00DD68D1">
        <w:trPr>
          <w:trHeight w:val="25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6)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Вид коммунальной услуги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Водоотведение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-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Единица измерения</w:t>
            </w:r>
          </w:p>
        </w:tc>
        <w:tc>
          <w:tcPr>
            <w:tcW w:w="2640" w:type="dxa"/>
            <w:hideMark/>
          </w:tcPr>
          <w:p w:rsidR="00DD68D1" w:rsidRPr="00DD68D1" w:rsidRDefault="00DD68D1" w:rsidP="00DD68D1">
            <w:r w:rsidRPr="00DD68D1">
              <w:t>куб.м</w:t>
            </w:r>
          </w:p>
        </w:tc>
      </w:tr>
      <w:tr w:rsidR="00DD68D1" w:rsidRPr="00DD68D1" w:rsidTr="00DD68D1">
        <w:trPr>
          <w:trHeight w:val="51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нат.</w:t>
            </w:r>
            <w:r w:rsidRPr="00DD68D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1671,43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67655,39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53756,08</w:t>
            </w:r>
          </w:p>
        </w:tc>
      </w:tr>
      <w:tr w:rsidR="00DD68D1" w:rsidRPr="00DD68D1" w:rsidTr="00DD68D1">
        <w:trPr>
          <w:trHeight w:val="31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noWrap/>
            <w:hideMark/>
          </w:tcPr>
          <w:p w:rsidR="00DD68D1" w:rsidRPr="00DD68D1" w:rsidRDefault="00DD68D1">
            <w:r w:rsidRPr="00DD68D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23803,43</w:t>
            </w:r>
          </w:p>
        </w:tc>
      </w:tr>
      <w:tr w:rsidR="00DD68D1" w:rsidRPr="00DD68D1" w:rsidTr="00DD68D1">
        <w:trPr>
          <w:trHeight w:val="76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Начислено поставщиком</w:t>
            </w:r>
            <w:r w:rsidRPr="00DD68D1">
              <w:br/>
              <w:t>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67655,39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Оплачено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53756,08</w:t>
            </w:r>
          </w:p>
        </w:tc>
      </w:tr>
      <w:tr w:rsidR="00DD68D1" w:rsidRPr="00DD68D1" w:rsidTr="00DD68D1">
        <w:trPr>
          <w:trHeight w:val="1020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Задолженность перед</w:t>
            </w:r>
            <w:r w:rsidRPr="00DD68D1">
              <w:br/>
              <w:t>поставщиком (поставщиками)</w:t>
            </w:r>
            <w:r w:rsidRPr="00DD68D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23803,43</w:t>
            </w:r>
          </w:p>
        </w:tc>
      </w:tr>
      <w:tr w:rsidR="00DD68D1" w:rsidRPr="00DD68D1" w:rsidTr="00DD68D1">
        <w:trPr>
          <w:trHeight w:val="1275"/>
        </w:trPr>
        <w:tc>
          <w:tcPr>
            <w:tcW w:w="1160" w:type="dxa"/>
            <w:noWrap/>
            <w:hideMark/>
          </w:tcPr>
          <w:p w:rsidR="00DD68D1" w:rsidRPr="00DD68D1" w:rsidRDefault="00DD68D1">
            <w:r w:rsidRPr="00DD68D1">
              <w:t> </w:t>
            </w:r>
          </w:p>
        </w:tc>
        <w:tc>
          <w:tcPr>
            <w:tcW w:w="34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1160" w:type="dxa"/>
            <w:hideMark/>
          </w:tcPr>
          <w:p w:rsidR="00DD68D1" w:rsidRPr="00DD68D1" w:rsidRDefault="00DD68D1" w:rsidP="00DD68D1">
            <w:r w:rsidRPr="00DD68D1">
              <w:t>руб.</w:t>
            </w:r>
          </w:p>
        </w:tc>
        <w:tc>
          <w:tcPr>
            <w:tcW w:w="2620" w:type="dxa"/>
            <w:hideMark/>
          </w:tcPr>
          <w:p w:rsidR="00DD68D1" w:rsidRPr="00DD68D1" w:rsidRDefault="00DD68D1">
            <w:r w:rsidRPr="00DD68D1">
              <w:t>Размер пени и штрафов,</w:t>
            </w:r>
            <w:r w:rsidRPr="00DD68D1">
              <w:br/>
              <w:t>уплаченные поставщику</w:t>
            </w:r>
            <w:r w:rsidRPr="00DD68D1">
              <w:br/>
              <w:t>(поставщикам) коммунального</w:t>
            </w:r>
            <w:r w:rsidRPr="00DD68D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DD68D1" w:rsidRPr="00DD68D1" w:rsidRDefault="00DD68D1" w:rsidP="00DD68D1">
            <w:r w:rsidRPr="00DD68D1">
              <w:t>0</w:t>
            </w:r>
          </w:p>
        </w:tc>
      </w:tr>
    </w:tbl>
    <w:p w:rsidR="00E8050D" w:rsidRDefault="00E8050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9554F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DA324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476"/>
        </w:trPr>
        <w:tc>
          <w:tcPr>
            <w:tcW w:w="820" w:type="dxa"/>
            <w:vAlign w:val="bottom"/>
          </w:tcPr>
          <w:p w:rsidR="0057375C" w:rsidRDefault="0057375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57375C" w:rsidRDefault="00DA324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7375C" w:rsidTr="00E8050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57375C" w:rsidRDefault="0057375C">
            <w:pPr>
              <w:rPr>
                <w:sz w:val="19"/>
                <w:szCs w:val="19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16"/>
                <w:szCs w:val="1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6"/>
                <w:szCs w:val="6"/>
              </w:rPr>
            </w:pPr>
          </w:p>
        </w:tc>
      </w:tr>
      <w:tr w:rsidR="0057375C" w:rsidTr="00E805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DA324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7375C" w:rsidTr="00E805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20"/>
                <w:szCs w:val="20"/>
              </w:rPr>
            </w:pPr>
          </w:p>
        </w:tc>
      </w:tr>
      <w:tr w:rsidR="0057375C" w:rsidTr="00E805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7375C" w:rsidRDefault="00DA32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7375C" w:rsidRDefault="0057375C"/>
        </w:tc>
      </w:tr>
      <w:tr w:rsidR="0057375C" w:rsidTr="00E8050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375C" w:rsidRDefault="0057375C">
            <w:pPr>
              <w:rPr>
                <w:sz w:val="9"/>
                <w:szCs w:val="9"/>
              </w:rPr>
            </w:pPr>
          </w:p>
        </w:tc>
      </w:tr>
    </w:tbl>
    <w:p w:rsidR="0057375C" w:rsidRDefault="0057375C" w:rsidP="00310A0A">
      <w:pPr>
        <w:spacing w:line="200" w:lineRule="exact"/>
        <w:rPr>
          <w:sz w:val="20"/>
          <w:szCs w:val="20"/>
        </w:rPr>
      </w:pPr>
    </w:p>
    <w:sectPr w:rsidR="0057375C" w:rsidSect="0057375C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7375C"/>
    <w:rsid w:val="00015D70"/>
    <w:rsid w:val="000D6A37"/>
    <w:rsid w:val="00164833"/>
    <w:rsid w:val="00310A0A"/>
    <w:rsid w:val="004054BF"/>
    <w:rsid w:val="0057375C"/>
    <w:rsid w:val="007224CD"/>
    <w:rsid w:val="00823FA3"/>
    <w:rsid w:val="00830C0D"/>
    <w:rsid w:val="00890E3F"/>
    <w:rsid w:val="009554F7"/>
    <w:rsid w:val="00A53581"/>
    <w:rsid w:val="00AC2396"/>
    <w:rsid w:val="00AD62DB"/>
    <w:rsid w:val="00B17600"/>
    <w:rsid w:val="00B338D6"/>
    <w:rsid w:val="00B6462C"/>
    <w:rsid w:val="00BE7C15"/>
    <w:rsid w:val="00DA3246"/>
    <w:rsid w:val="00DC4A20"/>
    <w:rsid w:val="00DD68D1"/>
    <w:rsid w:val="00E8050D"/>
    <w:rsid w:val="00F71040"/>
    <w:rsid w:val="00FA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535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015D70"/>
  </w:style>
  <w:style w:type="paragraph" w:customStyle="1" w:styleId="Heading">
    <w:name w:val="Heading"/>
    <w:basedOn w:val="a"/>
    <w:next w:val="a5"/>
    <w:rsid w:val="00015D70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015D70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015D70"/>
    <w:rPr>
      <w:rFonts w:eastAsia="SimSun"/>
      <w:lang w:eastAsia="ar-SA"/>
    </w:rPr>
  </w:style>
  <w:style w:type="paragraph" w:styleId="a7">
    <w:name w:val="List"/>
    <w:basedOn w:val="a5"/>
    <w:rsid w:val="00015D70"/>
    <w:rPr>
      <w:rFonts w:cs="Lucida Sans"/>
    </w:rPr>
  </w:style>
  <w:style w:type="paragraph" w:customStyle="1" w:styleId="10">
    <w:name w:val="Название объекта1"/>
    <w:basedOn w:val="a"/>
    <w:rsid w:val="00015D70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015D70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015D70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015D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6614</Words>
  <Characters>37702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dcterms:created xsi:type="dcterms:W3CDTF">2021-03-24T11:52:00Z</dcterms:created>
  <dcterms:modified xsi:type="dcterms:W3CDTF">2021-03-29T06:14:00Z</dcterms:modified>
</cp:coreProperties>
</file>