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167FE8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67FE8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</w:t>
      </w:r>
      <w:r w:rsidR="000800DB">
        <w:rPr>
          <w:rFonts w:eastAsia="Times New Roman"/>
          <w:b/>
          <w:bCs/>
          <w:sz w:val="20"/>
          <w:szCs w:val="20"/>
        </w:rPr>
        <w:t xml:space="preserve">ул.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D370CA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011B4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CA3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CA3ABF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011B44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70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05.02.2007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011B4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8B2EBF" w:rsidRDefault="004D52D9" w:rsidP="00D370C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011B44">
              <w:rPr>
                <w:rFonts w:eastAsia="Times New Roman"/>
                <w:sz w:val="20"/>
                <w:szCs w:val="20"/>
              </w:rPr>
              <w:t xml:space="preserve">Зернова, д. </w:t>
            </w:r>
            <w:r w:rsidR="00D370CA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011B44" w:rsidP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011B44" w:rsidP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011B44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1AB5" w:rsidRDefault="00EC1A9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011B44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A3ABF" w:rsidP="00723B2F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924.5 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70CA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510.00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D370CA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37.80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70C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1B4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D370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D370CA" w:rsidRPr="00CA3ABF" w:rsidRDefault="00D370C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D370CA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CA3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CA3ABF">
              <w:rPr>
                <w:rFonts w:eastAsia="Times New Roman"/>
                <w:sz w:val="20"/>
                <w:szCs w:val="20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CA3ABF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 xml:space="preserve"> в 19:09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CA3AB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CA3AB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462546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462546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B66B37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167EEF" w:rsidRDefault="00011B4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EC1A93" w:rsidRPr="000E32E7" w:rsidRDefault="00EC1A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1A93" w:rsidRDefault="00EC1A93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EC1A93" w:rsidRDefault="00EC1A93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D370CA" w:rsidP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8C54CB" w:rsidTr="008819D1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54CB" w:rsidRPr="008C54CB" w:rsidRDefault="008C54CB">
            <w:pPr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 xml:space="preserve">Работы и </w:t>
            </w:r>
            <w:proofErr w:type="gramStart"/>
            <w:r w:rsidRPr="008C54CB">
              <w:rPr>
                <w:sz w:val="20"/>
                <w:szCs w:val="20"/>
              </w:rPr>
              <w:t>услуги</w:t>
            </w:r>
            <w:proofErr w:type="gramEnd"/>
            <w:r w:rsidRPr="008C54CB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color w:val="000000"/>
                <w:sz w:val="20"/>
                <w:szCs w:val="20"/>
              </w:rPr>
            </w:pPr>
            <w:r w:rsidRPr="008C54CB">
              <w:rPr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13 681,92</w:t>
            </w:r>
          </w:p>
        </w:tc>
      </w:tr>
      <w:tr w:rsidR="008C54CB" w:rsidTr="008819D1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54CB" w:rsidRPr="008C54CB" w:rsidRDefault="008C54CB">
            <w:pPr>
              <w:rPr>
                <w:color w:val="000000"/>
                <w:sz w:val="20"/>
                <w:szCs w:val="20"/>
              </w:rPr>
            </w:pPr>
            <w:r w:rsidRPr="008C54CB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4CB" w:rsidRPr="008C54CB" w:rsidRDefault="008C54CB">
            <w:pPr>
              <w:jc w:val="center"/>
              <w:rPr>
                <w:color w:val="000000"/>
                <w:sz w:val="20"/>
                <w:szCs w:val="20"/>
              </w:rPr>
            </w:pPr>
            <w:r w:rsidRPr="008C54CB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color w:val="000000"/>
                <w:sz w:val="20"/>
                <w:szCs w:val="20"/>
              </w:rPr>
            </w:pPr>
            <w:r w:rsidRPr="008C54CB">
              <w:rPr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12 887,88</w:t>
            </w:r>
          </w:p>
        </w:tc>
      </w:tr>
      <w:tr w:rsidR="008C54CB" w:rsidTr="008819D1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54CB" w:rsidRPr="008C54CB" w:rsidRDefault="008C54CB">
            <w:pPr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color w:val="000000"/>
                <w:sz w:val="20"/>
                <w:szCs w:val="20"/>
              </w:rPr>
            </w:pPr>
            <w:r w:rsidRPr="008C54CB">
              <w:rPr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2 015,64</w:t>
            </w:r>
          </w:p>
        </w:tc>
      </w:tr>
      <w:tr w:rsidR="008C54CB" w:rsidTr="008819D1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54CB" w:rsidRPr="008C54CB" w:rsidRDefault="008C54CB">
            <w:pPr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color w:val="000000"/>
                <w:sz w:val="20"/>
                <w:szCs w:val="20"/>
              </w:rPr>
            </w:pPr>
            <w:r w:rsidRPr="008C54CB">
              <w:rPr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7 268,52</w:t>
            </w:r>
          </w:p>
        </w:tc>
      </w:tr>
      <w:tr w:rsidR="008C54CB" w:rsidTr="008819D1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54CB" w:rsidRPr="008C54CB" w:rsidRDefault="008C54CB">
            <w:pPr>
              <w:rPr>
                <w:sz w:val="20"/>
                <w:szCs w:val="20"/>
              </w:rPr>
            </w:pPr>
            <w:proofErr w:type="gramStart"/>
            <w:r w:rsidRPr="008C54CB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color w:val="000000"/>
                <w:sz w:val="20"/>
                <w:szCs w:val="20"/>
              </w:rPr>
            </w:pPr>
            <w:r w:rsidRPr="008C54CB">
              <w:rPr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40 557,12</w:t>
            </w:r>
          </w:p>
        </w:tc>
      </w:tr>
      <w:tr w:rsidR="008C54CB" w:rsidTr="008819D1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4CB" w:rsidRPr="008C54CB" w:rsidRDefault="008C54CB">
            <w:pPr>
              <w:jc w:val="both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8C54CB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C54CB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color w:val="000000"/>
                <w:sz w:val="20"/>
                <w:szCs w:val="20"/>
              </w:rPr>
            </w:pPr>
            <w:r w:rsidRPr="008C54CB">
              <w:rPr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41 717,64</w:t>
            </w:r>
          </w:p>
        </w:tc>
      </w:tr>
      <w:tr w:rsidR="008C54CB" w:rsidTr="008819D1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54CB" w:rsidRPr="008C54CB" w:rsidRDefault="008C54CB">
            <w:pPr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color w:val="000000"/>
                <w:sz w:val="20"/>
                <w:szCs w:val="20"/>
              </w:rPr>
            </w:pPr>
            <w:r w:rsidRPr="008C54CB">
              <w:rPr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5 191,80</w:t>
            </w:r>
          </w:p>
        </w:tc>
      </w:tr>
      <w:tr w:rsidR="008C54CB" w:rsidTr="008819D1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C54CB" w:rsidRPr="008C54CB" w:rsidRDefault="008C54CB">
            <w:pPr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C54CB" w:rsidRPr="008C54CB" w:rsidRDefault="008C54CB">
            <w:pPr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C54CB" w:rsidRPr="008C54CB" w:rsidRDefault="008C54CB">
            <w:pPr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b/>
                <w:bCs/>
                <w:sz w:val="20"/>
                <w:szCs w:val="20"/>
              </w:rPr>
            </w:pPr>
            <w:r w:rsidRPr="008C54CB">
              <w:rPr>
                <w:b/>
                <w:bCs/>
                <w:sz w:val="20"/>
                <w:szCs w:val="20"/>
              </w:rPr>
              <w:t>123 320,52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 w:rsidP="00EC1A93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8C54CB" w:rsidRDefault="008C54CB" w:rsidP="00841426">
      <w:pPr>
        <w:rPr>
          <w:rFonts w:eastAsia="Times New Roman"/>
          <w:sz w:val="20"/>
          <w:szCs w:val="20"/>
          <w:lang w:val="en-US"/>
        </w:rPr>
      </w:pPr>
    </w:p>
    <w:p w:rsidR="008C54CB" w:rsidRDefault="008C54CB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8D0197" w:rsidRDefault="008D019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CA3ABF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CA3ABF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CA3ABF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CA3ABF" w:rsidRPr="007C297A" w:rsidRDefault="00CA3ABF" w:rsidP="00CB4EF8">
            <w:pPr>
              <w:rPr>
                <w:sz w:val="20"/>
                <w:szCs w:val="20"/>
              </w:rPr>
            </w:pPr>
          </w:p>
          <w:p w:rsidR="00CA3ABF" w:rsidRPr="007C297A" w:rsidRDefault="00CA3ABF" w:rsidP="00CB4EF8">
            <w:pPr>
              <w:ind w:left="80"/>
              <w:rPr>
                <w:sz w:val="20"/>
                <w:szCs w:val="20"/>
              </w:rPr>
            </w:pPr>
          </w:p>
          <w:p w:rsidR="00CA3ABF" w:rsidRPr="007C297A" w:rsidRDefault="00CA3ABF" w:rsidP="00CB4EF8">
            <w:pPr>
              <w:rPr>
                <w:sz w:val="20"/>
                <w:szCs w:val="20"/>
              </w:rPr>
            </w:pPr>
          </w:p>
          <w:p w:rsidR="00CA3ABF" w:rsidRPr="007C297A" w:rsidRDefault="00CA3ABF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CA3ABF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A3ABF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A3ABF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5923D2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CA3ABF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CA3ABF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CA3ABF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CA3ABF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CA3ABF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CA3ABF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CA3ABF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A3ABF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CA3ABF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A3ABF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CA3ABF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CA3ABF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A3ABF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A3ABF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A3ABF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A3AB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A3AB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CA3ABF" w:rsidRPr="007C297A" w:rsidRDefault="00CA3AB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CA3AB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CA3AB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CA3ABF" w:rsidRDefault="00CA3ABF" w:rsidP="00CA3ABF">
      <w:pPr>
        <w:spacing w:line="35" w:lineRule="exact"/>
        <w:rPr>
          <w:sz w:val="20"/>
          <w:szCs w:val="20"/>
        </w:rPr>
      </w:pPr>
    </w:p>
    <w:p w:rsidR="00CA3ABF" w:rsidRDefault="00CA3ABF" w:rsidP="00CA3AB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CA3ABF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4D52D9" w:rsidRDefault="00CA3ABF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CA3AB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4D52D9" w:rsidRDefault="00CA3AB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A3AB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4D52D9" w:rsidRDefault="00CA3AB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CA3ABF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4D52D9" w:rsidRDefault="00CA3AB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CA3ABF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4D52D9" w:rsidRDefault="00CA3AB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CA3AB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4D52D9" w:rsidRDefault="00CA3AB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4F1B9D" w:rsidRDefault="00CA3ABF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CA3AB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4D52D9" w:rsidRDefault="00CA3AB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CA3AB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4D52D9" w:rsidRDefault="00CA3AB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CA3AB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4D52D9" w:rsidRDefault="00CA3AB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CA3AB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4D52D9" w:rsidRDefault="00CA3AB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CA3AB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4D52D9" w:rsidRDefault="00CA3AB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A3AB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4D52D9" w:rsidRDefault="00CA3AB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CA3AB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4D52D9" w:rsidRDefault="00CA3AB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A3AB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4D52D9" w:rsidRDefault="00CA3AB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CA3ABF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4D52D9" w:rsidRDefault="00CA3AB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CA3AB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4D52D9" w:rsidRDefault="00CA3AB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CA3AB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4D52D9" w:rsidRDefault="00CA3AB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A3AB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4D52D9" w:rsidRDefault="00CA3AB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A3ABF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4D52D9" w:rsidRDefault="00CA3AB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CA3AB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4D52D9" w:rsidRDefault="00CA3AB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A3AB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4D52D9" w:rsidRDefault="00CA3AB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CA3ABF" w:rsidRPr="007C297A" w:rsidRDefault="00CA3AB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CA3AB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4D52D9" w:rsidRDefault="00CA3AB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CA3AB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4D52D9" w:rsidRDefault="00CA3AB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CA3ABF" w:rsidRDefault="00CA3ABF" w:rsidP="00CA3ABF">
      <w:pPr>
        <w:spacing w:line="200" w:lineRule="exact"/>
        <w:rPr>
          <w:sz w:val="20"/>
          <w:szCs w:val="20"/>
        </w:rPr>
      </w:pPr>
    </w:p>
    <w:p w:rsidR="00CA3ABF" w:rsidRDefault="00CA3ABF" w:rsidP="00CA3ABF">
      <w:pPr>
        <w:spacing w:line="200" w:lineRule="exact"/>
        <w:rPr>
          <w:sz w:val="20"/>
          <w:szCs w:val="20"/>
        </w:rPr>
      </w:pPr>
    </w:p>
    <w:p w:rsidR="00CA3ABF" w:rsidRDefault="00CA3ABF" w:rsidP="00CA3ABF">
      <w:pPr>
        <w:spacing w:line="200" w:lineRule="exact"/>
        <w:rPr>
          <w:sz w:val="20"/>
          <w:szCs w:val="20"/>
        </w:rPr>
      </w:pPr>
    </w:p>
    <w:p w:rsidR="00CA3ABF" w:rsidRDefault="00CA3ABF" w:rsidP="00CA3AB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F777D9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7D9" w:rsidRDefault="00F777D9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F777D9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7D9" w:rsidRDefault="00F777D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F777D9" w:rsidRDefault="00F777D9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F777D9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7D9" w:rsidRDefault="00F777D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777D9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7D9" w:rsidRDefault="00F777D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7D9" w:rsidRPr="007C297A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F777D9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7D9" w:rsidRDefault="00F777D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F777D9" w:rsidRDefault="00F777D9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7D9" w:rsidRPr="007C297A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F777D9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7D9" w:rsidRDefault="00F777D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F777D9" w:rsidRDefault="00F777D9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7D9" w:rsidRPr="004F1B9D" w:rsidRDefault="00F777D9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F777D9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7D9" w:rsidRDefault="00F777D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7D9" w:rsidRPr="007C297A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F777D9" w:rsidRPr="007C297A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F777D9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7D9" w:rsidRDefault="00F777D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F777D9" w:rsidRDefault="00F777D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7D9" w:rsidRPr="007C297A" w:rsidRDefault="00F777D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F777D9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7D9" w:rsidRDefault="00F777D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7D9" w:rsidRPr="007C297A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F777D9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7D9" w:rsidRDefault="00F777D9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F777D9" w:rsidRDefault="00F777D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7D9" w:rsidRPr="007C297A" w:rsidRDefault="00F777D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F777D9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7D9" w:rsidRDefault="00F777D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7D9" w:rsidRPr="007C297A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F777D9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7D9" w:rsidRDefault="00F777D9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F777D9" w:rsidRDefault="00F777D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7D9" w:rsidRPr="007C297A" w:rsidRDefault="00F777D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F777D9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7D9" w:rsidRDefault="00F777D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F777D9" w:rsidRDefault="00F777D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7D9" w:rsidRPr="007C297A" w:rsidRDefault="00F777D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F777D9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7D9" w:rsidRDefault="00F777D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7D9" w:rsidRPr="007C297A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F777D9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7D9" w:rsidRDefault="00F777D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F777D9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7D9" w:rsidRDefault="00F777D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777D9" w:rsidRDefault="00F777D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7D9" w:rsidRDefault="00F777D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777D9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7D9" w:rsidRDefault="00F777D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7D9" w:rsidRDefault="00F777D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F777D9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7D9" w:rsidRDefault="00F777D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F777D9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7D9" w:rsidRDefault="00F777D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777D9" w:rsidRDefault="00F777D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7D9" w:rsidRDefault="00F777D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777D9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7D9" w:rsidRDefault="00F777D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7D9" w:rsidRDefault="00F777D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F777D9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7D9" w:rsidRDefault="00F777D9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F777D9" w:rsidRDefault="00F777D9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F777D9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7D9" w:rsidRDefault="00F777D9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F777D9" w:rsidRDefault="00F777D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7D9" w:rsidRDefault="00F777D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F777D9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7D9" w:rsidRDefault="00F777D9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F777D9" w:rsidRDefault="00F777D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7D9" w:rsidRDefault="00F777D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F777D9" w:rsidRDefault="00F777D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A3ABF" w:rsidRDefault="00CA3ABF" w:rsidP="00CA3ABF">
      <w:pPr>
        <w:sectPr w:rsidR="00CA3ABF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CA3ABF" w:rsidRDefault="00CA3ABF" w:rsidP="00CA3ABF">
      <w:pPr>
        <w:spacing w:line="200" w:lineRule="exact"/>
        <w:rPr>
          <w:sz w:val="20"/>
          <w:szCs w:val="20"/>
        </w:rPr>
      </w:pPr>
    </w:p>
    <w:p w:rsidR="00CA3ABF" w:rsidRDefault="00CA3ABF" w:rsidP="00CA3AB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CA3ABF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CA3ABF" w:rsidRPr="007C297A" w:rsidRDefault="00CA3ABF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CA3AB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A3AB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A3AB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CA3ABF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CA3AB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A3ABF" w:rsidRPr="004F1B9D" w:rsidRDefault="00CA3ABF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CA3AB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CA3AB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CA3AB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CA3ABF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CA3AB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A3ABF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CA3AB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A3AB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A3AB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CA3AB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A3AB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A3AB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A3AB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A3ABF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A3ABF" w:rsidRPr="007C297A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A3ABF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CA3ABF" w:rsidRPr="007C297A" w:rsidRDefault="00CA3AB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CA3ABF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CA3ABF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A3ABF" w:rsidRPr="007C297A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A3ABF" w:rsidRPr="007C297A" w:rsidRDefault="00CA3AB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CA3ABF" w:rsidRPr="007C297A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A3ABF" w:rsidRPr="004D52D9" w:rsidRDefault="00CA3ABF" w:rsidP="00CA3ABF">
      <w:pPr>
        <w:rPr>
          <w:sz w:val="18"/>
          <w:szCs w:val="18"/>
        </w:rPr>
        <w:sectPr w:rsidR="00CA3ABF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CA3ABF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Default="00CA3ABF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A3AB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A3AB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A3AB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CA3AB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A3ABF" w:rsidRDefault="00CA3ABF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A3ABF" w:rsidRDefault="00CA3ABF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CA3AB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A3ABF" w:rsidRDefault="00CA3ABF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4F1B9D" w:rsidRDefault="00CA3ABF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A3AB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CA3AB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A3AB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A3ABF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CA3AB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CA3ABF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CA3AB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A3AB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A3AB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CA3AB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A3AB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A3AB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CA3AB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A3ABF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A3ABF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CA3ABF" w:rsidRDefault="00CA3AB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A3ABF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CA3ABF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CA3ABF" w:rsidRDefault="00CA3ABF" w:rsidP="00CA3ABF">
      <w:pPr>
        <w:sectPr w:rsidR="00CA3ABF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CA3ABF" w:rsidRDefault="00CA3ABF" w:rsidP="00CA3ABF">
      <w:pPr>
        <w:spacing w:line="206" w:lineRule="exact"/>
        <w:rPr>
          <w:sz w:val="20"/>
          <w:szCs w:val="20"/>
        </w:rPr>
      </w:pPr>
    </w:p>
    <w:p w:rsidR="00CA3ABF" w:rsidRDefault="00CA3ABF" w:rsidP="00CA3ABF">
      <w:pPr>
        <w:spacing w:line="35" w:lineRule="exact"/>
        <w:rPr>
          <w:sz w:val="20"/>
          <w:szCs w:val="20"/>
        </w:rPr>
      </w:pPr>
    </w:p>
    <w:p w:rsidR="00CA3ABF" w:rsidRDefault="00CA3ABF" w:rsidP="00CA3ABF">
      <w:pPr>
        <w:spacing w:line="200" w:lineRule="exact"/>
        <w:rPr>
          <w:sz w:val="20"/>
          <w:szCs w:val="20"/>
        </w:rPr>
      </w:pPr>
    </w:p>
    <w:p w:rsidR="00CA3ABF" w:rsidRDefault="00CA3ABF" w:rsidP="00CA3ABF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CA3ABF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ABF" w:rsidRDefault="00CA3ABF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A3AB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A3AB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A3AB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CA3AB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A3ABF" w:rsidRDefault="00CA3ABF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A3ABF" w:rsidRDefault="00CA3ABF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CA3AB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A3ABF" w:rsidRDefault="00CA3ABF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Pr="004F1B9D" w:rsidRDefault="00CA3ABF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A3AB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CA3AB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A3AB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A3ABF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CA3AB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CA3ABF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CA3AB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A3AB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A3AB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CA3AB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A3AB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A3AB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A3AB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A3ABF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A3ABF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CA3ABF" w:rsidRDefault="00CA3AB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CA3ABF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A3ABF" w:rsidRDefault="00CA3AB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CA3ABF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3ABF" w:rsidRDefault="00CA3AB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A3ABF" w:rsidRDefault="00CA3AB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BF" w:rsidRDefault="00CA3AB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A3ABF" w:rsidRDefault="00CA3AB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7BBB" w:rsidRDefault="008C54CB" w:rsidP="008C54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D35AF8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</w:t>
            </w:r>
            <w:r w:rsidR="00DB7BBB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54CB" w:rsidRDefault="004D52D9" w:rsidP="008C54C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DB7BBB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54CB" w:rsidRDefault="004D52D9" w:rsidP="008C54C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DB7BBB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7BBB">
            <w:pPr>
              <w:snapToGrid w:val="0"/>
              <w:ind w:left="80"/>
              <w:rPr>
                <w:sz w:val="20"/>
                <w:szCs w:val="20"/>
              </w:rPr>
            </w:pPr>
            <w:r w:rsidRPr="00DB7B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123320,64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179" w:type="dxa"/>
        <w:tblInd w:w="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1"/>
        <w:gridCol w:w="2900"/>
        <w:gridCol w:w="975"/>
        <w:gridCol w:w="2900"/>
        <w:gridCol w:w="3563"/>
        <w:gridCol w:w="20"/>
      </w:tblGrid>
      <w:tr w:rsidR="004D52D9" w:rsidTr="00A72712">
        <w:trPr>
          <w:trHeight w:val="266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7BBB">
            <w:pPr>
              <w:snapToGrid w:val="0"/>
              <w:ind w:left="80"/>
              <w:rPr>
                <w:sz w:val="20"/>
                <w:szCs w:val="20"/>
              </w:rPr>
            </w:pPr>
            <w:r w:rsidRPr="00DB7B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110755,87</w:t>
            </w:r>
          </w:p>
        </w:tc>
      </w:tr>
      <w:tr w:rsidR="004D52D9" w:rsidTr="00A72712">
        <w:trPr>
          <w:trHeight w:val="246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7BBB">
            <w:pPr>
              <w:snapToGrid w:val="0"/>
              <w:ind w:left="80"/>
              <w:rPr>
                <w:sz w:val="20"/>
                <w:szCs w:val="20"/>
              </w:rPr>
            </w:pPr>
            <w:r w:rsidRPr="00DB7B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110755,87</w:t>
            </w:r>
          </w:p>
        </w:tc>
      </w:tr>
      <w:tr w:rsidR="004D52D9" w:rsidTr="00A72712">
        <w:trPr>
          <w:trHeight w:val="248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72712">
        <w:trPr>
          <w:trHeight w:val="278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72712">
        <w:trPr>
          <w:trHeight w:val="246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72712">
        <w:trPr>
          <w:trHeight w:val="278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72712">
        <w:trPr>
          <w:trHeight w:val="246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72712">
        <w:trPr>
          <w:trHeight w:val="246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72712">
        <w:trPr>
          <w:trHeight w:val="248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72712">
        <w:trPr>
          <w:trHeight w:val="248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7BBB">
            <w:pPr>
              <w:snapToGrid w:val="0"/>
              <w:ind w:left="80"/>
              <w:rPr>
                <w:sz w:val="20"/>
                <w:szCs w:val="20"/>
              </w:rPr>
            </w:pPr>
            <w:r w:rsidRPr="00DB7B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52291,43</w:t>
            </w:r>
          </w:p>
        </w:tc>
      </w:tr>
      <w:tr w:rsidR="004D52D9" w:rsidTr="00A727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9" w:type="dxa"/>
            <w:gridSpan w:val="5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  <w:lang w:val="en-US"/>
              </w:rPr>
            </w:pPr>
          </w:p>
          <w:p w:rsidR="00A72712" w:rsidRDefault="00A72712" w:rsidP="004D52D9">
            <w:pPr>
              <w:rPr>
                <w:rFonts w:eastAsia="Times New Roman"/>
                <w:w w:val="99"/>
                <w:sz w:val="20"/>
                <w:szCs w:val="20"/>
                <w:lang w:val="en-US"/>
              </w:rPr>
            </w:pPr>
          </w:p>
          <w:tbl>
            <w:tblPr>
              <w:tblW w:w="10960" w:type="dxa"/>
              <w:tblLayout w:type="fixed"/>
              <w:tblLook w:val="04A0"/>
            </w:tblPr>
            <w:tblGrid>
              <w:gridCol w:w="562"/>
              <w:gridCol w:w="4253"/>
              <w:gridCol w:w="709"/>
              <w:gridCol w:w="992"/>
              <w:gridCol w:w="1701"/>
              <w:gridCol w:w="1417"/>
              <w:gridCol w:w="1326"/>
            </w:tblGrid>
            <w:tr w:rsidR="00A72712" w:rsidRPr="00A72712" w:rsidTr="00A72712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работ (услуг)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Ед.изм</w:t>
                  </w:r>
                  <w:proofErr w:type="spellEnd"/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Объем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Периодичность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Расценка, тариф за ед., руб.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Отчет 2020,руб.</w:t>
                  </w:r>
                </w:p>
              </w:tc>
            </w:tr>
            <w:tr w:rsidR="00A72712" w:rsidRPr="00A72712" w:rsidTr="00A72712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Работы и </w:t>
                  </w:r>
                  <w:proofErr w:type="gramStart"/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услуги</w:t>
                  </w:r>
                  <w:proofErr w:type="gramEnd"/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выполняемые по управлению многоквартирным домом: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2,24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13 681,92</w:t>
                  </w:r>
                </w:p>
              </w:tc>
            </w:tr>
            <w:tr w:rsidR="00A72712" w:rsidRPr="00A72712" w:rsidTr="00A72712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аварийно-диспетчерского обслуживания;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A72712" w:rsidRPr="00A72712" w:rsidTr="00A72712">
              <w:trPr>
                <w:trHeight w:val="102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A72712" w:rsidRPr="00A72712" w:rsidTr="00A72712">
              <w:trPr>
                <w:trHeight w:val="255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1.3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A72712" w:rsidRPr="00A72712" w:rsidTr="00A72712">
              <w:trPr>
                <w:trHeight w:val="357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1.4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      </w:r>
                  <w:proofErr w:type="spellStart"/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доворов</w:t>
                  </w:r>
                  <w:proofErr w:type="spellEnd"/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, направленных на достижение целей управления обеспечения безопасного и </w:t>
                  </w:r>
                  <w:proofErr w:type="spellStart"/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комфортоного</w:t>
                  </w:r>
                  <w:proofErr w:type="spellEnd"/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A72712" w:rsidRPr="00A72712" w:rsidTr="00A72712">
              <w:trPr>
                <w:trHeight w:val="153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1.5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A72712" w:rsidRPr="00A72712" w:rsidTr="00A72712">
              <w:trPr>
                <w:trHeight w:val="178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1.6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A72712" w:rsidRPr="00A72712" w:rsidTr="00A72712">
              <w:trPr>
                <w:trHeight w:val="306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1.7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A72712" w:rsidRPr="00A72712" w:rsidTr="00A72712">
              <w:trPr>
                <w:trHeight w:val="127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1.8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A72712" w:rsidRPr="00A72712" w:rsidTr="00A72712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1.9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 и рассмотрение заявок, предложений и обращений собственников и пользователей помещений в многоквартирном доме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A72712" w:rsidRPr="00A72712" w:rsidTr="00A72712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Организация работы по начислению и сбору платы за содержание и ремонт жилых помещений и коммунальных услуг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2,11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12 887,88</w:t>
                  </w:r>
                </w:p>
              </w:tc>
            </w:tr>
            <w:tr w:rsidR="00A72712" w:rsidRPr="00A72712" w:rsidTr="00A72712">
              <w:trPr>
                <w:trHeight w:val="153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2.1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A72712" w:rsidRPr="00A72712" w:rsidTr="00A72712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2.2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оформление платежных документов и направление их собственникам и пользователям помещений в многоквартирном доме.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A72712" w:rsidRPr="00A72712" w:rsidTr="00A72712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 по содержанию земельного участка, на котором расположен многоквартирный дом (далее - придомовая территория)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2 015,64</w:t>
                  </w:r>
                </w:p>
              </w:tc>
            </w:tr>
            <w:tr w:rsidR="00A72712" w:rsidRPr="00A72712" w:rsidTr="00A72712">
              <w:trPr>
                <w:trHeight w:val="127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1,19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7 268,52</w:t>
                  </w:r>
                </w:p>
              </w:tc>
            </w:tr>
            <w:tr w:rsidR="00A72712" w:rsidRPr="00A72712" w:rsidTr="00A72712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внутридомового газового оборудования в многоквартирных домах.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0,85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5 191,80</w:t>
                  </w:r>
                </w:p>
              </w:tc>
            </w:tr>
            <w:tr w:rsidR="00A72712" w:rsidRPr="00A72712" w:rsidTr="00A72712">
              <w:trPr>
                <w:trHeight w:val="153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3,66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22 342,72</w:t>
                  </w:r>
                </w:p>
              </w:tc>
            </w:tr>
            <w:tr w:rsidR="00A72712" w:rsidRPr="00A72712" w:rsidTr="00A72712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6.1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крыш</w:t>
                  </w: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многоквартирных домов.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509,00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1,82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11 124,79</w:t>
                  </w:r>
                </w:p>
              </w:tc>
            </w:tr>
            <w:tr w:rsidR="00A72712" w:rsidRPr="00A72712" w:rsidTr="00A72712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Скалывание сосулек по периметру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630,9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5,93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3 741,24</w:t>
                  </w:r>
                </w:p>
              </w:tc>
            </w:tr>
            <w:tr w:rsidR="00A72712" w:rsidRPr="00A72712" w:rsidTr="00A72712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Осмотр кровель </w:t>
                  </w:r>
                  <w:proofErr w:type="gramStart"/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gramEnd"/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шиферных)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1,27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1 255,72</w:t>
                  </w:r>
                </w:p>
              </w:tc>
            </w:tr>
            <w:tr w:rsidR="00A72712" w:rsidRPr="00A72712" w:rsidTr="00A72712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деревянных конструкций стропил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1,02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54,91</w:t>
                  </w:r>
                </w:p>
              </w:tc>
            </w:tr>
            <w:tr w:rsidR="00A72712" w:rsidRPr="00A72712" w:rsidTr="00A72712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отдельными местами покрытия из асбестоцементных листов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3,77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634,68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2 392,74</w:t>
                  </w:r>
                </w:p>
              </w:tc>
            </w:tr>
            <w:tr w:rsidR="00A72712" w:rsidRPr="00A72712" w:rsidTr="00A72712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Укрепление металлических покрытий: </w:t>
                  </w:r>
                  <w:proofErr w:type="spellStart"/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парапета</w:t>
                  </w:r>
                  <w:proofErr w:type="gramStart"/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,о</w:t>
                  </w:r>
                  <w:proofErr w:type="gramEnd"/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головоквентшахт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433,90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2 603,40</w:t>
                  </w:r>
                </w:p>
              </w:tc>
            </w:tr>
            <w:tr w:rsidR="00A72712" w:rsidRPr="00A72712" w:rsidTr="00A72712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Герметизация стыков асбестоцементной кровли пеной монтажной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9,12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18,24</w:t>
                  </w:r>
                </w:p>
              </w:tc>
            </w:tr>
            <w:tr w:rsidR="00A72712" w:rsidRPr="00A72712" w:rsidTr="00A72712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Разборка кровли из а/ц листов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3,77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280,78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1 058,55</w:t>
                  </w:r>
                </w:p>
              </w:tc>
            </w:tr>
            <w:tr w:rsidR="00A72712" w:rsidRPr="00A72712" w:rsidTr="00A72712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6.2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Работы, выполняемые в целях надлежащего содержания перекрытий и покрытий многоквартирных домов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509,00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0,74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4 524,32</w:t>
                  </w:r>
                </w:p>
              </w:tc>
            </w:tr>
            <w:tr w:rsidR="00A72712" w:rsidRPr="00A72712" w:rsidTr="00A72712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Осмотр деревянных перекрытий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373,4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6,06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4 524,32</w:t>
                  </w:r>
                </w:p>
              </w:tc>
            </w:tr>
            <w:tr w:rsidR="00A72712" w:rsidRPr="00A72712" w:rsidTr="00A72712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6.3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внутренней отделки</w:t>
                  </w: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многоквартирных домов.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509,00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0,49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3 002,73</w:t>
                  </w:r>
                </w:p>
              </w:tc>
            </w:tr>
            <w:tr w:rsidR="00A72712" w:rsidRPr="00A72712" w:rsidTr="00A72712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Установка доски объявления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355,23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710,46</w:t>
                  </w:r>
                </w:p>
              </w:tc>
            </w:tr>
            <w:tr w:rsidR="00A72712" w:rsidRPr="00A72712" w:rsidTr="00A72712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внутренней и наружной штукатурки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645,67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0,97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1 247,34</w:t>
                  </w:r>
                </w:p>
              </w:tc>
            </w:tr>
            <w:tr w:rsidR="00A72712" w:rsidRPr="00A72712" w:rsidTr="00A72712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внутренней и наружной окраски и отделки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645,67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0,81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1 044,93</w:t>
                  </w:r>
                </w:p>
              </w:tc>
            </w:tr>
            <w:tr w:rsidR="00A72712" w:rsidRPr="00A72712" w:rsidTr="00A72712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6.4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полов помещений, относящихся к общему имуществу в многоквартирных домах.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509,00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0,13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772,24</w:t>
                  </w:r>
                </w:p>
              </w:tc>
            </w:tr>
            <w:tr w:rsidR="00A72712" w:rsidRPr="00A72712" w:rsidTr="00A72712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деревянных полов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43,4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8,90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772,24</w:t>
                  </w:r>
                </w:p>
              </w:tc>
            </w:tr>
            <w:tr w:rsidR="00A72712" w:rsidRPr="00A72712" w:rsidTr="00A72712">
              <w:trPr>
                <w:trHeight w:val="102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6.5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509,00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0,48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2 918,64</w:t>
                  </w:r>
                </w:p>
              </w:tc>
            </w:tr>
            <w:tr w:rsidR="00A72712" w:rsidRPr="00A72712" w:rsidTr="00A72712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деревянных заполнений проемов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0,81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9,71</w:t>
                  </w:r>
                </w:p>
              </w:tc>
            </w:tr>
            <w:tr w:rsidR="00A72712" w:rsidRPr="00A72712" w:rsidTr="00A72712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Смена стекол в деревянных переплетах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1 233,70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1 110,33</w:t>
                  </w:r>
                </w:p>
              </w:tc>
            </w:tr>
            <w:tr w:rsidR="00A72712" w:rsidRPr="00A72712" w:rsidTr="00A72712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Укрепление оконных и дверных приборов: пружин, ручек, петель, шпингалет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215,89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1 295,34</w:t>
                  </w:r>
                </w:p>
              </w:tc>
            </w:tr>
            <w:tr w:rsidR="00A72712" w:rsidRPr="00A72712" w:rsidTr="00A72712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Изготовление и установка деревянных треног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251,63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503,26</w:t>
                  </w:r>
                </w:p>
              </w:tc>
            </w:tr>
            <w:tr w:rsidR="00A72712" w:rsidRPr="00A72712" w:rsidTr="00A72712">
              <w:trPr>
                <w:trHeight w:val="102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14,85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90 715,26</w:t>
                  </w:r>
                </w:p>
              </w:tc>
            </w:tr>
            <w:tr w:rsidR="00A72712" w:rsidRPr="00A72712" w:rsidTr="00A72712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7.1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</w:t>
                  </w:r>
                  <w:proofErr w:type="gramEnd"/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выполняемые в целях надлежащего содержания систем вентиляции и дымоудаления многоквартирных домов.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509,00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0,09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575,93</w:t>
                  </w:r>
                </w:p>
              </w:tc>
            </w:tr>
            <w:tr w:rsidR="00A72712" w:rsidRPr="00A72712" w:rsidTr="00A72712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Проверка наличия тяги в </w:t>
                  </w:r>
                  <w:proofErr w:type="spellStart"/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дымовентканалах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1,74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575,93</w:t>
                  </w:r>
                </w:p>
              </w:tc>
            </w:tr>
            <w:tr w:rsidR="00A72712" w:rsidRPr="00A72712" w:rsidTr="00A72712">
              <w:trPr>
                <w:trHeight w:val="102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7.2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Общие работы, выполняемые для надлежащего содержания систем </w:t>
                  </w:r>
                  <w:proofErr w:type="spellStart"/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водоснабхени</w:t>
                  </w:r>
                  <w:proofErr w:type="gramStart"/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я</w:t>
                  </w:r>
                  <w:proofErr w:type="spellEnd"/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(</w:t>
                  </w:r>
                  <w:proofErr w:type="gramEnd"/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холодного и горячего), отопления и водоотведения в многоквартирных домах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509,00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11,37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69 465,72</w:t>
                  </w:r>
                </w:p>
              </w:tc>
            </w:tr>
            <w:tr w:rsidR="00A72712" w:rsidRPr="00A72712" w:rsidTr="00A72712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теплового узла отопления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4 661,20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4 661,20</w:t>
                  </w:r>
                </w:p>
              </w:tc>
            </w:tr>
            <w:tr w:rsidR="00A72712" w:rsidRPr="00A72712" w:rsidTr="00A72712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теплового узла ГВС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1 772,84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1 772,84</w:t>
                  </w:r>
                </w:p>
              </w:tc>
            </w:tr>
            <w:tr w:rsidR="00A72712" w:rsidRPr="00A72712" w:rsidTr="00A72712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узла ХВС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619,85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619,85</w:t>
                  </w:r>
                </w:p>
              </w:tc>
            </w:tr>
            <w:tr w:rsidR="00A72712" w:rsidRPr="00A72712" w:rsidTr="00A72712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Очистка канализационного лежака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п.м.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153,32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6 132,80</w:t>
                  </w:r>
                </w:p>
              </w:tc>
            </w:tr>
            <w:tr w:rsidR="00A72712" w:rsidRPr="00A72712" w:rsidTr="00A72712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Техосмотр ХВС, ГВС, канализации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 кв.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25 419,32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4 067,09</w:t>
                  </w:r>
                </w:p>
              </w:tc>
            </w:tr>
            <w:tr w:rsidR="00A72712" w:rsidRPr="00A72712" w:rsidTr="00A72712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Техосмотр системы центрального отопления отапливаемых помещений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10,51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4 236,55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44 526,14</w:t>
                  </w:r>
                </w:p>
              </w:tc>
            </w:tr>
            <w:tr w:rsidR="00A72712" w:rsidRPr="00A72712" w:rsidTr="00A72712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Техосмотр общедомовых СО чердачных и подвальных помещений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1 694,62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671,07</w:t>
                  </w:r>
                </w:p>
              </w:tc>
            </w:tr>
            <w:tr w:rsidR="00A72712" w:rsidRPr="00A72712" w:rsidTr="00A72712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Дополнительные работы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2712" w:rsidRPr="00A72712" w:rsidTr="00A72712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Замена вентилей до 32мм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827,36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1 654,72</w:t>
                  </w:r>
                </w:p>
              </w:tc>
            </w:tr>
            <w:tr w:rsidR="00A72712" w:rsidRPr="00A72712" w:rsidTr="00A72712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Смена пружинного манометра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1 195,19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4 780,76</w:t>
                  </w:r>
                </w:p>
              </w:tc>
            </w:tr>
            <w:tr w:rsidR="00A72712" w:rsidRPr="00A72712" w:rsidTr="00A72712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Замена вентилей до 20мм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579,25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579,25</w:t>
                  </w:r>
                </w:p>
              </w:tc>
            </w:tr>
            <w:tr w:rsidR="00A72712" w:rsidRPr="00A72712" w:rsidTr="00A72712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7.3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теплоснабжени</w:t>
                  </w:r>
                  <w:proofErr w:type="gramStart"/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я(</w:t>
                  </w:r>
                  <w:proofErr w:type="gramEnd"/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отопления, горячее водоснабжение) в многоквартирных домах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509,00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0,66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4 007,91</w:t>
                  </w:r>
                </w:p>
              </w:tc>
            </w:tr>
            <w:tr w:rsidR="00A72712" w:rsidRPr="00A72712" w:rsidTr="00A72712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Гидравлическая опрессовка внутренней СО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узел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684,10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684,10</w:t>
                  </w:r>
                </w:p>
              </w:tc>
            </w:tr>
            <w:tr w:rsidR="00A72712" w:rsidRPr="00A72712" w:rsidTr="00A72712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Промывка центрального отопления и горячего водоснабжения гидравлическим способом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300,16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684,36</w:t>
                  </w:r>
                </w:p>
              </w:tc>
            </w:tr>
            <w:tr w:rsidR="00A72712" w:rsidRPr="00A72712" w:rsidTr="00A72712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Пуск и регулировка СО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узел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2 639,45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2 639,45</w:t>
                  </w:r>
                </w:p>
              </w:tc>
            </w:tr>
            <w:tr w:rsidR="00A72712" w:rsidRPr="00A72712" w:rsidTr="00A72712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7.4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Работы по техническому обслуживанию общедомовых приборов учета и технологического оборудования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509,00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1,60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9 776,37</w:t>
                  </w:r>
                </w:p>
              </w:tc>
            </w:tr>
            <w:tr w:rsidR="00A72712" w:rsidRPr="00A72712" w:rsidTr="00A72712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Плановое техническое обслуживание узла учета по отоплению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702,97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702,97</w:t>
                  </w:r>
                </w:p>
              </w:tc>
            </w:tr>
            <w:tr w:rsidR="00A72712" w:rsidRPr="00A72712" w:rsidTr="00A72712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Плановое техническое обслуживание узла учета по горячему водоснабжению ГВС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653,90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653,90</w:t>
                  </w:r>
                </w:p>
              </w:tc>
            </w:tr>
            <w:tr w:rsidR="00A72712" w:rsidRPr="00A72712" w:rsidTr="00A72712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Съём данных, подготовка, анализ и сдача данных с приборов учёта ГВС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467,75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5 613,00</w:t>
                  </w:r>
                </w:p>
              </w:tc>
            </w:tr>
            <w:tr w:rsidR="00A72712" w:rsidRPr="00A72712" w:rsidTr="00A72712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Съём данных, подготовка, анализ и сдача данных с приборов учёта отопление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467,75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2 806,50</w:t>
                  </w:r>
                </w:p>
              </w:tc>
            </w:tr>
            <w:tr w:rsidR="00A72712" w:rsidRPr="00A72712" w:rsidTr="00A72712">
              <w:trPr>
                <w:trHeight w:val="102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7.5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электрооборудования,</w:t>
                  </w: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радио- и телекоммуникационного оборудования в многоквартирных домах.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509,00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1,13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6 889,32</w:t>
                  </w:r>
                </w:p>
              </w:tc>
            </w:tr>
            <w:tr w:rsidR="00A72712" w:rsidRPr="00A72712" w:rsidTr="00A72712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Измерение тока по фазам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42,96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171,84</w:t>
                  </w:r>
                </w:p>
              </w:tc>
            </w:tr>
            <w:tr w:rsidR="00A72712" w:rsidRPr="00A72712" w:rsidTr="00A72712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Чистка ВРУ</w:t>
                  </w:r>
                  <w:proofErr w:type="gramStart"/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обновление маркировки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176,20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352,40</w:t>
                  </w:r>
                </w:p>
              </w:tc>
            </w:tr>
            <w:tr w:rsidR="00A72712" w:rsidRPr="00A72712" w:rsidTr="00A72712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Измерение сопротивления </w:t>
                  </w:r>
                  <w:proofErr w:type="spellStart"/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изол</w:t>
                  </w:r>
                  <w:proofErr w:type="spellEnd"/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электросети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687,38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453,67</w:t>
                  </w:r>
                </w:p>
              </w:tc>
            </w:tr>
            <w:tr w:rsidR="00A72712" w:rsidRPr="00A72712" w:rsidTr="00A72712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Проверка соответствия </w:t>
                  </w:r>
                  <w:proofErr w:type="spellStart"/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электросхем</w:t>
                  </w:r>
                  <w:proofErr w:type="spellEnd"/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действительным параметрам, обновление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214,81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537,03</w:t>
                  </w:r>
                </w:p>
              </w:tc>
            </w:tr>
            <w:tr w:rsidR="00A72712" w:rsidRPr="00A72712" w:rsidTr="00A72712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наличия запирающих устройств на электрических щитах ВРУ</w:t>
                  </w:r>
                  <w:proofErr w:type="gramStart"/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,Г</w:t>
                  </w:r>
                  <w:proofErr w:type="gramEnd"/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РЩ, СЩ , ОЩ .Устранение обнаруженных неисправностей  12 раз в год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62,93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3 775,80</w:t>
                  </w:r>
                </w:p>
              </w:tc>
            </w:tr>
            <w:tr w:rsidR="00A72712" w:rsidRPr="00A72712" w:rsidTr="00A72712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наличия цепи между заземлителями и заземляемыми элементами в т.ч. Молниезащиты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устр</w:t>
                  </w:r>
                  <w:proofErr w:type="spellEnd"/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240,58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240,58</w:t>
                  </w:r>
                </w:p>
              </w:tc>
            </w:tr>
            <w:tr w:rsidR="00A72712" w:rsidRPr="00A72712" w:rsidTr="00A72712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Осмотр электросетей, арматуры и электрооборудования на лестничных клетках 2 раза в год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100 </w:t>
                  </w:r>
                  <w:proofErr w:type="spellStart"/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лест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3 812,90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305,03</w:t>
                  </w:r>
                </w:p>
              </w:tc>
            </w:tr>
            <w:tr w:rsidR="00A72712" w:rsidRPr="00A72712" w:rsidTr="00A72712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электросетей, арматуры и электрооборудования на чердаках и в подвалах  2 раза в год и т.д.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м.кв.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1 694,62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10,17</w:t>
                  </w:r>
                </w:p>
              </w:tc>
            </w:tr>
            <w:tr w:rsidR="00A72712" w:rsidRPr="00A72712" w:rsidTr="00A72712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тех обслуживание типовых групповых щитов жилых домов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щит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207,30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829,20</w:t>
                  </w:r>
                </w:p>
              </w:tc>
            </w:tr>
            <w:tr w:rsidR="00A72712" w:rsidRPr="00A72712" w:rsidTr="00A72712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Дополнительные работы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2712" w:rsidRPr="00A72712" w:rsidTr="00A72712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смена с. диодных ламп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71,20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213,61</w:t>
                  </w:r>
                </w:p>
              </w:tc>
            </w:tr>
            <w:tr w:rsidR="00A72712" w:rsidRPr="00A72712" w:rsidTr="00A72712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509,00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25,23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2712" w:rsidRPr="00A72712" w:rsidRDefault="00A72712" w:rsidP="00A72712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7271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154 103,74</w:t>
                  </w:r>
                </w:p>
              </w:tc>
            </w:tr>
          </w:tbl>
          <w:p w:rsidR="00A72712" w:rsidRPr="00A72712" w:rsidRDefault="00A72712" w:rsidP="004D52D9">
            <w:pPr>
              <w:rPr>
                <w:rFonts w:eastAsia="Times New Roman"/>
                <w:w w:val="99"/>
                <w:sz w:val="20"/>
                <w:szCs w:val="20"/>
                <w:lang w:val="en-US"/>
              </w:rPr>
            </w:pPr>
          </w:p>
        </w:tc>
      </w:tr>
    </w:tbl>
    <w:p w:rsidR="004D52D9" w:rsidRPr="00A72712" w:rsidRDefault="004D52D9" w:rsidP="00D35AF8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  <w:bookmarkStart w:id="0" w:name="_GoBack"/>
      <w:bookmarkEnd w:id="0"/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Pr="00A72712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A72712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A72712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A72712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Pr="00A72712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Pr="00A72712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8C54CB" w:rsidRPr="00A72712" w:rsidRDefault="008C54CB">
      <w:pPr>
        <w:ind w:left="800"/>
        <w:jc w:val="center"/>
        <w:rPr>
          <w:rFonts w:eastAsia="Times New Roman"/>
          <w:sz w:val="20"/>
          <w:szCs w:val="20"/>
        </w:rPr>
      </w:pPr>
    </w:p>
    <w:p w:rsidR="008C54CB" w:rsidRPr="00A72712" w:rsidRDefault="008C54CB">
      <w:pPr>
        <w:ind w:left="800"/>
        <w:jc w:val="center"/>
        <w:rPr>
          <w:rFonts w:eastAsia="Times New Roman"/>
          <w:sz w:val="20"/>
          <w:szCs w:val="20"/>
        </w:rPr>
      </w:pPr>
    </w:p>
    <w:p w:rsidR="008C54CB" w:rsidRPr="00A72712" w:rsidRDefault="008C54CB">
      <w:pPr>
        <w:ind w:left="800"/>
        <w:jc w:val="center"/>
        <w:rPr>
          <w:rFonts w:eastAsia="Times New Roman"/>
          <w:sz w:val="20"/>
          <w:szCs w:val="20"/>
        </w:rPr>
      </w:pPr>
    </w:p>
    <w:p w:rsidR="008C54CB" w:rsidRPr="00A72712" w:rsidRDefault="008C54CB">
      <w:pPr>
        <w:ind w:left="800"/>
        <w:jc w:val="center"/>
        <w:rPr>
          <w:rFonts w:eastAsia="Times New Roman"/>
          <w:sz w:val="20"/>
          <w:szCs w:val="20"/>
        </w:rPr>
      </w:pPr>
    </w:p>
    <w:p w:rsidR="008C54CB" w:rsidRPr="00A72712" w:rsidRDefault="008C54CB">
      <w:pPr>
        <w:ind w:left="800"/>
        <w:jc w:val="center"/>
        <w:rPr>
          <w:rFonts w:eastAsia="Times New Roman"/>
          <w:sz w:val="20"/>
          <w:szCs w:val="20"/>
        </w:rPr>
      </w:pPr>
    </w:p>
    <w:p w:rsidR="008C54CB" w:rsidRPr="00A72712" w:rsidRDefault="008C54CB" w:rsidP="008D0197">
      <w:pPr>
        <w:rPr>
          <w:rFonts w:eastAsia="Times New Roman"/>
          <w:sz w:val="20"/>
          <w:szCs w:val="20"/>
        </w:rPr>
      </w:pPr>
    </w:p>
    <w:p w:rsidR="008C54CB" w:rsidRPr="00A72712" w:rsidRDefault="008C54CB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7BBB" w:rsidRDefault="00DB7BB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5AF8" w:rsidRDefault="00D35A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5AF8" w:rsidRDefault="00D35A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5AF8" w:rsidRDefault="00D35A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5AF8" w:rsidRDefault="00D35A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5AF8" w:rsidRDefault="00D35A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5AF8" w:rsidRDefault="00D35A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DB7BBB" w:rsidRPr="00DB7BBB" w:rsidTr="00DB7BBB">
        <w:trPr>
          <w:trHeight w:val="510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 xml:space="preserve">N </w:t>
            </w:r>
            <w:proofErr w:type="spellStart"/>
            <w:r w:rsidRPr="00DB7BBB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</w:t>
            </w:r>
            <w:r w:rsidRPr="00DB7BBB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Значение показателя</w:t>
            </w:r>
          </w:p>
        </w:tc>
      </w:tr>
      <w:tr w:rsidR="00DB7BBB" w:rsidRPr="00DB7BBB" w:rsidTr="00DB7BBB">
        <w:trPr>
          <w:trHeight w:val="25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Электроснабжение</w:t>
            </w:r>
          </w:p>
        </w:tc>
      </w:tr>
      <w:tr w:rsidR="00DB7BBB" w:rsidRPr="00DB7BBB" w:rsidTr="00DB7BBB">
        <w:trPr>
          <w:trHeight w:val="31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кВт</w:t>
            </w:r>
          </w:p>
        </w:tc>
      </w:tr>
      <w:tr w:rsidR="00DB7BBB" w:rsidRPr="00DB7BBB" w:rsidTr="00DB7BBB">
        <w:trPr>
          <w:trHeight w:val="510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нат.</w:t>
            </w:r>
            <w:r w:rsidRPr="00DB7BB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17724,948</w:t>
            </w:r>
          </w:p>
        </w:tc>
      </w:tr>
      <w:tr w:rsidR="00DB7BBB" w:rsidRPr="00DB7BBB" w:rsidTr="00DB7BBB">
        <w:trPr>
          <w:trHeight w:val="31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80505,50</w:t>
            </w:r>
          </w:p>
        </w:tc>
      </w:tr>
      <w:tr w:rsidR="00DB7BBB" w:rsidRPr="00DB7BBB" w:rsidTr="00DB7BBB">
        <w:trPr>
          <w:trHeight w:val="31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69328,04</w:t>
            </w:r>
          </w:p>
        </w:tc>
      </w:tr>
      <w:tr w:rsidR="00DB7BBB" w:rsidRPr="00DB7BBB" w:rsidTr="00DB7BBB">
        <w:trPr>
          <w:trHeight w:val="31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26387,37</w:t>
            </w:r>
          </w:p>
        </w:tc>
      </w:tr>
      <w:tr w:rsidR="00DB7BBB" w:rsidRPr="00DB7BBB" w:rsidTr="00DB7BBB">
        <w:trPr>
          <w:trHeight w:val="76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80505,50</w:t>
            </w:r>
          </w:p>
        </w:tc>
      </w:tr>
      <w:tr w:rsidR="00DB7BBB" w:rsidRPr="00DB7BBB" w:rsidTr="00DB7BBB">
        <w:trPr>
          <w:trHeight w:val="1020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69328,04</w:t>
            </w:r>
          </w:p>
        </w:tc>
      </w:tr>
      <w:tr w:rsidR="00DB7BBB" w:rsidRPr="00DB7BBB" w:rsidTr="00DB7BBB">
        <w:trPr>
          <w:trHeight w:val="1020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26387,37</w:t>
            </w:r>
          </w:p>
        </w:tc>
      </w:tr>
      <w:tr w:rsidR="00DB7BBB" w:rsidRPr="00DB7BBB" w:rsidTr="00DB7BBB">
        <w:trPr>
          <w:trHeight w:val="127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0</w:t>
            </w:r>
          </w:p>
        </w:tc>
      </w:tr>
      <w:tr w:rsidR="00DB7BBB" w:rsidRPr="00DB7BBB" w:rsidTr="00DB7BBB">
        <w:trPr>
          <w:trHeight w:val="25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Холодное водоснабжение</w:t>
            </w:r>
          </w:p>
        </w:tc>
      </w:tr>
      <w:tr w:rsidR="00DB7BBB" w:rsidRPr="00DB7BBB" w:rsidTr="00DB7BBB">
        <w:trPr>
          <w:trHeight w:val="31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куб</w:t>
            </w:r>
            <w:proofErr w:type="gramStart"/>
            <w:r w:rsidRPr="00DB7BBB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B7BBB" w:rsidRPr="00DB7BBB" w:rsidTr="00DB7BBB">
        <w:trPr>
          <w:trHeight w:val="510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нат.</w:t>
            </w:r>
            <w:r w:rsidRPr="00DB7BB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1115,71</w:t>
            </w:r>
          </w:p>
        </w:tc>
      </w:tr>
      <w:tr w:rsidR="00DB7BBB" w:rsidRPr="00DB7BBB" w:rsidTr="00DB7BBB">
        <w:trPr>
          <w:trHeight w:val="31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23495,50</w:t>
            </w:r>
          </w:p>
        </w:tc>
      </w:tr>
      <w:tr w:rsidR="00DB7BBB" w:rsidRPr="00DB7BBB" w:rsidTr="00DB7BBB">
        <w:trPr>
          <w:trHeight w:val="31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20804,62</w:t>
            </w:r>
          </w:p>
        </w:tc>
      </w:tr>
      <w:tr w:rsidR="00DB7BBB" w:rsidRPr="00DB7BBB" w:rsidTr="00DB7BBB">
        <w:trPr>
          <w:trHeight w:val="31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8213,03</w:t>
            </w:r>
          </w:p>
        </w:tc>
      </w:tr>
      <w:tr w:rsidR="00DB7BBB" w:rsidRPr="00DB7BBB" w:rsidTr="00DB7BBB">
        <w:trPr>
          <w:trHeight w:val="76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23495,50</w:t>
            </w:r>
          </w:p>
        </w:tc>
      </w:tr>
      <w:tr w:rsidR="00DB7BBB" w:rsidRPr="00DB7BBB" w:rsidTr="00DB7BBB">
        <w:trPr>
          <w:trHeight w:val="1020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20804,62</w:t>
            </w:r>
          </w:p>
        </w:tc>
      </w:tr>
      <w:tr w:rsidR="00DB7BBB" w:rsidRPr="00DB7BBB" w:rsidTr="00DB7BBB">
        <w:trPr>
          <w:trHeight w:val="1020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8213,03</w:t>
            </w:r>
          </w:p>
        </w:tc>
      </w:tr>
      <w:tr w:rsidR="00DB7BBB" w:rsidRPr="00DB7BBB" w:rsidTr="00DB7BBB">
        <w:trPr>
          <w:trHeight w:val="127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0</w:t>
            </w:r>
          </w:p>
        </w:tc>
      </w:tr>
      <w:tr w:rsidR="00DB7BBB" w:rsidRPr="00DB7BBB" w:rsidTr="00DB7BBB">
        <w:trPr>
          <w:trHeight w:val="25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Отопление</w:t>
            </w:r>
          </w:p>
        </w:tc>
      </w:tr>
      <w:tr w:rsidR="00DB7BBB" w:rsidRPr="00DB7BBB" w:rsidTr="00DB7BBB">
        <w:trPr>
          <w:trHeight w:val="31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Гкал</w:t>
            </w:r>
          </w:p>
        </w:tc>
      </w:tr>
      <w:tr w:rsidR="00DB7BBB" w:rsidRPr="00DB7BBB" w:rsidTr="00DB7BBB">
        <w:trPr>
          <w:trHeight w:val="510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нат.</w:t>
            </w:r>
            <w:r w:rsidRPr="00DB7BB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150,07</w:t>
            </w:r>
          </w:p>
        </w:tc>
      </w:tr>
      <w:tr w:rsidR="00DB7BBB" w:rsidRPr="00DB7BBB" w:rsidTr="00DB7BBB">
        <w:trPr>
          <w:trHeight w:val="31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220064,16</w:t>
            </w:r>
          </w:p>
        </w:tc>
      </w:tr>
      <w:tr w:rsidR="00DB7BBB" w:rsidRPr="00DB7BBB" w:rsidTr="00DB7BBB">
        <w:trPr>
          <w:trHeight w:val="31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197080,42</w:t>
            </w:r>
          </w:p>
        </w:tc>
      </w:tr>
      <w:tr w:rsidR="00DB7BBB" w:rsidRPr="00DB7BBB" w:rsidTr="00DB7BBB">
        <w:trPr>
          <w:trHeight w:val="31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101625,20</w:t>
            </w:r>
          </w:p>
        </w:tc>
      </w:tr>
      <w:tr w:rsidR="00DB7BBB" w:rsidRPr="00DB7BBB" w:rsidTr="00DB7BBB">
        <w:trPr>
          <w:trHeight w:val="76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220064,16</w:t>
            </w:r>
          </w:p>
        </w:tc>
      </w:tr>
      <w:tr w:rsidR="00DB7BBB" w:rsidRPr="00DB7BBB" w:rsidTr="00DB7BBB">
        <w:trPr>
          <w:trHeight w:val="1020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197080,42</w:t>
            </w:r>
          </w:p>
        </w:tc>
      </w:tr>
      <w:tr w:rsidR="00DB7BBB" w:rsidRPr="00DB7BBB" w:rsidTr="00DB7BBB">
        <w:trPr>
          <w:trHeight w:val="1020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101625,20</w:t>
            </w:r>
          </w:p>
        </w:tc>
      </w:tr>
      <w:tr w:rsidR="00DB7BBB" w:rsidRPr="00DB7BBB" w:rsidTr="00DB7BBB">
        <w:trPr>
          <w:trHeight w:val="127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0</w:t>
            </w:r>
          </w:p>
        </w:tc>
      </w:tr>
      <w:tr w:rsidR="00DB7BBB" w:rsidRPr="00DB7BBB" w:rsidTr="00DB7BBB">
        <w:trPr>
          <w:trHeight w:val="25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Горячее водоснабжение</w:t>
            </w:r>
          </w:p>
        </w:tc>
      </w:tr>
      <w:tr w:rsidR="00DB7BBB" w:rsidRPr="00DB7BBB" w:rsidTr="00DB7BBB">
        <w:trPr>
          <w:trHeight w:val="31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куб</w:t>
            </w:r>
            <w:proofErr w:type="gramStart"/>
            <w:r w:rsidRPr="00DB7BBB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B7BBB" w:rsidRPr="00DB7BBB" w:rsidTr="00DB7BBB">
        <w:trPr>
          <w:trHeight w:val="510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нат.</w:t>
            </w:r>
            <w:r w:rsidRPr="00DB7BB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822,8367946</w:t>
            </w:r>
          </w:p>
        </w:tc>
      </w:tr>
      <w:tr w:rsidR="00DB7BBB" w:rsidRPr="00DB7BBB" w:rsidTr="00DB7BBB">
        <w:trPr>
          <w:trHeight w:val="31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54755,43</w:t>
            </w:r>
          </w:p>
        </w:tc>
      </w:tr>
      <w:tr w:rsidR="00DB7BBB" w:rsidRPr="00DB7BBB" w:rsidTr="00DB7BBB">
        <w:trPr>
          <w:trHeight w:val="31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49192,06</w:t>
            </w:r>
          </w:p>
        </w:tc>
      </w:tr>
      <w:tr w:rsidR="00DB7BBB" w:rsidRPr="00DB7BBB" w:rsidTr="00DB7BBB">
        <w:trPr>
          <w:trHeight w:val="31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18009,93</w:t>
            </w:r>
          </w:p>
        </w:tc>
      </w:tr>
      <w:tr w:rsidR="00DB7BBB" w:rsidRPr="00DB7BBB" w:rsidTr="00DB7BBB">
        <w:trPr>
          <w:trHeight w:val="76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54755,43</w:t>
            </w:r>
          </w:p>
        </w:tc>
      </w:tr>
      <w:tr w:rsidR="00DB7BBB" w:rsidRPr="00DB7BBB" w:rsidTr="00DB7BBB">
        <w:trPr>
          <w:trHeight w:val="1020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49192,06</w:t>
            </w:r>
          </w:p>
        </w:tc>
      </w:tr>
      <w:tr w:rsidR="00DB7BBB" w:rsidRPr="00DB7BBB" w:rsidTr="00DB7BBB">
        <w:trPr>
          <w:trHeight w:val="1020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18009,93</w:t>
            </w:r>
          </w:p>
        </w:tc>
      </w:tr>
      <w:tr w:rsidR="00DB7BBB" w:rsidRPr="00DB7BBB" w:rsidTr="00DB7BBB">
        <w:trPr>
          <w:trHeight w:val="127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0</w:t>
            </w:r>
          </w:p>
        </w:tc>
      </w:tr>
      <w:tr w:rsidR="00DB7BBB" w:rsidRPr="00DB7BBB" w:rsidTr="00DB7BBB">
        <w:trPr>
          <w:trHeight w:val="25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Газоснабжение</w:t>
            </w:r>
          </w:p>
        </w:tc>
      </w:tr>
      <w:tr w:rsidR="00DB7BBB" w:rsidRPr="00DB7BBB" w:rsidTr="00DB7BBB">
        <w:trPr>
          <w:trHeight w:val="31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куб</w:t>
            </w:r>
            <w:proofErr w:type="gramStart"/>
            <w:r w:rsidRPr="00DB7BBB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B7BBB" w:rsidRPr="00DB7BBB" w:rsidTr="00DB7BBB">
        <w:trPr>
          <w:trHeight w:val="510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нат.</w:t>
            </w:r>
            <w:r w:rsidRPr="00DB7BB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4147</w:t>
            </w:r>
          </w:p>
        </w:tc>
      </w:tr>
      <w:tr w:rsidR="00DB7BBB" w:rsidRPr="00DB7BBB" w:rsidTr="00DB7BBB">
        <w:trPr>
          <w:trHeight w:val="31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24689,02</w:t>
            </w:r>
          </w:p>
        </w:tc>
      </w:tr>
      <w:tr w:rsidR="00DB7BBB" w:rsidRPr="00DB7BBB" w:rsidTr="00DB7BBB">
        <w:trPr>
          <w:trHeight w:val="31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21906,79</w:t>
            </w:r>
          </w:p>
        </w:tc>
      </w:tr>
      <w:tr w:rsidR="00DB7BBB" w:rsidRPr="00DB7BBB" w:rsidTr="00DB7BBB">
        <w:trPr>
          <w:trHeight w:val="31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4738,43</w:t>
            </w:r>
          </w:p>
        </w:tc>
      </w:tr>
      <w:tr w:rsidR="00DB7BBB" w:rsidRPr="00DB7BBB" w:rsidTr="00DB7BBB">
        <w:trPr>
          <w:trHeight w:val="76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24689,02</w:t>
            </w:r>
          </w:p>
        </w:tc>
      </w:tr>
      <w:tr w:rsidR="00DB7BBB" w:rsidRPr="00DB7BBB" w:rsidTr="00DB7BBB">
        <w:trPr>
          <w:trHeight w:val="1020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21906,79</w:t>
            </w:r>
          </w:p>
        </w:tc>
      </w:tr>
      <w:tr w:rsidR="00DB7BBB" w:rsidRPr="00DB7BBB" w:rsidTr="00DB7BBB">
        <w:trPr>
          <w:trHeight w:val="1020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4738,43</w:t>
            </w:r>
          </w:p>
        </w:tc>
      </w:tr>
      <w:tr w:rsidR="00DB7BBB" w:rsidRPr="00DB7BBB" w:rsidTr="00DB7BBB">
        <w:trPr>
          <w:trHeight w:val="127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0</w:t>
            </w:r>
          </w:p>
        </w:tc>
      </w:tr>
      <w:tr w:rsidR="00DB7BBB" w:rsidRPr="00DB7BBB" w:rsidTr="00DB7BBB">
        <w:trPr>
          <w:trHeight w:val="25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Водоотведение</w:t>
            </w:r>
          </w:p>
        </w:tc>
      </w:tr>
      <w:tr w:rsidR="00DB7BBB" w:rsidRPr="00DB7BBB" w:rsidTr="00DB7BBB">
        <w:trPr>
          <w:trHeight w:val="31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куб</w:t>
            </w:r>
            <w:proofErr w:type="gramStart"/>
            <w:r w:rsidRPr="00DB7BBB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B7BBB" w:rsidRPr="00DB7BBB" w:rsidTr="00DB7BBB">
        <w:trPr>
          <w:trHeight w:val="510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нат.</w:t>
            </w:r>
            <w:r w:rsidRPr="00DB7BB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1546,47</w:t>
            </w:r>
          </w:p>
        </w:tc>
      </w:tr>
      <w:tr w:rsidR="00DB7BBB" w:rsidRPr="00DB7BBB" w:rsidTr="00DB7BBB">
        <w:trPr>
          <w:trHeight w:val="31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63087,67</w:t>
            </w:r>
          </w:p>
        </w:tc>
      </w:tr>
      <w:tr w:rsidR="00DB7BBB" w:rsidRPr="00DB7BBB" w:rsidTr="00DB7BBB">
        <w:trPr>
          <w:trHeight w:val="31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56085,89</w:t>
            </w:r>
          </w:p>
        </w:tc>
      </w:tr>
      <w:tr w:rsidR="00DB7BBB" w:rsidRPr="00DB7BBB" w:rsidTr="00DB7BBB">
        <w:trPr>
          <w:trHeight w:val="31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20232,80</w:t>
            </w:r>
          </w:p>
        </w:tc>
      </w:tr>
      <w:tr w:rsidR="00DB7BBB" w:rsidRPr="00DB7BBB" w:rsidTr="00DB7BBB">
        <w:trPr>
          <w:trHeight w:val="76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63087,67</w:t>
            </w:r>
          </w:p>
        </w:tc>
      </w:tr>
      <w:tr w:rsidR="00DB7BBB" w:rsidRPr="00DB7BBB" w:rsidTr="00DB7BBB">
        <w:trPr>
          <w:trHeight w:val="1020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56085,89</w:t>
            </w:r>
          </w:p>
        </w:tc>
      </w:tr>
      <w:tr w:rsidR="00DB7BBB" w:rsidRPr="00DB7BBB" w:rsidTr="00DB7BBB">
        <w:trPr>
          <w:trHeight w:val="1020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20232,80</w:t>
            </w:r>
          </w:p>
        </w:tc>
      </w:tr>
      <w:tr w:rsidR="00DB7BBB" w:rsidRPr="00DB7BBB" w:rsidTr="00DB7BBB">
        <w:trPr>
          <w:trHeight w:val="1275"/>
        </w:trPr>
        <w:tc>
          <w:tcPr>
            <w:tcW w:w="116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D019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1D27"/>
    <w:rsid w:val="00011B44"/>
    <w:rsid w:val="00030942"/>
    <w:rsid w:val="000479F9"/>
    <w:rsid w:val="0007177A"/>
    <w:rsid w:val="000800DB"/>
    <w:rsid w:val="000D613B"/>
    <w:rsid w:val="000E32E7"/>
    <w:rsid w:val="00110735"/>
    <w:rsid w:val="00113922"/>
    <w:rsid w:val="0012257C"/>
    <w:rsid w:val="0014056F"/>
    <w:rsid w:val="00167EEF"/>
    <w:rsid w:val="00167FE8"/>
    <w:rsid w:val="001929CE"/>
    <w:rsid w:val="001A2695"/>
    <w:rsid w:val="001D0568"/>
    <w:rsid w:val="001D108B"/>
    <w:rsid w:val="001D2D8D"/>
    <w:rsid w:val="001E3C7C"/>
    <w:rsid w:val="001F1CBB"/>
    <w:rsid w:val="002530F0"/>
    <w:rsid w:val="00261A97"/>
    <w:rsid w:val="002A3313"/>
    <w:rsid w:val="002B7848"/>
    <w:rsid w:val="00320040"/>
    <w:rsid w:val="003255FD"/>
    <w:rsid w:val="003917F6"/>
    <w:rsid w:val="003A0952"/>
    <w:rsid w:val="003A7A6E"/>
    <w:rsid w:val="003E7DC2"/>
    <w:rsid w:val="00425387"/>
    <w:rsid w:val="00425B5B"/>
    <w:rsid w:val="00462546"/>
    <w:rsid w:val="004A7917"/>
    <w:rsid w:val="004A79B9"/>
    <w:rsid w:val="004D4705"/>
    <w:rsid w:val="004D52D9"/>
    <w:rsid w:val="004D5D56"/>
    <w:rsid w:val="004F16E0"/>
    <w:rsid w:val="00554F95"/>
    <w:rsid w:val="005A501A"/>
    <w:rsid w:val="005C174F"/>
    <w:rsid w:val="005E67B6"/>
    <w:rsid w:val="00623181"/>
    <w:rsid w:val="00624A7E"/>
    <w:rsid w:val="00625B11"/>
    <w:rsid w:val="00627067"/>
    <w:rsid w:val="00655D0F"/>
    <w:rsid w:val="00664ECC"/>
    <w:rsid w:val="00667B5F"/>
    <w:rsid w:val="00683E77"/>
    <w:rsid w:val="00701557"/>
    <w:rsid w:val="00701877"/>
    <w:rsid w:val="0070223F"/>
    <w:rsid w:val="00723B2F"/>
    <w:rsid w:val="00733F5D"/>
    <w:rsid w:val="00740B3C"/>
    <w:rsid w:val="00747B33"/>
    <w:rsid w:val="007C297A"/>
    <w:rsid w:val="007C3C87"/>
    <w:rsid w:val="007D18A0"/>
    <w:rsid w:val="00826846"/>
    <w:rsid w:val="00841426"/>
    <w:rsid w:val="00843D78"/>
    <w:rsid w:val="00856892"/>
    <w:rsid w:val="008B2EBF"/>
    <w:rsid w:val="008C54CB"/>
    <w:rsid w:val="008D0197"/>
    <w:rsid w:val="008E4FFB"/>
    <w:rsid w:val="00952CB9"/>
    <w:rsid w:val="00953419"/>
    <w:rsid w:val="009A3468"/>
    <w:rsid w:val="00A27E31"/>
    <w:rsid w:val="00A3214A"/>
    <w:rsid w:val="00A43EA9"/>
    <w:rsid w:val="00A64938"/>
    <w:rsid w:val="00A72712"/>
    <w:rsid w:val="00A942AD"/>
    <w:rsid w:val="00A94B51"/>
    <w:rsid w:val="00AA4CEA"/>
    <w:rsid w:val="00AB5CE1"/>
    <w:rsid w:val="00AB676E"/>
    <w:rsid w:val="00AC422F"/>
    <w:rsid w:val="00AE6D9E"/>
    <w:rsid w:val="00AF7AC7"/>
    <w:rsid w:val="00B22C44"/>
    <w:rsid w:val="00B337C1"/>
    <w:rsid w:val="00B5704B"/>
    <w:rsid w:val="00B61AB5"/>
    <w:rsid w:val="00B62006"/>
    <w:rsid w:val="00B66B37"/>
    <w:rsid w:val="00B7479C"/>
    <w:rsid w:val="00BA0DD8"/>
    <w:rsid w:val="00BF5C6C"/>
    <w:rsid w:val="00C102C8"/>
    <w:rsid w:val="00CA00D8"/>
    <w:rsid w:val="00CA3ABF"/>
    <w:rsid w:val="00CC0D43"/>
    <w:rsid w:val="00D35AF8"/>
    <w:rsid w:val="00D370CA"/>
    <w:rsid w:val="00D60178"/>
    <w:rsid w:val="00D63927"/>
    <w:rsid w:val="00DB4DF1"/>
    <w:rsid w:val="00DB7BBB"/>
    <w:rsid w:val="00DC496E"/>
    <w:rsid w:val="00DC5B9B"/>
    <w:rsid w:val="00E24A1C"/>
    <w:rsid w:val="00E70659"/>
    <w:rsid w:val="00EA2618"/>
    <w:rsid w:val="00EB07FF"/>
    <w:rsid w:val="00EC1A93"/>
    <w:rsid w:val="00EF4BA2"/>
    <w:rsid w:val="00F025C5"/>
    <w:rsid w:val="00F02670"/>
    <w:rsid w:val="00F15D31"/>
    <w:rsid w:val="00F777D9"/>
    <w:rsid w:val="00F93829"/>
    <w:rsid w:val="00F940D4"/>
    <w:rsid w:val="00FC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DB7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A747D-5336-4747-848E-8E0ACCF1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21</Pages>
  <Words>6700</Words>
  <Characters>38193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2018-12-10T09:46:00Z</cp:lastPrinted>
  <dcterms:created xsi:type="dcterms:W3CDTF">2021-03-24T08:49:00Z</dcterms:created>
  <dcterms:modified xsi:type="dcterms:W3CDTF">2021-03-29T07:25:00Z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