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4" w:rsidRDefault="00084724" w:rsidP="000847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BC413C">
        <w:rPr>
          <w:rFonts w:eastAsia="Times New Roman"/>
          <w:b/>
          <w:bCs/>
          <w:sz w:val="20"/>
          <w:szCs w:val="20"/>
        </w:rPr>
        <w:t>1</w:t>
      </w:r>
      <w:r w:rsidR="00D8156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34CE" w:rsidRDefault="00D07841" w:rsidP="001E34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84724">
              <w:rPr>
                <w:sz w:val="20"/>
                <w:szCs w:val="20"/>
              </w:rPr>
              <w:t>2</w:t>
            </w:r>
            <w:r w:rsidR="001E34C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72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B632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F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4680,2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2AA" w:rsidP="00FE1FC5">
            <w:pPr>
              <w:ind w:left="100"/>
              <w:jc w:val="center"/>
            </w:pP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249.00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25C8" w:rsidTr="0008472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5C8" w:rsidRDefault="001B25C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34CE" w:rsidRDefault="00D07841" w:rsidP="001E34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E34C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34CE" w:rsidRDefault="00D07841" w:rsidP="001E34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E34C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07.05.2014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B632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25C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1E34CE" w:rsidRPr="00D07841" w:rsidTr="001E34CE">
        <w:trPr>
          <w:trHeight w:val="270"/>
        </w:trPr>
        <w:tc>
          <w:tcPr>
            <w:tcW w:w="476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E34CE" w:rsidRPr="00D07841" w:rsidTr="00C32092">
        <w:trPr>
          <w:trHeight w:val="510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93 408,00</w:t>
            </w:r>
          </w:p>
        </w:tc>
      </w:tr>
      <w:tr w:rsidR="001E34CE" w:rsidRPr="00D07841" w:rsidTr="00C32092">
        <w:trPr>
          <w:trHeight w:val="750"/>
        </w:trPr>
        <w:tc>
          <w:tcPr>
            <w:tcW w:w="0" w:type="auto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87 987,00</w:t>
            </w:r>
          </w:p>
        </w:tc>
      </w:tr>
      <w:tr w:rsidR="001E34CE" w:rsidRPr="00D07841" w:rsidTr="00C32092">
        <w:trPr>
          <w:trHeight w:val="750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136 776,00</w:t>
            </w:r>
          </w:p>
        </w:tc>
      </w:tr>
      <w:tr w:rsidR="001E34CE" w:rsidRPr="00D07841" w:rsidTr="00C32092">
        <w:trPr>
          <w:trHeight w:val="990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13 761,00</w:t>
            </w:r>
          </w:p>
        </w:tc>
      </w:tr>
      <w:tr w:rsidR="001E34CE" w:rsidRPr="00D07841" w:rsidTr="00C32092">
        <w:trPr>
          <w:trHeight w:val="1230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49 623,00</w:t>
            </w:r>
          </w:p>
        </w:tc>
      </w:tr>
      <w:tr w:rsidR="001E34CE" w:rsidRPr="00D07841" w:rsidTr="00C32092">
        <w:trPr>
          <w:trHeight w:val="1425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244 362,00</w:t>
            </w:r>
          </w:p>
        </w:tc>
      </w:tr>
      <w:tr w:rsidR="001E34CE" w:rsidRPr="00D07841" w:rsidTr="00C32092">
        <w:trPr>
          <w:trHeight w:val="2536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34CE" w:rsidRDefault="001E3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284 811,00</w:t>
            </w:r>
          </w:p>
        </w:tc>
      </w:tr>
      <w:tr w:rsidR="001E34CE" w:rsidRPr="00D07841" w:rsidTr="00C32092">
        <w:trPr>
          <w:trHeight w:val="990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35 445,00</w:t>
            </w:r>
          </w:p>
        </w:tc>
      </w:tr>
      <w:tr w:rsidR="001E34CE" w:rsidRPr="00D07841" w:rsidTr="00C32092">
        <w:trPr>
          <w:trHeight w:val="255"/>
        </w:trPr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E34CE" w:rsidRDefault="001E3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946 173,00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34CE" w:rsidRDefault="00D07841" w:rsidP="001E34C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E34C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B39B7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D0784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D0784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34C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D0784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0784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0784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4CE" w:rsidRDefault="001E34CE" w:rsidP="001E34C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078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C413C" w:rsidTr="00D0784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413C" w:rsidRDefault="00BC413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C413C" w:rsidRDefault="00BC413C" w:rsidP="00C40B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4CE" w:rsidRDefault="001E34CE" w:rsidP="001E34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0784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D0784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34C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E34CE" w:rsidP="00D07841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34CE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34C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E34CE" w:rsidP="00D078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D0784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07841">
              <w:rPr>
                <w:sz w:val="19"/>
                <w:szCs w:val="19"/>
              </w:rPr>
              <w:t xml:space="preserve">е РСТ Нижегородской области от </w:t>
            </w:r>
            <w:r w:rsidR="001E34CE" w:rsidRPr="005B73DB">
              <w:rPr>
                <w:sz w:val="19"/>
                <w:szCs w:val="19"/>
              </w:rPr>
              <w:t>26</w:t>
            </w:r>
            <w:r w:rsidR="001E34CE">
              <w:rPr>
                <w:sz w:val="19"/>
                <w:szCs w:val="19"/>
              </w:rPr>
              <w:t>.</w:t>
            </w:r>
            <w:r w:rsidR="001E34CE" w:rsidRPr="005B73DB">
              <w:rPr>
                <w:sz w:val="19"/>
                <w:szCs w:val="19"/>
              </w:rPr>
              <w:t>11</w:t>
            </w:r>
            <w:r w:rsidR="001E34CE">
              <w:rPr>
                <w:sz w:val="19"/>
                <w:szCs w:val="19"/>
              </w:rPr>
              <w:t>.20</w:t>
            </w:r>
            <w:r w:rsidR="001E34CE" w:rsidRPr="005B73DB">
              <w:rPr>
                <w:sz w:val="19"/>
                <w:szCs w:val="19"/>
              </w:rPr>
              <w:t>20</w:t>
            </w:r>
            <w:r w:rsidR="001E34CE">
              <w:rPr>
                <w:sz w:val="19"/>
                <w:szCs w:val="19"/>
              </w:rPr>
              <w:t xml:space="preserve">г № </w:t>
            </w:r>
            <w:r w:rsidR="001E34CE" w:rsidRPr="005B73DB">
              <w:rPr>
                <w:sz w:val="19"/>
                <w:szCs w:val="19"/>
              </w:rPr>
              <w:t>47</w:t>
            </w:r>
            <w:r w:rsidR="001E34CE">
              <w:rPr>
                <w:sz w:val="19"/>
                <w:szCs w:val="19"/>
              </w:rPr>
              <w:t>/</w:t>
            </w:r>
            <w:r w:rsidR="001E34CE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D0784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34CE" w:rsidP="003E7DC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0784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D07841" w:rsidP="00ED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6840">
              <w:rPr>
                <w:sz w:val="20"/>
                <w:szCs w:val="20"/>
              </w:rPr>
              <w:t>2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D684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D6840">
              <w:rPr>
                <w:sz w:val="20"/>
                <w:szCs w:val="20"/>
              </w:rPr>
              <w:t>21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D684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D6840">
              <w:rPr>
                <w:sz w:val="20"/>
                <w:szCs w:val="20"/>
              </w:rPr>
              <w:t>21</w:t>
            </w:r>
          </w:p>
        </w:tc>
      </w:tr>
      <w:tr w:rsidR="004D52D9" w:rsidTr="00D0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ED68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946196,25</w:t>
            </w:r>
          </w:p>
        </w:tc>
      </w:tr>
      <w:tr w:rsidR="004D52D9" w:rsidTr="00D0784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72978" w:rsidTr="007B2F4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978" w:rsidRDefault="00ED6840">
            <w:r>
              <w:t>859023,07</w:t>
            </w:r>
          </w:p>
        </w:tc>
      </w:tr>
      <w:tr w:rsidR="00B72978" w:rsidTr="007B2F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72978" w:rsidRDefault="00B72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978" w:rsidRDefault="00ED6840">
            <w:r>
              <w:t>859023,07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0784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ED68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295125,90</w:t>
            </w:r>
          </w:p>
        </w:tc>
      </w:tr>
    </w:tbl>
    <w:p w:rsidR="00D07841" w:rsidRDefault="00D07841" w:rsidP="00D07841">
      <w:pPr>
        <w:rPr>
          <w:rFonts w:eastAsia="Times New Roman"/>
          <w:sz w:val="20"/>
          <w:szCs w:val="20"/>
        </w:rPr>
      </w:pPr>
    </w:p>
    <w:p w:rsidR="00D07841" w:rsidRDefault="00D07841" w:rsidP="00D0784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07841" w:rsidRDefault="00D07841" w:rsidP="00D0784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07841" w:rsidRDefault="00D07841"/>
    <w:tbl>
      <w:tblPr>
        <w:tblStyle w:val="a6"/>
        <w:tblW w:w="0" w:type="auto"/>
        <w:tblLook w:val="04A0"/>
      </w:tblPr>
      <w:tblGrid>
        <w:gridCol w:w="467"/>
        <w:gridCol w:w="5650"/>
        <w:gridCol w:w="806"/>
        <w:gridCol w:w="870"/>
        <w:gridCol w:w="1512"/>
        <w:gridCol w:w="1062"/>
        <w:gridCol w:w="1016"/>
      </w:tblGrid>
      <w:tr w:rsidR="0068409D" w:rsidRPr="00B72978" w:rsidTr="0068409D">
        <w:trPr>
          <w:trHeight w:val="810"/>
        </w:trPr>
        <w:tc>
          <w:tcPr>
            <w:tcW w:w="479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53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0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68409D" w:rsidRPr="00B72978" w:rsidTr="0015778F">
        <w:trPr>
          <w:trHeight w:val="51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93 394,56</w:t>
            </w:r>
          </w:p>
        </w:tc>
      </w:tr>
      <w:tr w:rsidR="0068409D" w:rsidRPr="00B72978" w:rsidTr="0015778F">
        <w:trPr>
          <w:trHeight w:val="27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7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193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289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123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145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241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99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7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51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87 974,34</w:t>
            </w:r>
          </w:p>
        </w:tc>
      </w:tr>
      <w:tr w:rsidR="0068409D" w:rsidRPr="00B72978" w:rsidTr="0015778F">
        <w:trPr>
          <w:trHeight w:val="123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7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8409D" w:rsidRPr="00B72978" w:rsidTr="0015778F">
        <w:trPr>
          <w:trHeight w:val="51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136 756,32</w:t>
            </w:r>
          </w:p>
        </w:tc>
      </w:tr>
      <w:tr w:rsidR="0068409D" w:rsidRPr="00B72978" w:rsidTr="0015778F">
        <w:trPr>
          <w:trHeight w:val="7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13 759,02</w:t>
            </w:r>
          </w:p>
        </w:tc>
      </w:tr>
      <w:tr w:rsidR="0068409D" w:rsidRPr="00B72978" w:rsidTr="0015778F">
        <w:trPr>
          <w:trHeight w:val="99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49 615,86</w:t>
            </w:r>
          </w:p>
        </w:tc>
      </w:tr>
      <w:tr w:rsidR="0068409D" w:rsidRPr="00B72978" w:rsidTr="0015778F">
        <w:trPr>
          <w:trHeight w:val="7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35 439,90</w:t>
            </w:r>
          </w:p>
        </w:tc>
      </w:tr>
      <w:tr w:rsidR="0068409D" w:rsidRPr="00B72978" w:rsidTr="0015778F">
        <w:trPr>
          <w:trHeight w:val="154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116 293,76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92 472,45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27 804,56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отдельными местами покрытия из асбоцементных листо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432,85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5 479,86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12 329,97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667,74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1 011,54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15 351,84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955,63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796,03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595,35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295,02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23 651,25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3 383,56</w:t>
            </w:r>
          </w:p>
        </w:tc>
      </w:tr>
      <w:tr w:rsidR="0068409D" w:rsidRPr="00B72978" w:rsidTr="0015778F">
        <w:trPr>
          <w:trHeight w:val="79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150,10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5 715,34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1 030,10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4 685,24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8 620,64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2 344,32</w:t>
            </w:r>
          </w:p>
        </w:tc>
      </w:tr>
      <w:tr w:rsidR="0068409D" w:rsidRPr="00B72978" w:rsidTr="0015778F">
        <w:trPr>
          <w:trHeight w:val="10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6 276,32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9 485,34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фанеры в деревянных заполнениях окон, дверей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2 747,04</w:t>
            </w:r>
          </w:p>
        </w:tc>
      </w:tr>
      <w:tr w:rsidR="0068409D" w:rsidRPr="00B72978" w:rsidTr="0015778F">
        <w:trPr>
          <w:trHeight w:val="10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68409D" w:rsidRPr="00B72978" w:rsidTr="0015778F">
        <w:trPr>
          <w:trHeight w:val="79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доводчика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2 795,94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106,09</w:t>
            </w:r>
          </w:p>
        </w:tc>
      </w:tr>
      <w:tr w:rsidR="0068409D" w:rsidRPr="00B72978" w:rsidTr="0015778F">
        <w:trPr>
          <w:trHeight w:val="10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158 276,04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14 661,52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115,22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14 546,30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101 267,97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7 545,30</w:t>
            </w:r>
          </w:p>
        </w:tc>
      </w:tr>
      <w:tr w:rsidR="0068409D" w:rsidRPr="00B72978" w:rsidTr="0015778F">
        <w:trPr>
          <w:trHeight w:val="79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22 260,22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3,4805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18 446,82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0,2653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26 997,18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68409D" w:rsidRPr="00B72978" w:rsidTr="0015778F">
        <w:trPr>
          <w:trHeight w:val="30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7 552,14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5 210,34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68409D" w:rsidRPr="00B72978" w:rsidTr="0015778F">
        <w:trPr>
          <w:trHeight w:val="72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8 652,35</w:t>
            </w:r>
          </w:p>
        </w:tc>
      </w:tr>
      <w:tr w:rsidR="0068409D" w:rsidRPr="00B72978" w:rsidTr="0015778F">
        <w:trPr>
          <w:trHeight w:val="37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68409D" w:rsidRPr="00B72978" w:rsidTr="0015778F">
        <w:trPr>
          <w:trHeight w:val="54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4 730,75</w:t>
            </w:r>
          </w:p>
        </w:tc>
      </w:tr>
      <w:tr w:rsidR="0068409D" w:rsidRPr="00B72978" w:rsidTr="0015778F">
        <w:trPr>
          <w:trHeight w:val="57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68409D" w:rsidRPr="00B72978" w:rsidTr="0015778F">
        <w:trPr>
          <w:trHeight w:val="57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68409D" w:rsidRPr="00B72978" w:rsidTr="0015778F">
        <w:trPr>
          <w:trHeight w:val="1050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68409D" w:rsidRPr="00B72978" w:rsidTr="0015778F">
        <w:trPr>
          <w:trHeight w:val="70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6 897,74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68409D" w:rsidRPr="00B72978" w:rsidTr="0015778F">
        <w:trPr>
          <w:trHeight w:val="28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68409D" w:rsidRPr="00B72978" w:rsidTr="0015778F">
        <w:trPr>
          <w:trHeight w:val="375"/>
        </w:trPr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3 474,50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16,59</w:t>
            </w:r>
          </w:p>
        </w:tc>
        <w:tc>
          <w:tcPr>
            <w:tcW w:w="0" w:type="auto"/>
            <w:vAlign w:val="center"/>
            <w:hideMark/>
          </w:tcPr>
          <w:p w:rsidR="0068409D" w:rsidRDefault="006840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691 509,80</w:t>
            </w:r>
          </w:p>
        </w:tc>
      </w:tr>
    </w:tbl>
    <w:p w:rsidR="004D52D9" w:rsidRPr="00C40B30" w:rsidRDefault="004D52D9" w:rsidP="00C40B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ED6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ED6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ED6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07841" w:rsidRDefault="00D07841">
      <w:pPr>
        <w:ind w:left="800"/>
        <w:rPr>
          <w:rFonts w:eastAsia="Times New Roman"/>
          <w:sz w:val="20"/>
          <w:szCs w:val="20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Default="00ED6840" w:rsidP="00ED6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87501</w:t>
            </w:r>
          </w:p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362306,20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338409,58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130010,48</w:t>
            </w:r>
          </w:p>
        </w:tc>
      </w:tr>
      <w:tr w:rsidR="00ED68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09654F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362306,20</w:t>
            </w:r>
          </w:p>
        </w:tc>
      </w:tr>
      <w:tr w:rsidR="00ED68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09654F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338409,58</w:t>
            </w:r>
          </w:p>
        </w:tc>
      </w:tr>
      <w:tr w:rsidR="00ED68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09654F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130010,48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Default="00ED6840" w:rsidP="00ED6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7830,00</w:t>
            </w:r>
          </w:p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175885,34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155263,03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75291,78</w:t>
            </w:r>
          </w:p>
        </w:tc>
      </w:tr>
      <w:tr w:rsidR="00ED68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175885,34</w:t>
            </w:r>
          </w:p>
        </w:tc>
      </w:tr>
      <w:tr w:rsidR="00ED68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155263,03</w:t>
            </w:r>
          </w:p>
        </w:tc>
      </w:tr>
      <w:tr w:rsidR="00ED684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75291,78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Default="00ED6840" w:rsidP="00ED6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708,94</w:t>
            </w:r>
          </w:p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1378436,92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1236317,46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428442,16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1378436,92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1236317,46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428442,16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Default="00ED6840" w:rsidP="00ED6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4334,88</w:t>
            </w:r>
          </w:p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554144,21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489912,38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211466,66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554144,21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489912,38</w:t>
            </w:r>
          </w:p>
        </w:tc>
      </w:tr>
      <w:tr w:rsidR="00ED684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211466,66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Default="00ED6840" w:rsidP="00ED6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22176,00</w:t>
            </w:r>
          </w:p>
          <w:p w:rsidR="004D52D9" w:rsidRPr="0009654F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140046,54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126334,74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45174,14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140046,54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126334,74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45174,14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Default="00ED6840" w:rsidP="00ED6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12211,85</w:t>
            </w:r>
          </w:p>
          <w:p w:rsidR="004D52D9" w:rsidRPr="0009654F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450335,29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401421,90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ED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166725,60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450335,29</w:t>
            </w:r>
          </w:p>
        </w:tc>
      </w:tr>
      <w:tr w:rsidR="00ED6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6840" w:rsidRPr="00D07841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401421,90</w:t>
            </w:r>
          </w:p>
        </w:tc>
      </w:tr>
      <w:tr w:rsidR="00ED684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6840" w:rsidRDefault="00ED6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6840" w:rsidRDefault="00ED6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6840" w:rsidRDefault="00ED6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840" w:rsidRPr="0027118A" w:rsidRDefault="00ED684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166725,60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2978" w:rsidRDefault="00ED6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721" w:rsidRDefault="00B729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6840" w:rsidRDefault="00ED6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40B3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84724"/>
    <w:rsid w:val="0009654F"/>
    <w:rsid w:val="000F58E0"/>
    <w:rsid w:val="00193DDA"/>
    <w:rsid w:val="001A2695"/>
    <w:rsid w:val="001B25C8"/>
    <w:rsid w:val="001E34CE"/>
    <w:rsid w:val="001F7821"/>
    <w:rsid w:val="002530F0"/>
    <w:rsid w:val="00264035"/>
    <w:rsid w:val="0027118A"/>
    <w:rsid w:val="002C5E23"/>
    <w:rsid w:val="00320040"/>
    <w:rsid w:val="003E7DC2"/>
    <w:rsid w:val="0044430E"/>
    <w:rsid w:val="004B7B94"/>
    <w:rsid w:val="004D4705"/>
    <w:rsid w:val="004D52D9"/>
    <w:rsid w:val="004F1B9D"/>
    <w:rsid w:val="00595838"/>
    <w:rsid w:val="00625B11"/>
    <w:rsid w:val="0068409D"/>
    <w:rsid w:val="006B22AA"/>
    <w:rsid w:val="00701B71"/>
    <w:rsid w:val="007655DE"/>
    <w:rsid w:val="007C297A"/>
    <w:rsid w:val="007F3359"/>
    <w:rsid w:val="008408C7"/>
    <w:rsid w:val="008E40AE"/>
    <w:rsid w:val="008F0A51"/>
    <w:rsid w:val="008F1778"/>
    <w:rsid w:val="008F73D5"/>
    <w:rsid w:val="009C70C4"/>
    <w:rsid w:val="00A1309B"/>
    <w:rsid w:val="00B14D7E"/>
    <w:rsid w:val="00B63222"/>
    <w:rsid w:val="00B72978"/>
    <w:rsid w:val="00B76237"/>
    <w:rsid w:val="00B76721"/>
    <w:rsid w:val="00BC413C"/>
    <w:rsid w:val="00BF2AB9"/>
    <w:rsid w:val="00BF5C6C"/>
    <w:rsid w:val="00C40B30"/>
    <w:rsid w:val="00CA00D8"/>
    <w:rsid w:val="00D07841"/>
    <w:rsid w:val="00D81566"/>
    <w:rsid w:val="00DC5B9B"/>
    <w:rsid w:val="00E07CA3"/>
    <w:rsid w:val="00EC67EB"/>
    <w:rsid w:val="00ED6840"/>
    <w:rsid w:val="00FB39B7"/>
    <w:rsid w:val="00FE0DA6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7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A7B6-690F-42B9-AB80-1E95075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2018-12-24T08:07:00Z</dcterms:created>
  <dcterms:modified xsi:type="dcterms:W3CDTF">2022-03-17T08:59:00Z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