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:rsidR="00826F2B" w:rsidRDefault="00826F2B">
      <w:pPr>
        <w:spacing w:line="370" w:lineRule="exact"/>
        <w:rPr>
          <w:sz w:val="20"/>
          <w:szCs w:val="20"/>
        </w:rPr>
      </w:pPr>
    </w:p>
    <w:p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</w:t>
      </w:r>
      <w:proofErr w:type="gramStart"/>
      <w:r>
        <w:rPr>
          <w:b/>
          <w:bCs/>
          <w:sz w:val="20"/>
          <w:szCs w:val="20"/>
        </w:rPr>
        <w:t>Нижегородская</w:t>
      </w:r>
      <w:proofErr w:type="gramEnd"/>
      <w:r>
        <w:rPr>
          <w:b/>
          <w:bCs/>
          <w:sz w:val="20"/>
          <w:szCs w:val="20"/>
        </w:rPr>
        <w:t xml:space="preserve">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>, ул. Матросова д. 12</w:t>
      </w:r>
    </w:p>
    <w:p w:rsidR="00826F2B" w:rsidRDefault="00826F2B">
      <w:pPr>
        <w:spacing w:line="309" w:lineRule="exact"/>
        <w:rPr>
          <w:sz w:val="20"/>
          <w:szCs w:val="20"/>
        </w:rPr>
      </w:pPr>
    </w:p>
    <w:p w:rsidR="00826F2B" w:rsidRDefault="00B4154C">
      <w:pPr>
        <w:spacing w:line="266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26F2B" w:rsidRDefault="00826F2B">
      <w:pPr>
        <w:spacing w:line="18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19"/>
        <w:gridCol w:w="8221"/>
      </w:tblGrid>
      <w:tr w:rsidR="00826F2B">
        <w:trPr>
          <w:trHeight w:val="296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826F2B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826F2B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826F2B">
        <w:trPr>
          <w:trHeight w:val="44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60" w:type="dxa"/>
        <w:tblInd w:w="-5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35"/>
        <w:gridCol w:w="2833"/>
        <w:gridCol w:w="30"/>
        <w:gridCol w:w="36"/>
        <w:gridCol w:w="926"/>
        <w:gridCol w:w="19"/>
        <w:gridCol w:w="2877"/>
        <w:gridCol w:w="21"/>
        <w:gridCol w:w="3493"/>
        <w:gridCol w:w="32"/>
        <w:gridCol w:w="17"/>
        <w:gridCol w:w="23"/>
      </w:tblGrid>
      <w:tr w:rsidR="00826F2B" w:rsidTr="00DF7265">
        <w:trPr>
          <w:gridAfter w:val="1"/>
          <w:wAfter w:w="23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 w:rsidTr="00DF7265">
        <w:trPr>
          <w:gridAfter w:val="1"/>
          <w:wAfter w:w="23" w:type="dxa"/>
          <w:trHeight w:val="26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F7265">
              <w:rPr>
                <w:sz w:val="20"/>
                <w:szCs w:val="20"/>
              </w:rPr>
              <w:t>1</w:t>
            </w:r>
          </w:p>
        </w:tc>
      </w:tr>
      <w:tr w:rsidR="00826F2B" w:rsidTr="00DF7265">
        <w:trPr>
          <w:gridAfter w:val="1"/>
          <w:wAfter w:w="23" w:type="dxa"/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91"/>
        </w:trPr>
        <w:tc>
          <w:tcPr>
            <w:tcW w:w="7595" w:type="dxa"/>
            <w:gridSpan w:val="9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2" w:type="dxa"/>
            <w:gridSpan w:val="3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826F2B" w:rsidTr="00DF7265">
        <w:trPr>
          <w:gridAfter w:val="1"/>
          <w:wAfter w:w="23" w:type="dxa"/>
          <w:trHeight w:val="23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826F2B" w:rsidTr="00DF7265">
        <w:trPr>
          <w:gridAfter w:val="1"/>
          <w:wAfter w:w="23" w:type="dxa"/>
          <w:trHeight w:val="262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8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11.10.2005</w:t>
            </w:r>
          </w:p>
        </w:tc>
      </w:tr>
      <w:tr w:rsidR="00826F2B" w:rsidTr="00DF7265">
        <w:trPr>
          <w:gridAfter w:val="1"/>
          <w:wAfter w:w="23" w:type="dxa"/>
          <w:trHeight w:val="23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62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8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6F2B" w:rsidTr="00DF7265">
        <w:trPr>
          <w:gridAfter w:val="1"/>
          <w:wAfter w:w="23" w:type="dxa"/>
          <w:trHeight w:val="23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8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19.03.2007</w:t>
            </w:r>
          </w:p>
        </w:tc>
      </w:tr>
      <w:tr w:rsidR="00826F2B" w:rsidTr="00DF7265">
        <w:trPr>
          <w:gridAfter w:val="1"/>
          <w:wAfter w:w="23" w:type="dxa"/>
          <w:trHeight w:val="25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826F2B" w:rsidTr="00DF7265">
        <w:trPr>
          <w:gridAfter w:val="1"/>
          <w:wAfter w:w="23" w:type="dxa"/>
          <w:trHeight w:val="4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 w:rsidTr="00DF7265">
        <w:trPr>
          <w:gridAfter w:val="1"/>
          <w:wAfter w:w="23" w:type="dxa"/>
          <w:trHeight w:val="23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826F2B" w:rsidTr="00DF7265">
        <w:trPr>
          <w:gridAfter w:val="1"/>
          <w:wAfter w:w="23" w:type="dxa"/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826F2B" w:rsidTr="00DF7265">
        <w:trPr>
          <w:gridAfter w:val="1"/>
          <w:wAfter w:w="23" w:type="dxa"/>
          <w:trHeight w:val="254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12</w:t>
            </w:r>
          </w:p>
        </w:tc>
      </w:tr>
      <w:tr w:rsidR="00826F2B" w:rsidTr="00DF7265">
        <w:trPr>
          <w:gridAfter w:val="1"/>
          <w:wAfter w:w="23" w:type="dxa"/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8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3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3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3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3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54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4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54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44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8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276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340"/>
        </w:trPr>
        <w:tc>
          <w:tcPr>
            <w:tcW w:w="81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4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gridAfter w:val="1"/>
          <w:wAfter w:w="23" w:type="dxa"/>
          <w:trHeight w:val="44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74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16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1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80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Pr="00DF7265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 w:rsidRPr="00DF7265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943 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43.90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30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62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8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13:60:0010013:26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30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62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8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648.14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30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30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74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16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110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4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54"/>
        </w:trPr>
        <w:tc>
          <w:tcPr>
            <w:tcW w:w="853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99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1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91"/>
        </w:trPr>
        <w:tc>
          <w:tcPr>
            <w:tcW w:w="85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52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276"/>
        </w:trPr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blPrEx>
          <w:tblCellMar>
            <w:left w:w="5" w:type="dxa"/>
          </w:tblCellMar>
        </w:tblPrEx>
        <w:trPr>
          <w:trHeight w:val="44"/>
        </w:trPr>
        <w:tc>
          <w:tcPr>
            <w:tcW w:w="8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F7265" w:rsidRDefault="00DF7265">
      <w:r>
        <w:br w:type="page"/>
      </w:r>
    </w:p>
    <w:tbl>
      <w:tblPr>
        <w:tblW w:w="11160" w:type="dxa"/>
        <w:tblInd w:w="-10" w:type="dxa"/>
        <w:tblLayout w:type="fixed"/>
        <w:tblCellMar>
          <w:left w:w="5" w:type="dxa"/>
          <w:right w:w="0" w:type="dxa"/>
        </w:tblCellMar>
        <w:tblLook w:val="0000"/>
      </w:tblPr>
      <w:tblGrid>
        <w:gridCol w:w="818"/>
        <w:gridCol w:w="2868"/>
        <w:gridCol w:w="30"/>
        <w:gridCol w:w="962"/>
        <w:gridCol w:w="19"/>
        <w:gridCol w:w="2898"/>
        <w:gridCol w:w="3525"/>
        <w:gridCol w:w="40"/>
      </w:tblGrid>
      <w:tr w:rsidR="00826F2B" w:rsidTr="00DF7265">
        <w:trPr>
          <w:trHeight w:val="291"/>
        </w:trPr>
        <w:tc>
          <w:tcPr>
            <w:tcW w:w="3686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6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6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6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60"/>
        </w:trPr>
        <w:tc>
          <w:tcPr>
            <w:tcW w:w="81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42" w:type="dxa"/>
            <w:gridSpan w:val="7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26F2B" w:rsidTr="00DF7265">
        <w:trPr>
          <w:trHeight w:val="234"/>
        </w:trPr>
        <w:tc>
          <w:tcPr>
            <w:tcW w:w="81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6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1"/>
        </w:trPr>
        <w:tc>
          <w:tcPr>
            <w:tcW w:w="4697" w:type="dxa"/>
            <w:gridSpan w:val="5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1"/>
        </w:trPr>
        <w:tc>
          <w:tcPr>
            <w:tcW w:w="4697" w:type="dxa"/>
            <w:gridSpan w:val="5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4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30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8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3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1"/>
        </w:trPr>
        <w:tc>
          <w:tcPr>
            <w:tcW w:w="3716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276"/>
        </w:trPr>
        <w:tc>
          <w:tcPr>
            <w:tcW w:w="8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 w:rsidTr="00DF726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826F2B" w:rsidRDefault="00B4154C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DF7265" w:rsidRDefault="00DF72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26F2B" w:rsidRDefault="00B4154C">
      <w:pPr>
        <w:ind w:left="80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D50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Pr="00D50E0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 w:rsidRPr="00D50E0B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D50E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Pr="00D50E0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 w:rsidRPr="00D50E0B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7175F8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shapetype_32" o:spid="_x0000_m102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sz w:val="20"/>
                <w:szCs w:val="20"/>
              </w:rPr>
              <w:pict>
                <v:shape id="shape_0" o:spid="_x0000_s1026" type="#shapetype_32" style="position:absolute;margin-left:.05pt;margin-top:1.15pt;width:41.5pt;height:.05pt;z-index:251658240;mso-wrap-style:none;mso-position-horizontal-relative:text;mso-position-vertical-relative:text;v-text-anchor:middle" filled="f" stroked="t" strokecolor="black" strokeweight=".26mm">
                  <v:fill o:detectmouseclick="t"/>
                  <v:stroke joinstyle="miter" endcap="square"/>
                </v:shape>
              </w:pic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1" w:lineRule="exact"/>
        <w:rPr>
          <w:sz w:val="20"/>
          <w:szCs w:val="20"/>
        </w:rPr>
      </w:pPr>
    </w:p>
    <w:p w:rsidR="00826F2B" w:rsidRDefault="00B4154C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900"/>
        <w:gridCol w:w="980"/>
        <w:gridCol w:w="2900"/>
        <w:gridCol w:w="3541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26F2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826F2B" w:rsidRDefault="00826F2B">
      <w:pPr>
        <w:spacing w:line="252" w:lineRule="auto"/>
        <w:ind w:left="800" w:right="300"/>
        <w:rPr>
          <w:sz w:val="20"/>
          <w:szCs w:val="20"/>
        </w:rPr>
      </w:pPr>
    </w:p>
    <w:p w:rsidR="00DF7265" w:rsidRDefault="00DF72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26F2B" w:rsidRDefault="00B4154C">
      <w:pPr>
        <w:spacing w:line="252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F7265" w:rsidRDefault="00DF7265">
      <w:pPr>
        <w:spacing w:line="252" w:lineRule="auto"/>
        <w:ind w:left="800" w:right="300"/>
        <w:rPr>
          <w:sz w:val="20"/>
          <w:szCs w:val="20"/>
        </w:rPr>
      </w:pPr>
    </w:p>
    <w:tbl>
      <w:tblPr>
        <w:tblW w:w="11382" w:type="dxa"/>
        <w:tblLayout w:type="fixed"/>
        <w:tblLook w:val="04A0"/>
      </w:tblPr>
      <w:tblGrid>
        <w:gridCol w:w="434"/>
        <w:gridCol w:w="6598"/>
        <w:gridCol w:w="783"/>
        <w:gridCol w:w="943"/>
        <w:gridCol w:w="1362"/>
        <w:gridCol w:w="1262"/>
      </w:tblGrid>
      <w:tr w:rsidR="00826F2B">
        <w:trPr>
          <w:trHeight w:val="4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руб.</w:t>
            </w:r>
          </w:p>
        </w:tc>
      </w:tr>
      <w:tr w:rsidR="00826F2B">
        <w:trPr>
          <w:trHeight w:val="5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13 929,22</w:t>
            </w:r>
          </w:p>
        </w:tc>
      </w:tr>
      <w:tr w:rsidR="00826F2B">
        <w:trPr>
          <w:trHeight w:val="7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13 120,82</w:t>
            </w:r>
          </w:p>
        </w:tc>
      </w:tr>
      <w:tr w:rsidR="00826F2B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2 052,07</w:t>
            </w:r>
          </w:p>
        </w:tc>
      </w:tr>
      <w:tr w:rsidR="00826F2B">
        <w:trPr>
          <w:trHeight w:val="1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7 399,90</w:t>
            </w:r>
          </w:p>
        </w:tc>
      </w:tr>
      <w:tr w:rsidR="00826F2B">
        <w:trPr>
          <w:trHeight w:val="14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41 290,18</w:t>
            </w:r>
          </w:p>
        </w:tc>
      </w:tr>
      <w:tr w:rsidR="00826F2B">
        <w:trPr>
          <w:trHeight w:val="23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42 471,67</w:t>
            </w:r>
          </w:p>
        </w:tc>
      </w:tr>
      <w:tr w:rsidR="00826F2B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518,2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5 285,64</w:t>
            </w:r>
          </w:p>
        </w:tc>
      </w:tr>
      <w:tr w:rsidR="00826F2B">
        <w:trPr>
          <w:trHeight w:val="25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125 549,50</w:t>
            </w:r>
          </w:p>
        </w:tc>
      </w:tr>
    </w:tbl>
    <w:p w:rsidR="00826F2B" w:rsidRDefault="00826F2B">
      <w:pPr>
        <w:spacing w:line="211" w:lineRule="exact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826F2B">
      <w:pPr>
        <w:spacing w:line="271" w:lineRule="auto"/>
        <w:ind w:left="800" w:right="940"/>
        <w:rPr>
          <w:sz w:val="20"/>
          <w:szCs w:val="20"/>
        </w:rPr>
      </w:pPr>
    </w:p>
    <w:p w:rsidR="00826F2B" w:rsidRDefault="00B4154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826F2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DF7265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826F2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F726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DF726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7265" w:rsidRPr="007C297A" w:rsidRDefault="00DF7265" w:rsidP="00C5471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DF726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F726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F726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F726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F726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F726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DF726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DF726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F726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26F2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826F2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26F2B" w:rsidRDefault="00826F2B">
      <w:pPr>
        <w:spacing w:line="35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826F2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F726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DF726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4F1B9D" w:rsidRDefault="00DF7265" w:rsidP="00C5471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F72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826F2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826F2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DF72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B4154C" w:rsidTr="00DF7265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4154C" w:rsidRDefault="00B4154C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 w:rsidP="00C5471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F7265" w:rsidRDefault="00DF7265" w:rsidP="00C547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DF7265" w:rsidRDefault="00DF7265" w:rsidP="00C547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DF7265" w:rsidRDefault="00DF7265" w:rsidP="00C5471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F7265" w:rsidTr="00DF7265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F7265" w:rsidRDefault="00DF7265" w:rsidP="00C5471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F7265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DF7265" w:rsidRDefault="00DF7265" w:rsidP="00C547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DF7265" w:rsidTr="00DF726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DF7265" w:rsidRDefault="00DF7265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4154C" w:rsidRDefault="00B4154C" w:rsidP="00C5471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  <w:tr w:rsidR="00B4154C" w:rsidTr="00DF7265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54C" w:rsidRDefault="00B415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54C" w:rsidRDefault="00B4154C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154C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B4154C" w:rsidRDefault="00B4154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826F2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F726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DF7265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F7265" w:rsidRPr="007C297A" w:rsidRDefault="00DF7265" w:rsidP="00C5471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F72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4F1B9D" w:rsidRDefault="00DF7265" w:rsidP="00C5471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F72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F72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F72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F7265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F72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DF7265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F72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F726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7C297A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26F2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26F2B" w:rsidRDefault="00826F2B">
      <w:p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826F2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F7265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DF7265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F7265" w:rsidRDefault="00DF7265" w:rsidP="00DF72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F7265" w:rsidRDefault="00DF7265" w:rsidP="00DF72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DF7265" w:rsidRDefault="00DF7265" w:rsidP="00DF7265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DF7265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4F1B9D" w:rsidRDefault="00DF7265" w:rsidP="00DF726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F7265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F7265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F7265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F7265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F7265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DF7265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DF7265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F7265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7265" w:rsidRDefault="00DF7265" w:rsidP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DF726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826F2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826F2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826F2B" w:rsidRDefault="00826F2B">
      <w:pPr>
        <w:rPr>
          <w:sz w:val="20"/>
          <w:szCs w:val="20"/>
        </w:rPr>
        <w:sectPr w:rsidR="00826F2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826F2B" w:rsidRDefault="00826F2B">
      <w:pPr>
        <w:spacing w:line="206" w:lineRule="exact"/>
        <w:rPr>
          <w:sz w:val="20"/>
          <w:szCs w:val="20"/>
        </w:rPr>
      </w:pPr>
    </w:p>
    <w:p w:rsidR="00826F2B" w:rsidRDefault="00826F2B">
      <w:pPr>
        <w:spacing w:line="35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p w:rsidR="00826F2B" w:rsidRDefault="00826F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826F2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F2B" w:rsidRDefault="00B4154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F726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DF726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F7265" w:rsidRDefault="00DF7265" w:rsidP="00C5471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F7265" w:rsidRDefault="00DF7265" w:rsidP="00C547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DF7265" w:rsidRDefault="00DF7265" w:rsidP="00C54710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DF726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Pr="004F1B9D" w:rsidRDefault="00DF7265" w:rsidP="00C5471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F726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F726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F726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F7265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F726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DF7265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DF726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F726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7265" w:rsidRDefault="00DF72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7265" w:rsidRDefault="00DF726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265" w:rsidRDefault="00DF7265" w:rsidP="00C5471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26F2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826F2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F2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826F2B" w:rsidRDefault="00B4154C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26F2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26F2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826F2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26F2B" w:rsidRDefault="00B415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826F2B" w:rsidRDefault="00B4154C">
      <w:pPr>
        <w:spacing w:line="271" w:lineRule="auto"/>
        <w:ind w:left="800" w:right="940"/>
        <w:rPr>
          <w:rFonts w:eastAsia="Times New Roman"/>
          <w:sz w:val="20"/>
          <w:szCs w:val="20"/>
        </w:rPr>
      </w:pPr>
      <w:r>
        <w:br w:type="page"/>
      </w:r>
    </w:p>
    <w:p w:rsidR="00826F2B" w:rsidRDefault="00B4154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26F2B" w:rsidRDefault="00826F2B">
      <w:pPr>
        <w:spacing w:line="196" w:lineRule="exact"/>
        <w:rPr>
          <w:sz w:val="20"/>
          <w:szCs w:val="20"/>
        </w:rPr>
      </w:pPr>
    </w:p>
    <w:p w:rsidR="00826F2B" w:rsidRDefault="00B4154C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826F2B" w:rsidRDefault="00826F2B">
      <w:pPr>
        <w:spacing w:line="192" w:lineRule="exact"/>
        <w:rPr>
          <w:sz w:val="20"/>
          <w:szCs w:val="20"/>
        </w:rPr>
      </w:pPr>
    </w:p>
    <w:p w:rsidR="00826F2B" w:rsidRDefault="00B415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26F2B" w:rsidRDefault="00826F2B">
      <w:pPr>
        <w:spacing w:line="240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26F2B" w:rsidRDefault="00826F2B">
      <w:pPr>
        <w:spacing w:line="171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26F2B" w:rsidRDefault="00826F2B">
      <w:pPr>
        <w:spacing w:line="191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26F2B" w:rsidRDefault="00826F2B">
      <w:pPr>
        <w:spacing w:line="171" w:lineRule="exact"/>
        <w:rPr>
          <w:sz w:val="20"/>
          <w:szCs w:val="20"/>
        </w:rPr>
      </w:pPr>
    </w:p>
    <w:p w:rsidR="00826F2B" w:rsidRDefault="00B4154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26F2B" w:rsidRDefault="00826F2B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976"/>
        <w:gridCol w:w="2889"/>
        <w:gridCol w:w="3506"/>
        <w:gridCol w:w="40"/>
      </w:tblGrid>
      <w:tr w:rsidR="00826F2B" w:rsidTr="00C5471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F726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F726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F726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6"/>
        </w:trPr>
        <w:tc>
          <w:tcPr>
            <w:tcW w:w="8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26F2B" w:rsidTr="00C54710">
        <w:trPr>
          <w:trHeight w:val="260"/>
        </w:trPr>
        <w:tc>
          <w:tcPr>
            <w:tcW w:w="8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4"/>
        </w:trPr>
        <w:tc>
          <w:tcPr>
            <w:tcW w:w="8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2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125549,52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C5471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121583,32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C5471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121583,32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54710" w:rsidRDefault="00C5471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63"/>
        <w:gridCol w:w="64"/>
      </w:tblGrid>
      <w:tr w:rsidR="00826F2B" w:rsidTr="00C5471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4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82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82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4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1"/>
          <w:wAfter w:w="64" w:type="dxa"/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46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:rsidTr="00C54710">
        <w:trPr>
          <w:gridAfter w:val="1"/>
          <w:wAfter w:w="64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1"/>
          <w:wAfter w:w="64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:rsidTr="00C54710">
        <w:trPr>
          <w:gridAfter w:val="1"/>
          <w:wAfter w:w="64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1"/>
          <w:wAfter w:w="64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1"/>
          <w:wAfter w:w="64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:rsidTr="00C54710">
        <w:trPr>
          <w:gridAfter w:val="1"/>
          <w:wAfter w:w="64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1"/>
          <w:wAfter w:w="64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:rsidTr="00C54710">
        <w:trPr>
          <w:gridAfter w:val="1"/>
          <w:wAfter w:w="64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:rsidR="00826F2B" w:rsidRDefault="00C5471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49876,27</w:t>
            </w:r>
          </w:p>
        </w:tc>
      </w:tr>
      <w:tr w:rsidR="00826F2B" w:rsidTr="00C54710">
        <w:trPr>
          <w:gridAfter w:val="1"/>
          <w:wAfter w:w="64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6574C0" w:rsidRDefault="006574C0" w:rsidP="006574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574C0" w:rsidRDefault="006574C0" w:rsidP="006574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26F2B" w:rsidRDefault="00826F2B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2"/>
        <w:gridCol w:w="4884"/>
        <w:gridCol w:w="982"/>
        <w:gridCol w:w="897"/>
        <w:gridCol w:w="1656"/>
        <w:gridCol w:w="1160"/>
        <w:gridCol w:w="1221"/>
      </w:tblGrid>
      <w:tr w:rsidR="006574C0" w:rsidRPr="006574C0" w:rsidTr="006574C0">
        <w:trPr>
          <w:trHeight w:val="810"/>
        </w:trPr>
        <w:tc>
          <w:tcPr>
            <w:tcW w:w="945" w:type="dxa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70" w:type="dxa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13 929,22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93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ленном законодательством Российской Федер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 порядке;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226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 на основании договоров (по решению общего собрания собственников помещений в мног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доме), включая ведение актуальных списков в электронном виде и (или) на бумажных носителях с учетом требований законодательс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 РФ о защите перс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316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правленных на достижение целей управления обеспеч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ния безопасного и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со сторонними организациями, в том числе специализированными, в случае, если лица, 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вают таких услуг и не</w:t>
            </w:r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влять 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зательств по таким договорам;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11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159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271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вие с органами государственной власти и органами местного самоуправления по вопр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сам, связанным с деятел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11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Фед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13 120,82</w:t>
            </w:r>
          </w:p>
        </w:tc>
      </w:tr>
      <w:tr w:rsidR="006574C0" w:rsidRPr="006574C0" w:rsidTr="006574C0">
        <w:trPr>
          <w:trHeight w:val="13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дерации;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2 052,07</w:t>
            </w:r>
          </w:p>
        </w:tc>
      </w:tr>
      <w:tr w:rsidR="006574C0" w:rsidRPr="006574C0" w:rsidTr="006574C0">
        <w:trPr>
          <w:trHeight w:val="11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домах, выполнения заявок насел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7 399,90</w:t>
            </w:r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5 285,64</w:t>
            </w:r>
          </w:p>
        </w:tc>
      </w:tr>
      <w:tr w:rsidR="006574C0" w:rsidRPr="006574C0" w:rsidTr="006574C0">
        <w:trPr>
          <w:trHeight w:val="13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элементов крыш) и ненесущих конструкций (перегородок, внутре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ней отделки, полов) многоквартирных д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мов.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31 259,78</w:t>
            </w:r>
          </w:p>
        </w:tc>
      </w:tr>
      <w:tr w:rsidR="006574C0" w:rsidRPr="006574C0" w:rsidTr="006574C0">
        <w:trPr>
          <w:trHeight w:val="61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крыш многоквартирных домов.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7 157,80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662,50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686,8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4 855,68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68,69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фасадов многоквартирных домов.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3 837,40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2 088,13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1 749,27</w:t>
            </w:r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домов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5 729,78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5 729,78</w:t>
            </w:r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полов помещений, относящихся к общему имущес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ву в многоквартирных домах.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979,45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979,45</w:t>
            </w:r>
          </w:p>
        </w:tc>
      </w:tr>
      <w:tr w:rsidR="006574C0" w:rsidRPr="006574C0" w:rsidTr="006574C0">
        <w:trPr>
          <w:trHeight w:val="93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относ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13 555,34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1 460,56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4 381,68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672,12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1 344,24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7 817,28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6574C0" w:rsidRPr="006574C0" w:rsidTr="006574C0">
        <w:trPr>
          <w:trHeight w:val="93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оборудования и систем инженерно-технического обесп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чения, входящих в состав общего имущества в мног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44 997,53</w:t>
            </w:r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</w:t>
            </w:r>
            <w:proofErr w:type="spellEnd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316,22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316,22</w:t>
            </w:r>
          </w:p>
        </w:tc>
      </w:tr>
      <w:tr w:rsidR="006574C0" w:rsidRPr="006574C0" w:rsidTr="006574C0">
        <w:trPr>
          <w:trHeight w:val="93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жания систем </w:t>
            </w:r>
            <w:proofErr w:type="spellStart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водоснабхени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proofErr w:type="spellEnd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21 775,76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1 437,20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0,518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2 745,43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1 119,37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1п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3 986,19</w:t>
            </w:r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4 736,19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814,59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11 524,20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3 311,40</w:t>
            </w:r>
          </w:p>
        </w:tc>
      </w:tr>
      <w:tr w:rsidR="006574C0" w:rsidRPr="006574C0" w:rsidTr="006574C0">
        <w:trPr>
          <w:trHeight w:val="93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6 645,15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6574C0" w:rsidRPr="006574C0" w:rsidTr="006574C0">
        <w:trPr>
          <w:trHeight w:val="70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на лестничных клетках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рудования на чердаках и в подвалах 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6574C0" w:rsidRPr="006574C0" w:rsidTr="006574C0">
        <w:trPr>
          <w:trHeight w:val="480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966,12</w:t>
            </w:r>
          </w:p>
        </w:tc>
      </w:tr>
      <w:tr w:rsidR="006574C0" w:rsidRPr="006574C0" w:rsidTr="006574C0">
        <w:trPr>
          <w:trHeight w:val="255"/>
        </w:trPr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18,98</w:t>
            </w:r>
          </w:p>
        </w:tc>
        <w:tc>
          <w:tcPr>
            <w:tcW w:w="0" w:type="auto"/>
            <w:hideMark/>
          </w:tcPr>
          <w:p w:rsidR="006574C0" w:rsidRPr="006574C0" w:rsidRDefault="006574C0" w:rsidP="006574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118 044,96</w:t>
            </w:r>
          </w:p>
        </w:tc>
      </w:tr>
    </w:tbl>
    <w:p w:rsidR="00826F2B" w:rsidRDefault="00826F2B">
      <w:pPr>
        <w:rPr>
          <w:sz w:val="20"/>
          <w:szCs w:val="20"/>
        </w:rPr>
      </w:pPr>
    </w:p>
    <w:p w:rsidR="00826F2B" w:rsidRDefault="006574C0" w:rsidP="006574C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B4154C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C5471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C5471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spacing w:line="226" w:lineRule="exact"/>
        <w:rPr>
          <w:sz w:val="20"/>
          <w:szCs w:val="20"/>
        </w:rPr>
      </w:pPr>
    </w:p>
    <w:p w:rsidR="00826F2B" w:rsidRDefault="00826F2B">
      <w:pPr>
        <w:pStyle w:val="a4"/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C54710" w:rsidRDefault="00C5471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26F2B" w:rsidRDefault="00826F2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826F2B" w:rsidTr="00C5471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7218" w:rsidRPr="005E7218" w:rsidRDefault="005E7218" w:rsidP="005E721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E7218">
              <w:rPr>
                <w:rFonts w:ascii="Calibri" w:hAnsi="Calibri" w:cs="Calibri"/>
                <w:bCs/>
                <w:color w:val="000000"/>
              </w:rPr>
              <w:t>13792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C547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58133,32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C547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48786,97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C547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43266,88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C547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58133,32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C547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48786,97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C547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43266,88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7218" w:rsidRDefault="005E7218" w:rsidP="005E7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953,70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21566,48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18351,58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12692,97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21566,48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18351,58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12692,97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54710" w:rsidRDefault="00C5471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826F2B" w:rsidTr="005E7218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7218" w:rsidRPr="005E7218" w:rsidRDefault="005E7218" w:rsidP="005E7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218">
              <w:rPr>
                <w:rFonts w:ascii="Arial" w:hAnsi="Arial" w:cs="Arial"/>
                <w:bCs/>
                <w:sz w:val="20"/>
                <w:szCs w:val="20"/>
              </w:rPr>
              <w:t>142,39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231108,47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222255,92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 w:rsidRPr="005E7218">
              <w:rPr>
                <w:sz w:val="20"/>
                <w:szCs w:val="20"/>
              </w:rPr>
              <w:t>87440,72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231108,47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222255,92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 w:rsidRPr="005E7218">
              <w:rPr>
                <w:sz w:val="20"/>
                <w:szCs w:val="20"/>
              </w:rPr>
              <w:t>87440,72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 w:rsidTr="005E7218">
        <w:trPr>
          <w:trHeight w:val="12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7218" w:rsidRPr="005E7218" w:rsidRDefault="005E7218" w:rsidP="005E7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218">
              <w:rPr>
                <w:rFonts w:ascii="Arial" w:hAnsi="Arial" w:cs="Arial"/>
                <w:bCs/>
                <w:sz w:val="20"/>
                <w:szCs w:val="20"/>
              </w:rPr>
              <w:t>880,52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54013,14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47766,80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32729,72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54013,14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47766,80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32729,72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54710" w:rsidRDefault="00C5471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826F2B" w:rsidTr="005E7218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7218" w:rsidRDefault="005E7218" w:rsidP="005E7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4444,00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27722,68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23884,65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 w:rsidRPr="005E7218">
              <w:rPr>
                <w:sz w:val="20"/>
                <w:szCs w:val="20"/>
              </w:rPr>
              <w:t>16513,13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27722,68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23884,65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 w:rsidRPr="005E7218">
              <w:rPr>
                <w:sz w:val="20"/>
                <w:szCs w:val="20"/>
              </w:rPr>
              <w:t>16513,13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26F2B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7218" w:rsidRDefault="005E7218" w:rsidP="005E7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1358,16</w:t>
            </w:r>
          </w:p>
          <w:p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56622,50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 w:rsidRPr="005E7218">
              <w:rPr>
                <w:sz w:val="20"/>
                <w:szCs w:val="20"/>
              </w:rPr>
              <w:t>47993,65</w:t>
            </w:r>
          </w:p>
        </w:tc>
      </w:tr>
      <w:tr w:rsidR="00826F2B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36761,73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56622,50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 w:rsidRPr="005E7218">
              <w:rPr>
                <w:sz w:val="20"/>
                <w:szCs w:val="20"/>
              </w:rPr>
              <w:t>47993,65</w:t>
            </w:r>
          </w:p>
        </w:tc>
      </w:tr>
      <w:tr w:rsidR="00826F2B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5E72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36761,73</w:t>
            </w:r>
          </w:p>
        </w:tc>
      </w:tr>
      <w:tr w:rsidR="00826F2B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826F2B" w:rsidRDefault="00826F2B">
      <w:pPr>
        <w:rPr>
          <w:sz w:val="20"/>
          <w:szCs w:val="20"/>
        </w:rPr>
      </w:pPr>
    </w:p>
    <w:p w:rsidR="00C54710" w:rsidRDefault="00C5471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826F2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26F2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476"/>
        </w:trPr>
        <w:tc>
          <w:tcPr>
            <w:tcW w:w="819" w:type="dxa"/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826F2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26F2B" w:rsidRDefault="00826F2B">
      <w:pPr>
        <w:spacing w:line="200" w:lineRule="exact"/>
        <w:rPr>
          <w:sz w:val="20"/>
          <w:szCs w:val="20"/>
        </w:rPr>
      </w:pPr>
    </w:p>
    <w:sectPr w:rsidR="00826F2B" w:rsidSect="00826F2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826F2B"/>
    <w:rsid w:val="005E7218"/>
    <w:rsid w:val="006574C0"/>
    <w:rsid w:val="0066312F"/>
    <w:rsid w:val="007175F8"/>
    <w:rsid w:val="00826F2B"/>
    <w:rsid w:val="00976F85"/>
    <w:rsid w:val="00995147"/>
    <w:rsid w:val="00B4154C"/>
    <w:rsid w:val="00C54710"/>
    <w:rsid w:val="00D50E0B"/>
    <w:rsid w:val="00D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826B53"/>
  </w:style>
  <w:style w:type="paragraph" w:customStyle="1" w:styleId="Heading">
    <w:name w:val="Heading"/>
    <w:basedOn w:val="a"/>
    <w:next w:val="a4"/>
    <w:qFormat/>
    <w:rsid w:val="00AA22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A22A0"/>
    <w:pPr>
      <w:spacing w:after="140" w:line="276" w:lineRule="auto"/>
    </w:pPr>
  </w:style>
  <w:style w:type="paragraph" w:styleId="a5">
    <w:name w:val="List"/>
    <w:basedOn w:val="a4"/>
    <w:rsid w:val="00AA22A0"/>
    <w:rPr>
      <w:rFonts w:cs="Arial"/>
    </w:rPr>
  </w:style>
  <w:style w:type="paragraph" w:customStyle="1" w:styleId="Caption">
    <w:name w:val="Caption"/>
    <w:basedOn w:val="a"/>
    <w:qFormat/>
    <w:rsid w:val="00AA22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A22A0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826B5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826B53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826B53"/>
    <w:pPr>
      <w:suppressLineNumbers/>
    </w:pPr>
    <w:rPr>
      <w:rFonts w:eastAsia="Times New Roman" w:cs="Mangal"/>
      <w:lang w:eastAsia="ar-SA"/>
    </w:rPr>
  </w:style>
  <w:style w:type="paragraph" w:customStyle="1" w:styleId="a7">
    <w:name w:val="Содержимое таблицы"/>
    <w:basedOn w:val="a"/>
    <w:qFormat/>
    <w:rsid w:val="00826B53"/>
    <w:pPr>
      <w:suppressLineNumbers/>
    </w:pPr>
    <w:rPr>
      <w:rFonts w:eastAsia="Times New Roman"/>
      <w:lang w:eastAsia="ar-SA"/>
    </w:rPr>
  </w:style>
  <w:style w:type="paragraph" w:customStyle="1" w:styleId="a8">
    <w:name w:val="Заголовок таблицы"/>
    <w:basedOn w:val="a7"/>
    <w:qFormat/>
    <w:rsid w:val="00826B53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446E58"/>
    <w:pPr>
      <w:suppressLineNumbers/>
    </w:pPr>
    <w:rPr>
      <w:rFonts w:eastAsia="SimSun"/>
      <w:lang w:eastAsia="ar-SA"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21</Pages>
  <Words>6783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19</cp:revision>
  <dcterms:created xsi:type="dcterms:W3CDTF">2019-12-25T05:47:00Z</dcterms:created>
  <dcterms:modified xsi:type="dcterms:W3CDTF">2022-03-25T10:21:00Z</dcterms:modified>
  <dc:language>ru-RU</dc:language>
</cp:coreProperties>
</file>