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27" w:rsidRDefault="0045367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61227" w:rsidRDefault="0045367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11</w:t>
      </w:r>
    </w:p>
    <w:p w:rsidR="00F61227" w:rsidRDefault="00F61227">
      <w:pPr>
        <w:spacing w:line="309" w:lineRule="exact"/>
        <w:rPr>
          <w:sz w:val="20"/>
          <w:szCs w:val="20"/>
        </w:rPr>
      </w:pPr>
    </w:p>
    <w:p w:rsidR="00F61227" w:rsidRDefault="0045367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61227" w:rsidRDefault="00F61227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F6122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6122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6122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6122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26" w:lineRule="exact"/>
        <w:rPr>
          <w:sz w:val="20"/>
          <w:szCs w:val="20"/>
        </w:rPr>
      </w:pPr>
    </w:p>
    <w:p w:rsidR="00F61227" w:rsidRDefault="004536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61227" w:rsidRDefault="00F6122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11"/>
        <w:gridCol w:w="2861"/>
        <w:gridCol w:w="33"/>
        <w:gridCol w:w="957"/>
        <w:gridCol w:w="21"/>
        <w:gridCol w:w="2809"/>
        <w:gridCol w:w="79"/>
        <w:gridCol w:w="3459"/>
        <w:gridCol w:w="63"/>
      </w:tblGrid>
      <w:tr w:rsidR="00F90E4C" w:rsidTr="00F90E4C">
        <w:trPr>
          <w:cantSplit/>
          <w:trHeight w:val="30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0E4C" w:rsidTr="00F90E4C">
        <w:trPr>
          <w:trHeight w:val="255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0E4C" w:rsidTr="00F90E4C">
        <w:trPr>
          <w:trHeight w:val="347"/>
        </w:trPr>
        <w:tc>
          <w:tcPr>
            <w:tcW w:w="11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F90E4C" w:rsidTr="00F90E4C">
        <w:trPr>
          <w:trHeight w:val="552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90E4C" w:rsidTr="00F90E4C">
        <w:trPr>
          <w:trHeight w:val="392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F90E4C" w:rsidTr="00F90E4C">
        <w:trPr>
          <w:trHeight w:val="708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0E4C" w:rsidTr="00F90E4C">
        <w:trPr>
          <w:trHeight w:val="228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90E4C" w:rsidTr="00F90E4C">
        <w:trPr>
          <w:trHeight w:val="319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0E4C" w:rsidTr="00F90E4C">
        <w:trPr>
          <w:trHeight w:val="268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0E4C" w:rsidTr="00F90E4C">
        <w:trPr>
          <w:trHeight w:val="4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90E4C" w:rsidTr="00F90E4C">
        <w:trPr>
          <w:trHeight w:val="36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0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11</w:t>
            </w:r>
          </w:p>
        </w:tc>
      </w:tr>
      <w:tr w:rsidR="00F90E4C" w:rsidTr="00F90E4C">
        <w:trPr>
          <w:trHeight w:val="158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trHeight w:val="1041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trHeight w:val="21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25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6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6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6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6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25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rPr>
          <w:cantSplit/>
          <w:trHeight w:val="60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F90E4C" w:rsidRDefault="00F90E4C" w:rsidP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F90E4C" w:rsidTr="00F90E4C">
        <w:trPr>
          <w:trHeight w:val="342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F90E4C" w:rsidTr="00F90E4C">
        <w:trPr>
          <w:trHeight w:val="29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F90E4C" w:rsidTr="00F90E4C">
        <w:trPr>
          <w:trHeight w:val="25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F90E4C" w:rsidTr="00F90E4C">
        <w:trPr>
          <w:trHeight w:val="13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E4C" w:rsidRDefault="00F90E4C" w:rsidP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 w:rsidP="0045367C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2703,8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1263.3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416.50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596,6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13:60:001009:309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935.00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4"/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1"/>
          <w:wAfter w:w="63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8"/>
          <w:wAfter w:w="10282" w:type="dxa"/>
          <w:trHeight w:val="446"/>
        </w:trPr>
        <w:tc>
          <w:tcPr>
            <w:tcW w:w="81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8"/>
          <w:wAfter w:w="10282" w:type="dxa"/>
          <w:trHeight w:val="260"/>
        </w:trPr>
        <w:tc>
          <w:tcPr>
            <w:tcW w:w="81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8"/>
          <w:wAfter w:w="10282" w:type="dxa"/>
          <w:trHeight w:val="260"/>
        </w:trPr>
        <w:tc>
          <w:tcPr>
            <w:tcW w:w="81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P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gridAfter w:val="2"/>
          <w:wAfter w:w="3522" w:type="dxa"/>
          <w:trHeight w:val="234"/>
        </w:trPr>
        <w:tc>
          <w:tcPr>
            <w:tcW w:w="81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Pr="0045367C" w:rsidRDefault="00F90E4C" w:rsidP="0045367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4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4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3"/>
        </w:trPr>
        <w:tc>
          <w:tcPr>
            <w:tcW w:w="818" w:type="dxa"/>
            <w:gridSpan w:val="2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4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540.60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4"/>
            <w:tcBorders>
              <w:lef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0E4C" w:rsidTr="00F90E4C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26" w:lineRule="exact"/>
        <w:rPr>
          <w:sz w:val="20"/>
          <w:szCs w:val="20"/>
        </w:rPr>
      </w:pPr>
    </w:p>
    <w:p w:rsidR="00F90E4C" w:rsidRDefault="00F90E4C">
      <w:pPr>
        <w:ind w:left="800"/>
        <w:rPr>
          <w:rFonts w:eastAsia="Times New Roman"/>
          <w:sz w:val="20"/>
          <w:szCs w:val="20"/>
          <w:lang w:val="en-US"/>
        </w:rPr>
      </w:pPr>
    </w:p>
    <w:p w:rsidR="00F90E4C" w:rsidRDefault="00F90E4C">
      <w:pPr>
        <w:ind w:left="800"/>
        <w:rPr>
          <w:rFonts w:eastAsia="Times New Roman"/>
          <w:sz w:val="20"/>
          <w:szCs w:val="20"/>
          <w:lang w:val="en-US"/>
        </w:rPr>
      </w:pPr>
    </w:p>
    <w:p w:rsidR="00F90E4C" w:rsidRDefault="00F90E4C">
      <w:pPr>
        <w:ind w:left="800"/>
        <w:rPr>
          <w:rFonts w:eastAsia="Times New Roman"/>
          <w:sz w:val="20"/>
          <w:szCs w:val="20"/>
          <w:lang w:val="en-US"/>
        </w:rPr>
      </w:pPr>
    </w:p>
    <w:p w:rsidR="00F90E4C" w:rsidRDefault="00F90E4C">
      <w:pPr>
        <w:ind w:left="800"/>
        <w:rPr>
          <w:rFonts w:eastAsia="Times New Roman"/>
          <w:sz w:val="20"/>
          <w:szCs w:val="20"/>
          <w:lang w:val="en-US"/>
        </w:rPr>
      </w:pPr>
    </w:p>
    <w:p w:rsidR="00F90E4C" w:rsidRDefault="00F90E4C">
      <w:pPr>
        <w:ind w:left="800"/>
        <w:rPr>
          <w:rFonts w:eastAsia="Times New Roman"/>
          <w:sz w:val="20"/>
          <w:szCs w:val="20"/>
          <w:lang w:val="en-US"/>
        </w:rPr>
      </w:pPr>
    </w:p>
    <w:p w:rsidR="00F61227" w:rsidRDefault="004536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61227" w:rsidRDefault="00F61227">
      <w:pPr>
        <w:spacing w:line="305" w:lineRule="exact"/>
        <w:rPr>
          <w:sz w:val="20"/>
          <w:szCs w:val="20"/>
        </w:rPr>
      </w:pPr>
    </w:p>
    <w:p w:rsidR="00F61227" w:rsidRDefault="004536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61227" w:rsidRDefault="00F61227">
      <w:pPr>
        <w:spacing w:line="295" w:lineRule="exact"/>
        <w:rPr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90E4C" w:rsidRPr="005333CC" w:rsidRDefault="00F90E4C" w:rsidP="00F90E4C">
      <w:pPr>
        <w:rPr>
          <w:rFonts w:eastAsia="Times New Roman"/>
          <w:sz w:val="20"/>
          <w:szCs w:val="20"/>
        </w:rPr>
      </w:pPr>
    </w:p>
    <w:p w:rsidR="00F90E4C" w:rsidRPr="005333CC" w:rsidRDefault="00F90E4C" w:rsidP="00F90E4C">
      <w:pPr>
        <w:rPr>
          <w:rFonts w:eastAsia="Times New Roman"/>
          <w:sz w:val="20"/>
          <w:szCs w:val="20"/>
        </w:rPr>
      </w:pPr>
    </w:p>
    <w:p w:rsidR="00F90E4C" w:rsidRPr="005333CC" w:rsidRDefault="00F90E4C">
      <w:pPr>
        <w:ind w:left="800"/>
        <w:rPr>
          <w:rFonts w:eastAsia="Times New Roman"/>
          <w:sz w:val="20"/>
          <w:szCs w:val="20"/>
        </w:rPr>
      </w:pPr>
    </w:p>
    <w:p w:rsidR="00F61227" w:rsidRDefault="0045367C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61227" w:rsidRDefault="00F6122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Pr="0045367C" w:rsidRDefault="0045367C" w:rsidP="0045367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18.02.2014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12.09.2018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25.07.2018</w:t>
            </w: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76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F90E4C" w:rsidRPr="00F90E4C" w:rsidRDefault="00F90E4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 w:rsidTr="00F90E4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90E4C" w:rsidTr="00D2135B">
        <w:trPr>
          <w:trHeight w:val="42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90E4C" w:rsidRDefault="00F90E4C" w:rsidP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0E4C" w:rsidRDefault="00F90E4C" w:rsidP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0E4C" w:rsidTr="00D2135B">
        <w:trPr>
          <w:trHeight w:val="374"/>
        </w:trPr>
        <w:tc>
          <w:tcPr>
            <w:tcW w:w="11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90E4C" w:rsidTr="00D2135B">
        <w:trPr>
          <w:trHeight w:val="26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0E4C" w:rsidRDefault="00F90E4C" w:rsidP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0E4C" w:rsidTr="00D2135B">
        <w:trPr>
          <w:trHeight w:val="2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0E4C" w:rsidTr="00D2135B">
        <w:trPr>
          <w:trHeight w:val="376"/>
        </w:trPr>
        <w:tc>
          <w:tcPr>
            <w:tcW w:w="11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90E4C" w:rsidTr="00F90E4C">
        <w:trPr>
          <w:trHeight w:val="50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0E4C" w:rsidTr="00F90E4C">
        <w:trPr>
          <w:trHeight w:val="521"/>
        </w:trPr>
        <w:tc>
          <w:tcPr>
            <w:tcW w:w="11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E4C" w:rsidRDefault="00F90E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</w:tbl>
    <w:p w:rsidR="00F61227" w:rsidRPr="00F90E4C" w:rsidRDefault="00F61227">
      <w:pPr>
        <w:rPr>
          <w:sz w:val="20"/>
          <w:szCs w:val="20"/>
          <w:lang w:val="en-US"/>
        </w:rPr>
      </w:pPr>
    </w:p>
    <w:tbl>
      <w:tblPr>
        <w:tblW w:w="11120" w:type="dxa"/>
        <w:tblInd w:w="5" w:type="dxa"/>
        <w:tblLayout w:type="fixed"/>
        <w:tblCellMar>
          <w:left w:w="5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6122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0" w:lineRule="exact"/>
        <w:rPr>
          <w:sz w:val="20"/>
          <w:szCs w:val="20"/>
        </w:rPr>
      </w:pPr>
    </w:p>
    <w:p w:rsidR="00F61227" w:rsidRDefault="00F61227">
      <w:pPr>
        <w:spacing w:line="21" w:lineRule="exact"/>
        <w:rPr>
          <w:sz w:val="20"/>
          <w:szCs w:val="20"/>
        </w:rPr>
      </w:pPr>
    </w:p>
    <w:p w:rsidR="00F61227" w:rsidRDefault="0045367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61227" w:rsidRDefault="00F61227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26" w:lineRule="exact"/>
        <w:rPr>
          <w:sz w:val="20"/>
          <w:szCs w:val="20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61227" w:rsidRDefault="0045367C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1227" w:rsidRDefault="00F61227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45367C" w:rsidTr="0045367C">
        <w:trPr>
          <w:trHeight w:val="270"/>
        </w:trPr>
        <w:tc>
          <w:tcPr>
            <w:tcW w:w="436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1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5367C" w:rsidTr="0045367C">
        <w:trPr>
          <w:trHeight w:val="510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33 957,50</w:t>
            </w:r>
          </w:p>
        </w:tc>
      </w:tr>
      <w:tr w:rsidR="0045367C" w:rsidTr="0045367C">
        <w:trPr>
          <w:trHeight w:val="479"/>
        </w:trPr>
        <w:tc>
          <w:tcPr>
            <w:tcW w:w="436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</w:tcPr>
          <w:p w:rsidR="0045367C" w:rsidRDefault="00453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31 986,76</w:t>
            </w:r>
          </w:p>
        </w:tc>
      </w:tr>
      <w:tr w:rsidR="0045367C" w:rsidTr="0045367C">
        <w:trPr>
          <w:trHeight w:val="205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49 723,49</w:t>
            </w:r>
          </w:p>
        </w:tc>
      </w:tr>
      <w:tr w:rsidR="0045367C" w:rsidTr="0045367C">
        <w:trPr>
          <w:trHeight w:val="312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5 002,67</w:t>
            </w:r>
          </w:p>
        </w:tc>
      </w:tr>
      <w:tr w:rsidR="0045367C" w:rsidTr="0045367C">
        <w:trPr>
          <w:trHeight w:val="733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18 039,92</w:t>
            </w:r>
          </w:p>
        </w:tc>
      </w:tr>
      <w:tr w:rsidR="0045367C" w:rsidTr="0045367C">
        <w:trPr>
          <w:trHeight w:val="519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88 835,26</w:t>
            </w:r>
          </w:p>
        </w:tc>
      </w:tr>
      <w:tr w:rsidR="0045367C" w:rsidTr="0045367C">
        <w:trPr>
          <w:trHeight w:val="1978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31" w:type="dxa"/>
            <w:vAlign w:val="center"/>
          </w:tcPr>
          <w:p w:rsidR="0045367C" w:rsidRDefault="00453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103 540,07</w:t>
            </w:r>
          </w:p>
        </w:tc>
      </w:tr>
      <w:tr w:rsidR="0045367C" w:rsidTr="0045367C">
        <w:trPr>
          <w:trHeight w:val="70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1" w:type="dxa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1 263,3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12 885,66</w:t>
            </w:r>
          </w:p>
        </w:tc>
      </w:tr>
      <w:tr w:rsidR="0045367C" w:rsidTr="0045367C">
        <w:trPr>
          <w:trHeight w:val="255"/>
        </w:trPr>
        <w:tc>
          <w:tcPr>
            <w:tcW w:w="436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1" w:type="dxa"/>
            <w:vAlign w:val="bottom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1" w:type="dxa"/>
            <w:vAlign w:val="bottom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vAlign w:val="bottom"/>
          </w:tcPr>
          <w:p w:rsidR="0045367C" w:rsidRDefault="0045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45367C" w:rsidRDefault="00453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D2135B" w:rsidRDefault="00D2135B">
      <w:pPr>
        <w:ind w:left="800"/>
        <w:rPr>
          <w:rFonts w:eastAsia="Times New Roman"/>
          <w:sz w:val="20"/>
          <w:szCs w:val="20"/>
          <w:lang w:val="en-US"/>
        </w:rPr>
      </w:pPr>
    </w:p>
    <w:p w:rsidR="00F61227" w:rsidRPr="005333CC" w:rsidRDefault="00D2135B" w:rsidP="00D2135B">
      <w:pPr>
        <w:rPr>
          <w:rFonts w:eastAsia="Times New Roman"/>
          <w:sz w:val="20"/>
          <w:szCs w:val="20"/>
        </w:rPr>
      </w:pPr>
      <w:r w:rsidRPr="005333CC">
        <w:rPr>
          <w:rFonts w:eastAsia="Times New Roman"/>
          <w:sz w:val="20"/>
          <w:szCs w:val="20"/>
        </w:rPr>
        <w:lastRenderedPageBreak/>
        <w:t xml:space="preserve">                </w:t>
      </w:r>
      <w:r w:rsidR="0045367C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D2135B" w:rsidRPr="005333CC" w:rsidRDefault="00D2135B" w:rsidP="00D2135B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D2135B" w:rsidTr="00D2135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135B" w:rsidTr="00D2135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461B0D" w:rsidRDefault="00D2135B" w:rsidP="00D2135B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2135B" w:rsidTr="00D2135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D2135B" w:rsidRDefault="00D2135B" w:rsidP="00D2135B">
            <w:pPr>
              <w:rPr>
                <w:sz w:val="20"/>
                <w:szCs w:val="20"/>
              </w:rPr>
            </w:pPr>
          </w:p>
          <w:p w:rsidR="00D2135B" w:rsidRDefault="00D2135B" w:rsidP="00D2135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2135B" w:rsidRDefault="00D2135B" w:rsidP="00D2135B">
            <w:pPr>
              <w:rPr>
                <w:sz w:val="20"/>
                <w:szCs w:val="20"/>
              </w:rPr>
            </w:pPr>
          </w:p>
          <w:p w:rsidR="00D2135B" w:rsidRDefault="00D2135B" w:rsidP="00D2135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2135B" w:rsidTr="00D2135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2135B" w:rsidTr="00D2135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2135B" w:rsidTr="00D2135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135B" w:rsidRDefault="00D2135B" w:rsidP="00D213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D2135B" w:rsidTr="00D2135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2135B" w:rsidTr="00D2135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2135B" w:rsidTr="00D2135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2135B" w:rsidTr="00D2135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2135B" w:rsidTr="00D2135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2135B" w:rsidTr="00D2135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2135B" w:rsidTr="00D2135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D2135B" w:rsidTr="00D2135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2135B" w:rsidTr="00D2135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2135B" w:rsidTr="00D2135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2135B" w:rsidTr="00D2135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2135B" w:rsidTr="00D2135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2135B" w:rsidTr="00D2135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2135B" w:rsidTr="00D2135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2135B" w:rsidTr="00D2135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2135B" w:rsidTr="00D2135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2135B" w:rsidTr="00D2135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2135B" w:rsidTr="00D2135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2135B" w:rsidRDefault="00D2135B" w:rsidP="00D2135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2135B" w:rsidTr="00D2135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18"/>
                <w:szCs w:val="18"/>
              </w:rPr>
            </w:pP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2135B" w:rsidTr="00D2135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2135B" w:rsidTr="00D2135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D2135B" w:rsidTr="00D2135B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2135B" w:rsidRDefault="00D2135B" w:rsidP="00D2135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2135B" w:rsidTr="00D2135B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2135B" w:rsidTr="00D2135B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2135B" w:rsidTr="00D2135B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2135B" w:rsidTr="00D2135B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135B" w:rsidTr="00D2135B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</w:pP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2135B" w:rsidTr="00D2135B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2135B" w:rsidTr="00D2135B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135B" w:rsidRDefault="00D2135B" w:rsidP="00D213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2135B" w:rsidTr="00D2135B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2135B" w:rsidTr="00D2135B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2135B" w:rsidTr="00D2135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2135B" w:rsidTr="00D2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D2135B" w:rsidTr="00D2135B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2135B" w:rsidRDefault="00D2135B" w:rsidP="00D213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2135B" w:rsidTr="00D2135B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2135B" w:rsidTr="00D2135B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2135B" w:rsidTr="00D2135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135B" w:rsidTr="00D2135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2135B" w:rsidTr="00D2135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2135B" w:rsidTr="00D2135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135B" w:rsidRDefault="00D2135B" w:rsidP="00D2135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2135B" w:rsidTr="00D2135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2135B" w:rsidTr="00D2135B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2135B" w:rsidTr="00D2135B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2135B" w:rsidTr="00D2135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Pr="00A9027C" w:rsidRDefault="00D2135B" w:rsidP="00D2135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2135B" w:rsidTr="00D2135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2135B" w:rsidTr="00D2135B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2135B" w:rsidTr="00D2135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2135B" w:rsidRDefault="00D2135B" w:rsidP="00D2135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2135B" w:rsidTr="00D2135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2135B" w:rsidRDefault="00D2135B" w:rsidP="00D21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2135B" w:rsidTr="00D2135B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135B" w:rsidRDefault="00D2135B" w:rsidP="00D213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2135B" w:rsidRDefault="00D2135B" w:rsidP="00D21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35B" w:rsidRDefault="00D2135B" w:rsidP="00D213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2135B" w:rsidRDefault="00D2135B" w:rsidP="00D213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Default="00D2135B" w:rsidP="00D2135B">
      <w:pPr>
        <w:rPr>
          <w:rFonts w:eastAsia="Times New Roman"/>
          <w:sz w:val="20"/>
          <w:szCs w:val="20"/>
          <w:lang w:val="en-US"/>
        </w:rPr>
      </w:pPr>
    </w:p>
    <w:p w:rsidR="00D2135B" w:rsidRPr="00D2135B" w:rsidRDefault="00D2135B" w:rsidP="00D2135B">
      <w:pPr>
        <w:rPr>
          <w:rFonts w:eastAsia="Times New Roman"/>
          <w:sz w:val="20"/>
          <w:szCs w:val="20"/>
        </w:rPr>
      </w:pPr>
      <w:r w:rsidRPr="00D2135B">
        <w:rPr>
          <w:rFonts w:eastAsia="Times New Roman"/>
          <w:sz w:val="20"/>
          <w:szCs w:val="20"/>
        </w:rPr>
        <w:t xml:space="preserve">                </w:t>
      </w:r>
      <w:r w:rsidR="0045367C">
        <w:rPr>
          <w:rFonts w:eastAsia="Times New Roman"/>
          <w:sz w:val="20"/>
          <w:szCs w:val="20"/>
        </w:rPr>
        <w:t xml:space="preserve">Форма 2.5. </w:t>
      </w:r>
      <w:proofErr w:type="gramStart"/>
      <w:r w:rsidR="0045367C">
        <w:rPr>
          <w:rFonts w:eastAsia="Times New Roman"/>
          <w:sz w:val="20"/>
          <w:szCs w:val="20"/>
        </w:rPr>
        <w:t xml:space="preserve">Сведения об использовании общего имущества в многоквартирном доме (заполняется по каждому </w:t>
      </w:r>
      <w:r w:rsidRPr="00D2135B">
        <w:rPr>
          <w:rFonts w:eastAsia="Times New Roman"/>
          <w:sz w:val="20"/>
          <w:szCs w:val="20"/>
        </w:rPr>
        <w:t xml:space="preserve">                                               </w:t>
      </w:r>
      <w:proofErr w:type="gramEnd"/>
    </w:p>
    <w:p w:rsidR="00F61227" w:rsidRDefault="00D2135B" w:rsidP="00D2135B">
      <w:pPr>
        <w:rPr>
          <w:sz w:val="20"/>
          <w:szCs w:val="20"/>
        </w:rPr>
      </w:pPr>
      <w:r w:rsidRPr="005333CC">
        <w:rPr>
          <w:rFonts w:eastAsia="Times New Roman"/>
          <w:sz w:val="20"/>
          <w:szCs w:val="20"/>
        </w:rPr>
        <w:t xml:space="preserve">                </w:t>
      </w:r>
      <w:r w:rsidR="0045367C">
        <w:rPr>
          <w:rFonts w:eastAsia="Times New Roman"/>
          <w:sz w:val="20"/>
          <w:szCs w:val="20"/>
        </w:rPr>
        <w:t>используемому объекту общего имущества)</w:t>
      </w:r>
      <w:r>
        <w:rPr>
          <w:sz w:val="20"/>
          <w:szCs w:val="20"/>
        </w:rPr>
        <w:t xml:space="preserve"> </w:t>
      </w:r>
    </w:p>
    <w:p w:rsidR="00F61227" w:rsidRDefault="0045367C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F61227" w:rsidRDefault="00F61227">
      <w:pPr>
        <w:spacing w:line="192" w:lineRule="exact"/>
        <w:rPr>
          <w:sz w:val="20"/>
          <w:szCs w:val="20"/>
        </w:rPr>
      </w:pPr>
    </w:p>
    <w:p w:rsidR="00F61227" w:rsidRDefault="004536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61227" w:rsidRDefault="00F61227">
      <w:pPr>
        <w:spacing w:line="240" w:lineRule="exact"/>
        <w:rPr>
          <w:sz w:val="20"/>
          <w:szCs w:val="20"/>
        </w:rPr>
      </w:pPr>
    </w:p>
    <w:p w:rsidR="00F61227" w:rsidRDefault="0045367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61227" w:rsidRDefault="00F61227">
      <w:pPr>
        <w:spacing w:line="171" w:lineRule="exact"/>
        <w:rPr>
          <w:sz w:val="20"/>
          <w:szCs w:val="20"/>
        </w:rPr>
      </w:pPr>
    </w:p>
    <w:p w:rsidR="00F61227" w:rsidRDefault="0045367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61227" w:rsidRDefault="00F61227">
      <w:pPr>
        <w:spacing w:line="191" w:lineRule="exact"/>
        <w:rPr>
          <w:sz w:val="20"/>
          <w:szCs w:val="20"/>
        </w:rPr>
      </w:pPr>
    </w:p>
    <w:p w:rsidR="00F61227" w:rsidRDefault="0045367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61227" w:rsidRDefault="00F61227">
      <w:pPr>
        <w:spacing w:line="171" w:lineRule="exact"/>
        <w:rPr>
          <w:sz w:val="20"/>
          <w:szCs w:val="20"/>
        </w:rPr>
      </w:pPr>
    </w:p>
    <w:p w:rsidR="00F61227" w:rsidRDefault="0045367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61227" w:rsidRDefault="00F6122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 w:rsidP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333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 w:rsidP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5333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 w:rsidP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333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6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61227">
        <w:trPr>
          <w:trHeight w:val="260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4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t>340999,74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t>308817,28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t>308817,28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t>94261,04</w:t>
            </w:r>
          </w:p>
        </w:tc>
      </w:tr>
      <w:tr w:rsidR="00F61227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rPr>
          <w:rFonts w:eastAsia="Times New Roman"/>
          <w:sz w:val="20"/>
          <w:szCs w:val="20"/>
        </w:rPr>
      </w:pPr>
    </w:p>
    <w:p w:rsidR="00F61227" w:rsidRDefault="00F61227">
      <w:pPr>
        <w:rPr>
          <w:sz w:val="20"/>
          <w:szCs w:val="20"/>
        </w:rPr>
      </w:pPr>
    </w:p>
    <w:p w:rsidR="00F61227" w:rsidRDefault="00F61227">
      <w:pPr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5521"/>
        <w:gridCol w:w="766"/>
        <w:gridCol w:w="882"/>
        <w:gridCol w:w="1500"/>
        <w:gridCol w:w="1022"/>
        <w:gridCol w:w="1081"/>
      </w:tblGrid>
      <w:tr w:rsidR="009B170C" w:rsidRPr="009B170C" w:rsidTr="009B170C">
        <w:trPr>
          <w:trHeight w:val="81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33 965,57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ках и нанимателей помещений в многоквартирном доме, а так же о лицах, использующих общее имущество в мн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 на основании договоров (по решению общего собрания собственников помещений в многоква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списков в электронном виде и (или) на бумажных носителях с уч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 имущества и коммунальных услуг, иных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числе специализированными, в случае, если лица, отве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 имущества в многоквартирном доме, а также предл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формации, связанной с оказанием услуг и выполнением работ, предусмотренных перечнем услуг и работ, ра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крытие которой в соответствии с законодательством ро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сийской федерации является обязательным. Взаимоде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ствие с органами государственной власти и органами м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стного самоуправления по вопросам, связанным с де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31 994,35</w:t>
            </w:r>
          </w:p>
        </w:tc>
      </w:tr>
      <w:tr w:rsidR="009B170C" w:rsidRPr="009B170C" w:rsidTr="009B170C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оплатой расходов на содержание и ремонт общего имущества в многоквартирном доме и коммунальных у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49 735,30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5 003,86</w:t>
            </w:r>
          </w:p>
        </w:tc>
      </w:tr>
      <w:tr w:rsidR="009B170C" w:rsidRPr="009B170C" w:rsidTr="009B17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новленными предельными сроками на внутридомовых инженерных системах в многоквартирных домах, выпо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18 044,21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12 888,72</w:t>
            </w:r>
          </w:p>
        </w:tc>
      </w:tr>
      <w:tr w:rsidR="009B170C" w:rsidRPr="009B170C" w:rsidTr="009B170C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бов, перекрытий и покрытий, балок, ригелей, лестниц, несущих элементов крыш) и ненесущих конструкций (п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89 770,52</w:t>
            </w:r>
          </w:p>
        </w:tc>
      </w:tr>
      <w:tr w:rsidR="009B170C" w:rsidRPr="009B170C" w:rsidTr="009B170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53 618,51</w:t>
            </w:r>
          </w:p>
        </w:tc>
      </w:tr>
      <w:tr w:rsidR="009B170C" w:rsidRPr="009B170C" w:rsidTr="009B170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14 824,22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6 573,82</w:t>
            </w:r>
          </w:p>
        </w:tc>
      </w:tr>
      <w:tr w:rsidR="009B170C" w:rsidRPr="009B170C" w:rsidTr="009B170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негодных листов кровли в одном месте из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выой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кровельной стали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оцинковка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646,79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1 293,58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334,14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зирующей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893,03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31,61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21 849,25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1 152,21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2 304,42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2 947,90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129,74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перекрытий и покрытий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12 126,51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12 126,51</w:t>
            </w:r>
          </w:p>
        </w:tc>
      </w:tr>
      <w:tr w:rsidR="009B170C" w:rsidRPr="009B170C" w:rsidTr="009B170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13 362,19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1 кирпич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5 372,38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2 686,19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рыльц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6 800,50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309,03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666,07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2 900,40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10 588,39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5 761,70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4 826,69</w:t>
            </w:r>
          </w:p>
        </w:tc>
      </w:tr>
      <w:tr w:rsidR="009B170C" w:rsidRPr="009B170C" w:rsidTr="009B170C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оконных и дверных заполнений помещений, относ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74,91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74,91</w:t>
            </w:r>
          </w:p>
        </w:tc>
      </w:tr>
      <w:tr w:rsidR="009B170C" w:rsidRPr="009B170C" w:rsidTr="009B170C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114 974,87</w:t>
            </w:r>
          </w:p>
        </w:tc>
      </w:tr>
      <w:tr w:rsidR="009B170C" w:rsidRPr="009B170C" w:rsidTr="009B170C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907,68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907,68</w:t>
            </w:r>
          </w:p>
        </w:tc>
      </w:tr>
      <w:tr w:rsidR="009B170C" w:rsidRPr="009B170C" w:rsidTr="009B170C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43 115,55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2 048,01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6 042,06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ванием </w:t>
            </w: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6 690,78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16 648,09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9B170C" w:rsidRPr="009B170C" w:rsidTr="009B170C">
        <w:trPr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систем теплоснабжени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9 094,98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2 778,11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9B170C" w:rsidRPr="009B170C" w:rsidTr="009B170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9B170C" w:rsidRPr="009B170C" w:rsidTr="009B17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9B170C" w:rsidRPr="009B170C" w:rsidTr="009B170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9B170C" w:rsidRPr="009B170C" w:rsidTr="009B170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9B170C" w:rsidRPr="009B170C" w:rsidTr="009B170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9B170C" w:rsidRPr="009B170C" w:rsidTr="009B170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9B170C" w:rsidRPr="009B170C" w:rsidTr="009B170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электрооборудования, радио- и телекоммуникац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</w:t>
            </w: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35 060,21</w:t>
            </w:r>
          </w:p>
        </w:tc>
      </w:tr>
      <w:tr w:rsidR="009B170C" w:rsidRPr="009B170C" w:rsidTr="009B170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9B170C" w:rsidRPr="009B170C" w:rsidTr="009B170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9B170C" w:rsidRPr="009B170C" w:rsidTr="009B170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9B170C" w:rsidRPr="009B170C" w:rsidTr="009B170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9B170C" w:rsidRPr="009B170C" w:rsidTr="009B170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9B170C" w:rsidRPr="009B170C" w:rsidTr="009B170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ских щитах ВРУ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9 854,88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1 780,82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9B170C" w:rsidRPr="009B170C" w:rsidTr="009B170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257,34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2 768,79</w:t>
            </w:r>
          </w:p>
        </w:tc>
      </w:tr>
      <w:tr w:rsidR="009B170C" w:rsidRPr="009B170C" w:rsidTr="009B170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11 998,09</w:t>
            </w:r>
          </w:p>
        </w:tc>
      </w:tr>
      <w:tr w:rsidR="009B170C" w:rsidRPr="009B170C" w:rsidTr="009B170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70C" w:rsidRPr="009B170C" w:rsidRDefault="009B170C" w:rsidP="009B17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1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356 377,39</w:t>
            </w:r>
          </w:p>
        </w:tc>
      </w:tr>
    </w:tbl>
    <w:p w:rsidR="00F61227" w:rsidRDefault="00F61227">
      <w:pPr>
        <w:rPr>
          <w:sz w:val="20"/>
          <w:szCs w:val="20"/>
        </w:rPr>
      </w:pPr>
    </w:p>
    <w:p w:rsidR="00F61227" w:rsidRDefault="0045367C">
      <w:pPr>
        <w:rPr>
          <w:rFonts w:eastAsia="Times New Roman"/>
          <w:sz w:val="20"/>
          <w:szCs w:val="20"/>
        </w:rPr>
      </w:pPr>
      <w:r>
        <w:br w:type="page"/>
      </w:r>
    </w:p>
    <w:p w:rsidR="00F61227" w:rsidRDefault="004536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61227" w:rsidRDefault="00F6122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5333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76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26" w:lineRule="exact"/>
        <w:rPr>
          <w:sz w:val="20"/>
          <w:szCs w:val="20"/>
        </w:rPr>
      </w:pPr>
    </w:p>
    <w:p w:rsidR="00F61227" w:rsidRDefault="00F61227">
      <w:pPr>
        <w:ind w:left="800"/>
        <w:rPr>
          <w:rFonts w:eastAsia="Times New Roman"/>
          <w:sz w:val="20"/>
          <w:szCs w:val="20"/>
        </w:rPr>
      </w:pPr>
    </w:p>
    <w:p w:rsidR="00F61227" w:rsidRDefault="00F6122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69"/>
        <w:gridCol w:w="2644"/>
        <w:gridCol w:w="2684"/>
      </w:tblGrid>
      <w:tr w:rsidR="00F61227" w:rsidTr="005333C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36782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180523,28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168480,67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39289,28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180523,28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168480,67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39289,28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2304,00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49764,17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50040,88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19045,53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49764,17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50040,88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19045,53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288,04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559309,24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503297,42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153516,65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559309,24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503297,42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153516,65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1468,26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205998,54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202848,62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76489,30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205998,54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202848,62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76489,30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5885,00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35140,08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34875,22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13404,21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35140,08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34875,22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13404,21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227" w:rsidTr="005333C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61227" w:rsidTr="005333C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53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4228,49</w:t>
            </w:r>
          </w:p>
          <w:p w:rsidR="00F61227" w:rsidRDefault="00F61227">
            <w:pPr>
              <w:jc w:val="center"/>
              <w:rPr>
                <w:sz w:val="20"/>
                <w:szCs w:val="20"/>
              </w:rPr>
            </w:pP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160750,34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160053,88</w:t>
            </w:r>
          </w:p>
        </w:tc>
      </w:tr>
      <w:tr w:rsidR="00F61227" w:rsidTr="005333C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5333CC">
            <w:pPr>
              <w:jc w:val="center"/>
              <w:rPr>
                <w:sz w:val="20"/>
                <w:szCs w:val="20"/>
              </w:rPr>
            </w:pPr>
            <w:r>
              <w:t>59823,18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160750,34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160053,88</w:t>
            </w:r>
          </w:p>
        </w:tc>
      </w:tr>
      <w:tr w:rsidR="005333CC" w:rsidTr="005333C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333CC" w:rsidRDefault="0053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33CC" w:rsidRDefault="005333CC" w:rsidP="006C4388">
            <w:pPr>
              <w:jc w:val="center"/>
              <w:rPr>
                <w:sz w:val="20"/>
                <w:szCs w:val="20"/>
              </w:rPr>
            </w:pPr>
            <w:r>
              <w:t>59823,18</w:t>
            </w:r>
          </w:p>
        </w:tc>
      </w:tr>
      <w:tr w:rsidR="00F61227" w:rsidTr="005333C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F6122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61227" w:rsidRDefault="0045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1227" w:rsidRDefault="0045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61227" w:rsidRDefault="00F61227">
      <w:pPr>
        <w:rPr>
          <w:sz w:val="20"/>
          <w:szCs w:val="20"/>
        </w:rPr>
      </w:pPr>
    </w:p>
    <w:p w:rsidR="00F61227" w:rsidRDefault="0045367C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61227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F61227" w:rsidRDefault="00F61227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6122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476"/>
        </w:trPr>
        <w:tc>
          <w:tcPr>
            <w:tcW w:w="819" w:type="dxa"/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61227" w:rsidRDefault="0045367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6122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122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61227" w:rsidRDefault="004536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  <w:tr w:rsidR="00F6122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61227" w:rsidRDefault="00F61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p w:rsidR="00F61227" w:rsidRDefault="00F61227">
      <w:pPr>
        <w:spacing w:line="200" w:lineRule="exact"/>
        <w:rPr>
          <w:sz w:val="20"/>
          <w:szCs w:val="20"/>
        </w:rPr>
      </w:pPr>
    </w:p>
    <w:sectPr w:rsidR="00F61227" w:rsidSect="00F61227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F61227"/>
    <w:rsid w:val="0045367C"/>
    <w:rsid w:val="005333CC"/>
    <w:rsid w:val="005653B8"/>
    <w:rsid w:val="009B170C"/>
    <w:rsid w:val="00D2135B"/>
    <w:rsid w:val="00D675BA"/>
    <w:rsid w:val="00F61227"/>
    <w:rsid w:val="00F9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F612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61227"/>
    <w:pPr>
      <w:spacing w:after="140" w:line="276" w:lineRule="auto"/>
    </w:pPr>
  </w:style>
  <w:style w:type="paragraph" w:styleId="a5">
    <w:name w:val="List"/>
    <w:basedOn w:val="a4"/>
    <w:rsid w:val="00F61227"/>
    <w:rPr>
      <w:rFonts w:cs="Arial"/>
    </w:rPr>
  </w:style>
  <w:style w:type="paragraph" w:customStyle="1" w:styleId="Caption">
    <w:name w:val="Caption"/>
    <w:basedOn w:val="a"/>
    <w:qFormat/>
    <w:rsid w:val="00F612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61227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C55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2135B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11</cp:revision>
  <dcterms:created xsi:type="dcterms:W3CDTF">2019-12-24T07:05:00Z</dcterms:created>
  <dcterms:modified xsi:type="dcterms:W3CDTF">2022-03-17T11:01:00Z</dcterms:modified>
  <dc:language>ru-RU</dc:language>
</cp:coreProperties>
</file>