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B8" w:rsidRDefault="0094252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04AB8" w:rsidRDefault="00104AB8">
      <w:pPr>
        <w:spacing w:line="370" w:lineRule="exact"/>
        <w:rPr>
          <w:sz w:val="20"/>
          <w:szCs w:val="20"/>
        </w:rPr>
      </w:pPr>
    </w:p>
    <w:p w:rsidR="00104AB8" w:rsidRDefault="0094252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Зернова, д.56</w:t>
      </w:r>
    </w:p>
    <w:p w:rsidR="00104AB8" w:rsidRDefault="00104AB8">
      <w:pPr>
        <w:spacing w:line="309" w:lineRule="exact"/>
        <w:rPr>
          <w:sz w:val="20"/>
          <w:szCs w:val="20"/>
        </w:rPr>
      </w:pPr>
    </w:p>
    <w:p w:rsidR="00104AB8" w:rsidRDefault="00942522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04AB8" w:rsidRDefault="00104AB8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104AB8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04AB8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104AB8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04AB8" w:rsidRDefault="00104AB8">
      <w:pPr>
        <w:spacing w:line="234" w:lineRule="exact"/>
        <w:rPr>
          <w:sz w:val="20"/>
          <w:szCs w:val="20"/>
        </w:rPr>
      </w:pPr>
    </w:p>
    <w:tbl>
      <w:tblPr>
        <w:tblW w:w="11223" w:type="dxa"/>
        <w:tblInd w:w="10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3"/>
        <w:gridCol w:w="6"/>
        <w:gridCol w:w="27"/>
        <w:gridCol w:w="2872"/>
        <w:gridCol w:w="7"/>
        <w:gridCol w:w="103"/>
        <w:gridCol w:w="856"/>
        <w:gridCol w:w="14"/>
        <w:gridCol w:w="122"/>
        <w:gridCol w:w="2733"/>
        <w:gridCol w:w="34"/>
        <w:gridCol w:w="10"/>
        <w:gridCol w:w="3493"/>
        <w:gridCol w:w="120"/>
        <w:gridCol w:w="13"/>
      </w:tblGrid>
      <w:tr w:rsidR="00104AB8" w:rsidTr="00E018C3">
        <w:trPr>
          <w:gridAfter w:val="1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 w:rsidTr="00E018C3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 w:rsidP="00A0306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1566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04AB8" w:rsidTr="00E018C3">
        <w:trPr>
          <w:gridAfter w:val="1"/>
          <w:wAfter w:w="13" w:type="dxa"/>
          <w:trHeight w:val="291"/>
        </w:trPr>
        <w:tc>
          <w:tcPr>
            <w:tcW w:w="7597" w:type="dxa"/>
            <w:gridSpan w:val="1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3" w:type="dxa"/>
          <w:trHeight w:val="29"/>
        </w:trPr>
        <w:tc>
          <w:tcPr>
            <w:tcW w:w="7597" w:type="dxa"/>
            <w:gridSpan w:val="1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104AB8" w:rsidTr="00E018C3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11.01.2006</w:t>
            </w:r>
          </w:p>
        </w:tc>
      </w:tr>
      <w:tr w:rsidR="00104AB8" w:rsidTr="00E018C3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4AB8" w:rsidTr="00E018C3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13.12.2006</w:t>
            </w:r>
          </w:p>
        </w:tc>
      </w:tr>
      <w:tr w:rsidR="00104AB8" w:rsidTr="00E018C3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104AB8" w:rsidTr="00E018C3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 w:rsidTr="00E018C3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04AB8" w:rsidTr="00E018C3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104AB8" w:rsidRDefault="00104AB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104AB8" w:rsidTr="00741AE5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104AB8" w:rsidRDefault="00942522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104AB8" w:rsidTr="00741AE5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104AB8" w:rsidRDefault="00942522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56</w:t>
                  </w:r>
                </w:p>
              </w:tc>
            </w:tr>
          </w:tbl>
          <w:p w:rsidR="00104AB8" w:rsidRDefault="00104A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3" w:type="dxa"/>
          <w:trHeight w:val="220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3" w:type="dxa"/>
          <w:trHeight w:val="493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3" w:type="dxa"/>
          <w:trHeight w:val="300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3" w:type="dxa"/>
          <w:trHeight w:val="210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 w:rsidP="00741AE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  <w:r w:rsidR="00741AE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6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Pr="00741AE5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741AE5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1029.9 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492.50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28.80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45.40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13:60:0010014:173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586.00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8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6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104AB8" w:rsidRDefault="00104AB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38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1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1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1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6"/>
        </w:trPr>
        <w:tc>
          <w:tcPr>
            <w:tcW w:w="11090" w:type="dxa"/>
            <w:gridSpan w:val="13"/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3" w:type="dxa"/>
            <w:gridSpan w:val="2"/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Стены и перекрытия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/>
        </w:trPr>
        <w:tc>
          <w:tcPr>
            <w:tcW w:w="11223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04AB8" w:rsidTr="00E01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942522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104AB8" w:rsidRDefault="00104AB8">
      <w:pPr>
        <w:ind w:left="800"/>
        <w:rPr>
          <w:rFonts w:eastAsia="Times New Roman"/>
          <w:sz w:val="20"/>
          <w:szCs w:val="20"/>
        </w:rPr>
      </w:pPr>
    </w:p>
    <w:p w:rsidR="00104AB8" w:rsidRDefault="00942522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04AB8" w:rsidRDefault="00104AB8">
      <w:pPr>
        <w:spacing w:line="234" w:lineRule="exact"/>
        <w:rPr>
          <w:sz w:val="20"/>
          <w:szCs w:val="20"/>
        </w:rPr>
      </w:pP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6"/>
        <w:gridCol w:w="2806"/>
        <w:gridCol w:w="942"/>
        <w:gridCol w:w="10"/>
        <w:gridCol w:w="2806"/>
        <w:gridCol w:w="3422"/>
        <w:gridCol w:w="38"/>
        <w:gridCol w:w="95"/>
        <w:gridCol w:w="35"/>
        <w:gridCol w:w="130"/>
        <w:gridCol w:w="119"/>
        <w:gridCol w:w="11"/>
        <w:gridCol w:w="119"/>
      </w:tblGrid>
      <w:tr w:rsidR="00104AB8" w:rsidTr="00E018C3">
        <w:trPr>
          <w:gridAfter w:val="2"/>
          <w:wAfter w:w="130" w:type="dxa"/>
          <w:trHeight w:val="266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04AB8" w:rsidRDefault="00942522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 w:rsidTr="00E018C3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6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 w:rsidP="00E018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18C3">
              <w:rPr>
                <w:sz w:val="20"/>
                <w:szCs w:val="20"/>
              </w:rPr>
              <w:t>1</w:t>
            </w:r>
          </w:p>
        </w:tc>
      </w:tr>
      <w:tr w:rsidR="00104AB8" w:rsidTr="00E018C3">
        <w:trPr>
          <w:gridAfter w:val="2"/>
          <w:wAfter w:w="130" w:type="dxa"/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04AB8" w:rsidTr="00E018C3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04AB8" w:rsidTr="00E018C3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04AB8" w:rsidTr="00E018C3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04AB8" w:rsidTr="00E018C3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EB059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13.10.2020</w:t>
            </w:r>
          </w:p>
        </w:tc>
      </w:tr>
      <w:tr w:rsidR="00104AB8" w:rsidTr="00E018C3">
        <w:trPr>
          <w:gridAfter w:val="2"/>
          <w:wAfter w:w="130" w:type="dxa"/>
          <w:trHeight w:val="24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Pr="00E018C3" w:rsidRDefault="00EB059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27.09.2019</w:t>
            </w:r>
          </w:p>
        </w:tc>
      </w:tr>
      <w:tr w:rsidR="00104AB8" w:rsidTr="00E018C3">
        <w:trPr>
          <w:trHeight w:val="296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trHeight w:val="24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Pr="00E018C3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18C3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476"/>
        </w:trPr>
        <w:tc>
          <w:tcPr>
            <w:tcW w:w="10782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04AB8" w:rsidRDefault="00104A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dxa"/>
            <w:gridSpan w:val="3"/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46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C4120A">
        <w:trPr>
          <w:gridAfter w:val="1"/>
          <w:wAfter w:w="119" w:type="dxa"/>
          <w:trHeight w:val="291"/>
        </w:trPr>
        <w:tc>
          <w:tcPr>
            <w:tcW w:w="10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130" w:type="dxa"/>
            <w:gridSpan w:val="2"/>
            <w:tcBorders>
              <w:left w:val="nil"/>
            </w:tcBorders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76"/>
        </w:trPr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91"/>
        </w:trPr>
        <w:tc>
          <w:tcPr>
            <w:tcW w:w="10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E018C3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295" w:type="dxa"/>
            <w:gridSpan w:val="4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rPr>
          <w:sz w:val="20"/>
          <w:szCs w:val="20"/>
        </w:rPr>
      </w:pPr>
    </w:p>
    <w:p w:rsidR="00104AB8" w:rsidRDefault="00104AB8">
      <w:pPr>
        <w:rPr>
          <w:rFonts w:eastAsia="Times New Roman"/>
          <w:sz w:val="20"/>
          <w:szCs w:val="20"/>
        </w:rPr>
      </w:pPr>
    </w:p>
    <w:p w:rsidR="00104AB8" w:rsidRDefault="00942522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104AB8" w:rsidRDefault="00104AB8">
      <w:pPr>
        <w:spacing w:line="20" w:lineRule="exact"/>
        <w:rPr>
          <w:sz w:val="20"/>
          <w:szCs w:val="20"/>
        </w:rPr>
      </w:pPr>
    </w:p>
    <w:p w:rsidR="00104AB8" w:rsidRDefault="00104AB8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04AB8" w:rsidRDefault="00942522">
      <w:pPr>
        <w:spacing w:line="226" w:lineRule="exact"/>
        <w:rPr>
          <w:sz w:val="20"/>
          <w:szCs w:val="20"/>
        </w:rPr>
      </w:pPr>
      <w:r>
        <w:br w:type="page"/>
      </w:r>
    </w:p>
    <w:p w:rsidR="00104AB8" w:rsidRDefault="00942522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6"/>
        <w:gridCol w:w="6050"/>
        <w:gridCol w:w="937"/>
        <w:gridCol w:w="1075"/>
        <w:gridCol w:w="1434"/>
        <w:gridCol w:w="1420"/>
      </w:tblGrid>
      <w:tr w:rsidR="00EB0590" w:rsidRPr="00EB0590" w:rsidTr="00EB0590">
        <w:trPr>
          <w:trHeight w:val="450"/>
        </w:trPr>
        <w:tc>
          <w:tcPr>
            <w:tcW w:w="675" w:type="dxa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бот)</w:t>
            </w:r>
            <w:proofErr w:type="gramStart"/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B0590" w:rsidRPr="00EB0590" w:rsidTr="00EB0590">
        <w:trPr>
          <w:trHeight w:val="510"/>
        </w:trPr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 домом.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13 230,34</w:t>
            </w:r>
          </w:p>
        </w:tc>
      </w:tr>
      <w:tr w:rsidR="00EB0590" w:rsidRPr="00EB0590" w:rsidTr="00EB0590">
        <w:trPr>
          <w:trHeight w:val="750"/>
        </w:trPr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12 462,50</w:t>
            </w:r>
          </w:p>
        </w:tc>
      </w:tr>
      <w:tr w:rsidR="00EB0590" w:rsidRPr="00EB0590" w:rsidTr="00EB0590">
        <w:trPr>
          <w:trHeight w:val="990"/>
        </w:trPr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положен многоквартирный дом (далее - придомовая террит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рия)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1 949,11</w:t>
            </w:r>
          </w:p>
        </w:tc>
      </w:tr>
      <w:tr w:rsidR="00EB0590" w:rsidRPr="00EB0590" w:rsidTr="00EB0590">
        <w:trPr>
          <w:trHeight w:val="1025"/>
        </w:trPr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ленными предельными сроками на внутридомовых инжене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7 028,62</w:t>
            </w:r>
          </w:p>
        </w:tc>
      </w:tr>
      <w:tr w:rsidR="00EB0590" w:rsidRPr="00EB0590" w:rsidTr="00EB0590">
        <w:trPr>
          <w:trHeight w:val="1483"/>
        </w:trPr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конструкций (фундаментов, стен, колонн и столбов, п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рекрытий и покрытий, балок, ригелей, лестниц, несущих эл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ментов крыш) и ненесущих конструкций (перегородок, вну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39 218,50</w:t>
            </w:r>
          </w:p>
        </w:tc>
      </w:tr>
      <w:tr w:rsidR="00EB0590" w:rsidRPr="00EB0590" w:rsidTr="00EB0590">
        <w:trPr>
          <w:trHeight w:val="2451"/>
        </w:trPr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многоквартирных домах.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40 340,71</w:t>
            </w:r>
          </w:p>
        </w:tc>
      </w:tr>
      <w:tr w:rsidR="00EB0590" w:rsidRPr="00EB0590" w:rsidTr="00EB0590">
        <w:trPr>
          <w:trHeight w:val="990"/>
        </w:trPr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тирных домах.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5 020,44</w:t>
            </w:r>
          </w:p>
        </w:tc>
      </w:tr>
      <w:tr w:rsidR="00EB0590" w:rsidRPr="00EB0590" w:rsidTr="00EB0590">
        <w:trPr>
          <w:trHeight w:val="255"/>
        </w:trPr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0590" w:rsidRPr="00EB0590" w:rsidRDefault="00EB0590" w:rsidP="00EB0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0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119 250,22</w:t>
            </w:r>
          </w:p>
        </w:tc>
      </w:tr>
    </w:tbl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942522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104AB8" w:rsidRDefault="00942522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104AB8" w:rsidRDefault="00104AB8">
      <w:pPr>
        <w:spacing w:line="20" w:lineRule="exact"/>
        <w:rPr>
          <w:sz w:val="20"/>
          <w:szCs w:val="20"/>
        </w:rPr>
      </w:pPr>
    </w:p>
    <w:p w:rsidR="00104AB8" w:rsidRDefault="00104AB8">
      <w:pPr>
        <w:spacing w:line="2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104AB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EB0590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2021</w:t>
            </w:r>
          </w:p>
        </w:tc>
      </w:tr>
      <w:tr w:rsidR="00104AB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104AB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B059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EB059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0590" w:rsidRPr="007C297A" w:rsidRDefault="00EB0590" w:rsidP="00C4120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EB059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EB059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B059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B059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B059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B059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EB059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EB059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B059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04AB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104A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04AB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04A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04A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104A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104A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104AB8" w:rsidRDefault="00104AB8">
      <w:pPr>
        <w:spacing w:line="35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104AB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EB059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EB059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EB059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4F1B9D" w:rsidRDefault="00EB0590" w:rsidP="00C4120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EB059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EB059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EB059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EB059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EB059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EB059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EB059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B059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104AB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04AB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EB05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942522" w:rsidTr="00942522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42522" w:rsidRDefault="00942522" w:rsidP="00315665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EB0590" w:rsidTr="0094252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  <w:gridSpan w:val="2"/>
          </w:tcPr>
          <w:p w:rsidR="00EB0590" w:rsidRDefault="00EB0590">
            <w:pPr>
              <w:widowControl w:val="0"/>
              <w:rPr>
                <w:sz w:val="20"/>
                <w:szCs w:val="20"/>
              </w:rPr>
            </w:pPr>
          </w:p>
        </w:tc>
      </w:tr>
      <w:tr w:rsidR="00EB0590" w:rsidTr="00942522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B0590" w:rsidRDefault="00EB0590" w:rsidP="0031566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EB0590" w:rsidRDefault="00EB0590" w:rsidP="00C412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EB0590" w:rsidRDefault="00EB0590" w:rsidP="00C412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EB0590" w:rsidRDefault="00EB0590" w:rsidP="00C4120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B0590" w:rsidTr="00942522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B0590" w:rsidRDefault="00EB0590" w:rsidP="0031566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B0590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EB0590" w:rsidRDefault="00EB0590">
            <w:pPr>
              <w:widowControl w:val="0"/>
              <w:rPr>
                <w:sz w:val="20"/>
                <w:szCs w:val="20"/>
              </w:rPr>
            </w:pPr>
          </w:p>
        </w:tc>
      </w:tr>
      <w:tr w:rsidR="00EB0590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EB0590" w:rsidRDefault="00EB0590">
            <w:pPr>
              <w:widowControl w:val="0"/>
              <w:rPr>
                <w:sz w:val="20"/>
                <w:szCs w:val="20"/>
              </w:rPr>
            </w:pPr>
          </w:p>
        </w:tc>
      </w:tr>
      <w:tr w:rsidR="00EB0590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  <w:gridSpan w:val="2"/>
          </w:tcPr>
          <w:p w:rsidR="00EB0590" w:rsidRDefault="00EB0590">
            <w:pPr>
              <w:widowControl w:val="0"/>
              <w:rPr>
                <w:sz w:val="20"/>
                <w:szCs w:val="20"/>
              </w:rPr>
            </w:pPr>
          </w:p>
        </w:tc>
      </w:tr>
      <w:tr w:rsidR="00EB0590" w:rsidTr="00942522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  <w:gridSpan w:val="2"/>
          </w:tcPr>
          <w:p w:rsidR="00EB0590" w:rsidRDefault="00EB0590">
            <w:pPr>
              <w:widowControl w:val="0"/>
              <w:rPr>
                <w:sz w:val="20"/>
                <w:szCs w:val="20"/>
              </w:rPr>
            </w:pPr>
          </w:p>
        </w:tc>
      </w:tr>
      <w:tr w:rsidR="00EB0590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EB0590" w:rsidRDefault="00EB0590" w:rsidP="00C412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EB0590" w:rsidRDefault="00EB0590">
            <w:pPr>
              <w:widowControl w:val="0"/>
              <w:rPr>
                <w:sz w:val="20"/>
                <w:szCs w:val="20"/>
              </w:rPr>
            </w:pPr>
          </w:p>
        </w:tc>
      </w:tr>
      <w:tr w:rsidR="00EB0590" w:rsidTr="00942522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  <w:gridSpan w:val="2"/>
          </w:tcPr>
          <w:p w:rsidR="00EB0590" w:rsidRDefault="00EB0590">
            <w:pPr>
              <w:widowControl w:val="0"/>
              <w:rPr>
                <w:sz w:val="20"/>
                <w:szCs w:val="20"/>
              </w:rPr>
            </w:pPr>
          </w:p>
        </w:tc>
      </w:tr>
      <w:tr w:rsidR="00EB0590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EB0590" w:rsidRDefault="00EB0590">
            <w:pPr>
              <w:widowControl w:val="0"/>
              <w:rPr>
                <w:sz w:val="20"/>
                <w:szCs w:val="20"/>
              </w:rPr>
            </w:pPr>
          </w:p>
        </w:tc>
      </w:tr>
      <w:tr w:rsidR="00EB0590" w:rsidTr="0094252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  <w:gridSpan w:val="2"/>
          </w:tcPr>
          <w:p w:rsidR="00EB0590" w:rsidRDefault="00EB0590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942522" w:rsidRDefault="00942522" w:rsidP="0031566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3156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sectPr w:rsidR="00104AB8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104AB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B059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EB0590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B0590" w:rsidRPr="007C297A" w:rsidRDefault="00EB0590" w:rsidP="00C4120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B05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4F1B9D" w:rsidRDefault="00EB0590" w:rsidP="00C4120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EB05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B05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B05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B0590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B05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EB0590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B05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B059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7C297A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04AB8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104AB8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104AB8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104AB8" w:rsidRDefault="00104AB8">
      <w:pPr>
        <w:sectPr w:rsidR="00104AB8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104AB8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B0590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0590" w:rsidRDefault="00EB0590" w:rsidP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EB059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0590" w:rsidRDefault="00EB0590" w:rsidP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B0590" w:rsidRDefault="00EB0590" w:rsidP="00EB05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EB0590" w:rsidRDefault="00EB0590" w:rsidP="00EB05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EB0590" w:rsidRDefault="00EB0590" w:rsidP="00EB0590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EB059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0590" w:rsidRDefault="00EB0590" w:rsidP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4F1B9D" w:rsidRDefault="00EB0590" w:rsidP="00EB059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B059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0590" w:rsidRDefault="00EB0590" w:rsidP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B059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0590" w:rsidRDefault="00EB0590" w:rsidP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B059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0590" w:rsidRDefault="00EB0590" w:rsidP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B0590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0590" w:rsidRDefault="00EB0590" w:rsidP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B059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0590" w:rsidRDefault="00EB0590" w:rsidP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EB0590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0590" w:rsidRDefault="00EB0590" w:rsidP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EB059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0590" w:rsidRDefault="00EB0590" w:rsidP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B0590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0590" w:rsidRDefault="00EB0590" w:rsidP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EB059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04AB8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04AB8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04AB8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104AB8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104AB8" w:rsidRDefault="00104AB8">
      <w:pPr>
        <w:rPr>
          <w:sz w:val="20"/>
          <w:szCs w:val="20"/>
        </w:rPr>
        <w:sectPr w:rsidR="00104AB8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104AB8" w:rsidRDefault="00104AB8">
      <w:pPr>
        <w:spacing w:line="206" w:lineRule="exact"/>
        <w:rPr>
          <w:sz w:val="20"/>
          <w:szCs w:val="20"/>
        </w:rPr>
      </w:pPr>
    </w:p>
    <w:p w:rsidR="00104AB8" w:rsidRDefault="00104AB8">
      <w:pPr>
        <w:spacing w:line="35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104AB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B059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EB059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B0590" w:rsidRDefault="00EB0590" w:rsidP="00C412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EB0590" w:rsidRDefault="00EB0590" w:rsidP="00C4120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EB0590" w:rsidRDefault="00EB0590" w:rsidP="00C4120A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EB059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Pr="004F1B9D" w:rsidRDefault="00EB0590" w:rsidP="00C4120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B059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B059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B059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B0590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B059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EB0590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EB059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B059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590" w:rsidRDefault="00EB059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0590" w:rsidRDefault="00EB059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590" w:rsidRDefault="00EB0590" w:rsidP="00C4120A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04AB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04AB8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104AB8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104AB8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942522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104AB8" w:rsidRDefault="00104AB8">
      <w:pPr>
        <w:spacing w:line="196" w:lineRule="exact"/>
        <w:rPr>
          <w:sz w:val="20"/>
          <w:szCs w:val="20"/>
        </w:rPr>
      </w:pPr>
    </w:p>
    <w:p w:rsidR="00104AB8" w:rsidRDefault="00942522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104AB8" w:rsidRDefault="00104AB8">
      <w:pPr>
        <w:spacing w:line="192" w:lineRule="exact"/>
        <w:rPr>
          <w:sz w:val="20"/>
          <w:szCs w:val="20"/>
        </w:rPr>
      </w:pPr>
    </w:p>
    <w:p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04AB8" w:rsidRDefault="00104AB8">
      <w:pPr>
        <w:spacing w:line="240" w:lineRule="exact"/>
        <w:rPr>
          <w:sz w:val="20"/>
          <w:szCs w:val="20"/>
        </w:rPr>
      </w:pPr>
    </w:p>
    <w:p w:rsidR="00104AB8" w:rsidRDefault="00942522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04AB8" w:rsidRDefault="00104AB8">
      <w:pPr>
        <w:spacing w:line="171" w:lineRule="exact"/>
        <w:rPr>
          <w:sz w:val="20"/>
          <w:szCs w:val="20"/>
        </w:rPr>
      </w:pPr>
    </w:p>
    <w:p w:rsidR="00104AB8" w:rsidRDefault="00942522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104AB8" w:rsidRDefault="00104AB8">
      <w:pPr>
        <w:spacing w:line="191" w:lineRule="exact"/>
        <w:rPr>
          <w:sz w:val="20"/>
          <w:szCs w:val="20"/>
        </w:rPr>
      </w:pPr>
    </w:p>
    <w:p w:rsidR="00104AB8" w:rsidRDefault="0094252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104AB8" w:rsidRDefault="00104AB8">
      <w:pPr>
        <w:spacing w:line="171" w:lineRule="exact"/>
        <w:rPr>
          <w:sz w:val="20"/>
          <w:szCs w:val="20"/>
        </w:rPr>
      </w:pPr>
    </w:p>
    <w:p w:rsidR="00104AB8" w:rsidRDefault="0094252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04AB8" w:rsidRDefault="00104AB8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 w:rsidP="00EB059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B059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EB059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EB059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46"/>
        </w:trPr>
        <w:tc>
          <w:tcPr>
            <w:tcW w:w="819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04AB8">
        <w:trPr>
          <w:trHeight w:val="260"/>
        </w:trPr>
        <w:tc>
          <w:tcPr>
            <w:tcW w:w="819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34"/>
        </w:trPr>
        <w:tc>
          <w:tcPr>
            <w:tcW w:w="819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1966DA">
        <w:trPr>
          <w:trHeight w:val="9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96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119250,36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196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119223,75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96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119223,75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:rsidTr="001966DA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966DA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9378,63</w:t>
            </w:r>
          </w:p>
        </w:tc>
      </w:tr>
      <w:tr w:rsidR="00104AB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rPr>
          <w:sz w:val="20"/>
          <w:szCs w:val="20"/>
        </w:rPr>
      </w:pPr>
    </w:p>
    <w:p w:rsidR="00104AB8" w:rsidRDefault="00104AB8">
      <w:pPr>
        <w:rPr>
          <w:sz w:val="20"/>
          <w:szCs w:val="20"/>
        </w:rPr>
      </w:pPr>
    </w:p>
    <w:p w:rsidR="0065380A" w:rsidRDefault="0065380A" w:rsidP="006538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5380A" w:rsidRDefault="0065380A" w:rsidP="006538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04AB8" w:rsidRDefault="00104AB8">
      <w:pPr>
        <w:rPr>
          <w:sz w:val="20"/>
          <w:szCs w:val="20"/>
        </w:rPr>
      </w:pPr>
    </w:p>
    <w:p w:rsidR="00104AB8" w:rsidRDefault="00104AB8">
      <w:pPr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2"/>
        <w:gridCol w:w="4949"/>
        <w:gridCol w:w="911"/>
        <w:gridCol w:w="901"/>
        <w:gridCol w:w="1656"/>
        <w:gridCol w:w="1161"/>
        <w:gridCol w:w="1222"/>
      </w:tblGrid>
      <w:tr w:rsidR="0065380A" w:rsidRPr="0065380A" w:rsidTr="0065380A">
        <w:trPr>
          <w:trHeight w:val="810"/>
        </w:trPr>
        <w:tc>
          <w:tcPr>
            <w:tcW w:w="945" w:type="dxa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515" w:type="dxa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15" w:type="dxa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домом: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13 230,34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живания;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380A" w:rsidRPr="0065380A" w:rsidTr="0065380A">
        <w:trPr>
          <w:trHeight w:val="93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ментации на многоквартирный дом в установле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законодательс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вом Российской Федерации порядке;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380A" w:rsidRPr="0065380A" w:rsidTr="0065380A">
        <w:trPr>
          <w:trHeight w:val="226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ственниках и нанимателей помещений в мног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а так же о лицах, использу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общее имущество в мног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 на основании договоров (по решению общего с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брания собственников помещений в многоква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доме), включая ведение актуальных сп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сков в электронном виде и (или) на бумажных н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сителях с уч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том требований законодательства РФ о защите перс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380A" w:rsidRPr="0065380A" w:rsidTr="0065380A">
        <w:trPr>
          <w:trHeight w:val="316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луг, иных </w:t>
            </w: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напра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ленных на достижение целей управления обеспечения безопасного и </w:t>
            </w: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доме, со сторонними организациями, в том числе специализированными, в случае, если лица, 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ветственные за содержание и ремонт общего имущества в многоквартирном доме, не оказыв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ют таких услуг и не</w:t>
            </w:r>
            <w:proofErr w:type="gram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ми силами, а также осуществлять 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тельств по таким договорам;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380A" w:rsidRPr="0065380A" w:rsidTr="0065380A">
        <w:trPr>
          <w:trHeight w:val="11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полнении плановых текущих работ по содерж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нию и ремонту общего имущества в многоква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а также предл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380A" w:rsidRPr="0065380A" w:rsidTr="0065380A">
        <w:trPr>
          <w:trHeight w:val="159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мом;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380A" w:rsidRPr="0065380A" w:rsidTr="0065380A">
        <w:trPr>
          <w:trHeight w:val="271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информации, связанной с ок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занием услуг и выполнением работ, предусмо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ренных перечнем услуг и работ, раскрытие кот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рой в соответствии с законодательством росси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федерации является обязательным. Вза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модействие с органами государственной власти и органами местного самоуправления по вопросам, связанным с деятельностью по управлению мн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гоквартирным домом.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380A" w:rsidRPr="0065380A" w:rsidTr="0065380A">
        <w:trPr>
          <w:trHeight w:val="11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ношении лиц, не исполнивших обязанность по внесению платы за жилое помещение и комм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нальные услуги, предусмотре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ную жилищным законодательством Российской Федер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ции;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380A" w:rsidRPr="0065380A" w:rsidTr="0065380A">
        <w:trPr>
          <w:trHeight w:val="70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мещений в многоква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380A" w:rsidRPr="0065380A" w:rsidTr="0065380A">
        <w:trPr>
          <w:trHeight w:val="70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ты за с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12 462,50</w:t>
            </w:r>
          </w:p>
        </w:tc>
      </w:tr>
      <w:tr w:rsidR="0065380A" w:rsidRPr="0065380A" w:rsidTr="0065380A">
        <w:trPr>
          <w:trHeight w:val="13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щества в многоквартирном доме и коммунальных услуг в соответствии с тр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бованиями законодательства Российской Фед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рации;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380A" w:rsidRPr="0065380A" w:rsidTr="0065380A">
        <w:trPr>
          <w:trHeight w:val="70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их собственникам и пользователям помещ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380A" w:rsidRPr="0065380A" w:rsidTr="0065380A">
        <w:trPr>
          <w:trHeight w:val="70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лее - придомовая территория)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1 949,11</w:t>
            </w:r>
          </w:p>
        </w:tc>
      </w:tr>
      <w:tr w:rsidR="0065380A" w:rsidRPr="0065380A" w:rsidTr="0065380A">
        <w:trPr>
          <w:trHeight w:val="11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ридомовых инженерных системах в многоква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тирных домах, выпо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нения заявок населения.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7 028,62</w:t>
            </w:r>
          </w:p>
        </w:tc>
      </w:tr>
      <w:tr w:rsidR="0065380A" w:rsidRPr="0065380A" w:rsidTr="0065380A">
        <w:trPr>
          <w:trHeight w:val="70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систем внутридомового газового об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5 020,44</w:t>
            </w:r>
          </w:p>
        </w:tc>
      </w:tr>
      <w:tr w:rsidR="0065380A" w:rsidRPr="0065380A" w:rsidTr="0065380A">
        <w:trPr>
          <w:trHeight w:val="13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н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21 367,47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крыш многоквартирных домов.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8 575,73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6 935,67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1 570,94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27,17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69,12</w:t>
            </w:r>
          </w:p>
        </w:tc>
      </w:tr>
      <w:tr w:rsidR="0065380A" w:rsidRPr="0065380A" w:rsidTr="0065380A">
        <w:trPr>
          <w:trHeight w:val="73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3 261,24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таблички на подъезды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260,00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260,00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таблички на подъезд без стоимости материала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133,54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645,67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1 560,47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645,67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1 307,24</w:t>
            </w:r>
          </w:p>
        </w:tc>
      </w:tr>
      <w:tr w:rsidR="0065380A" w:rsidRPr="0065380A" w:rsidTr="0065380A">
        <w:trPr>
          <w:trHeight w:val="70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6.3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внутренней отделки многокварти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ных домов.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990,76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495,38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990,76</w:t>
            </w:r>
          </w:p>
        </w:tc>
      </w:tr>
      <w:tr w:rsidR="0065380A" w:rsidRPr="0065380A" w:rsidTr="0065380A">
        <w:trPr>
          <w:trHeight w:val="70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перекрытий и покрытий многоква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домов.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5 805,57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5 805,57</w:t>
            </w:r>
          </w:p>
        </w:tc>
      </w:tr>
      <w:tr w:rsidR="0065380A" w:rsidRPr="0065380A" w:rsidTr="0065380A">
        <w:trPr>
          <w:trHeight w:val="70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полов помещений, относящихся к о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б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995,03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995,03</w:t>
            </w:r>
          </w:p>
        </w:tc>
      </w:tr>
      <w:tr w:rsidR="0065380A" w:rsidRPr="0065380A" w:rsidTr="0065380A">
        <w:trPr>
          <w:trHeight w:val="93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оконных и дверных заполнений пом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1 739,14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1 403,76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1 263,38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уплотнительной клейкой ленты на м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таллич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двери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225,73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451,46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24,30</w:t>
            </w:r>
          </w:p>
        </w:tc>
      </w:tr>
      <w:tr w:rsidR="0065380A" w:rsidRPr="0065380A" w:rsidTr="0065380A">
        <w:trPr>
          <w:trHeight w:val="93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об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и систем инженерно-технического обеспеч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ния, входящих в состав общего имущества в многоква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9,68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57 147,34</w:t>
            </w:r>
          </w:p>
        </w:tc>
      </w:tr>
      <w:tr w:rsidR="0065380A" w:rsidRPr="0065380A" w:rsidTr="0065380A">
        <w:trPr>
          <w:trHeight w:val="70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держания систем вентиляции и </w:t>
            </w:r>
            <w:proofErr w:type="spellStart"/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1 345,90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344,75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1 345,90</w:t>
            </w:r>
          </w:p>
        </w:tc>
      </w:tr>
      <w:tr w:rsidR="0065380A" w:rsidRPr="0065380A" w:rsidTr="0065380A">
        <w:trPr>
          <w:trHeight w:val="93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жания систем водоснабжения (холодного и горячего), отопления и водоотведения в мног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30 966,97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14 372,00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плива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мых помещений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2 766,63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вальных помещений 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1 017,61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65380A" w:rsidRPr="0065380A" w:rsidTr="0065380A">
        <w:trPr>
          <w:trHeight w:val="70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систем теплоснабжения (отопление, горячее водоснабжение) в многоквартирных д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мах.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4 729,11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807,51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65380A" w:rsidRPr="0065380A" w:rsidTr="0065380A">
        <w:trPr>
          <w:trHeight w:val="70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домовых</w:t>
            </w:r>
            <w:proofErr w:type="spellEnd"/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13 179,90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боров учёта ГВС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боров учёта отопление 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65380A" w:rsidRPr="0065380A" w:rsidTr="0065380A">
        <w:trPr>
          <w:trHeight w:val="93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электрооборудования, радио- и тел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коммуникационного оборудования в многоква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домах.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6 925,46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тельным п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625,70</w:t>
            </w:r>
          </w:p>
        </w:tc>
      </w:tr>
      <w:tr w:rsidR="0065380A" w:rsidRPr="0065380A" w:rsidTr="0065380A">
        <w:trPr>
          <w:trHeight w:val="70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ных неисправностей 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3 519,60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ляемыми элементами в т.ч. </w:t>
            </w: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дования на лестничных клетках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дования на чердаках и в подвалах 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12,72</w:t>
            </w:r>
          </w:p>
        </w:tc>
      </w:tr>
      <w:tr w:rsidR="0065380A" w:rsidRPr="0065380A" w:rsidTr="0065380A">
        <w:trPr>
          <w:trHeight w:val="480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лых домов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966,12</w:t>
            </w:r>
          </w:p>
        </w:tc>
      </w:tr>
      <w:tr w:rsidR="0065380A" w:rsidRPr="0065380A" w:rsidTr="0065380A">
        <w:trPr>
          <w:trHeight w:val="255"/>
        </w:trPr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492,20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20,01</w:t>
            </w:r>
          </w:p>
        </w:tc>
        <w:tc>
          <w:tcPr>
            <w:tcW w:w="0" w:type="auto"/>
            <w:hideMark/>
          </w:tcPr>
          <w:p w:rsidR="0065380A" w:rsidRPr="0065380A" w:rsidRDefault="0065380A" w:rsidP="006538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118 205,82</w:t>
            </w:r>
          </w:p>
        </w:tc>
      </w:tr>
    </w:tbl>
    <w:p w:rsidR="007B75A0" w:rsidRDefault="007B75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04AB8" w:rsidRDefault="00104AB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76"/>
        </w:trPr>
        <w:tc>
          <w:tcPr>
            <w:tcW w:w="819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pStyle w:val="a4"/>
        <w:rPr>
          <w:sz w:val="20"/>
          <w:szCs w:val="20"/>
        </w:rPr>
      </w:pPr>
    </w:p>
    <w:p w:rsidR="007B75A0" w:rsidRDefault="007B75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04AB8" w:rsidRDefault="00104AB8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104AB8" w:rsidTr="007B75A0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04AB8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04AB8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04AB8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B75A0" w:rsidRPr="007B75A0" w:rsidRDefault="007B75A0" w:rsidP="007B75A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B75A0">
              <w:rPr>
                <w:rFonts w:ascii="Calibri" w:hAnsi="Calibri" w:cs="Calibri"/>
                <w:bCs/>
                <w:color w:val="000000"/>
              </w:rPr>
              <w:t>20713</w:t>
            </w:r>
          </w:p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92171,29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92068,55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7361,58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92171,29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92068,55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7361,58</w:t>
            </w:r>
          </w:p>
        </w:tc>
      </w:tr>
      <w:tr w:rsidR="00104AB8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04AB8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B75A0" w:rsidRDefault="007B75A0" w:rsidP="007B75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1215,47</w:t>
            </w:r>
          </w:p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26666,40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26787,28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2008,21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26666,40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26787,28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2008,21</w:t>
            </w:r>
          </w:p>
        </w:tc>
      </w:tr>
      <w:tr w:rsidR="00104AB8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B75A0" w:rsidRDefault="007B75A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104AB8" w:rsidTr="007B75A0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04AB8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B75A0" w:rsidRPr="007B75A0" w:rsidRDefault="007B75A0" w:rsidP="007B75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5A0">
              <w:rPr>
                <w:rFonts w:ascii="Arial" w:hAnsi="Arial" w:cs="Arial"/>
                <w:bCs/>
                <w:sz w:val="20"/>
                <w:szCs w:val="20"/>
              </w:rPr>
              <w:t>152,01</w:t>
            </w:r>
          </w:p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 w:rsidRPr="007B75A0">
              <w:rPr>
                <w:sz w:val="20"/>
                <w:szCs w:val="20"/>
              </w:rPr>
              <w:t>219387,95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218666,94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17591,97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 w:rsidRPr="007B75A0">
              <w:rPr>
                <w:sz w:val="20"/>
                <w:szCs w:val="20"/>
              </w:rPr>
              <w:t>219387,95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218666,94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17591,97</w:t>
            </w:r>
          </w:p>
        </w:tc>
      </w:tr>
      <w:tr w:rsidR="00104AB8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04AB8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B75A0" w:rsidRPr="007B75A0" w:rsidRDefault="007B75A0" w:rsidP="007B75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5A0">
              <w:rPr>
                <w:rFonts w:ascii="Arial" w:hAnsi="Arial" w:cs="Arial"/>
                <w:bCs/>
                <w:sz w:val="20"/>
                <w:szCs w:val="20"/>
              </w:rPr>
              <w:t>1137,92</w:t>
            </w:r>
          </w:p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60511,70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60681,89</w:t>
            </w:r>
          </w:p>
        </w:tc>
      </w:tr>
      <w:tr w:rsidR="00104AB8" w:rsidTr="007B75A0">
        <w:trPr>
          <w:trHeight w:val="29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4553,55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60511,70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60681,89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4553,55</w:t>
            </w:r>
          </w:p>
        </w:tc>
      </w:tr>
      <w:tr w:rsidR="00104AB8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B75A0" w:rsidRDefault="007B75A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104AB8" w:rsidTr="007B75A0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04AB8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B75A0" w:rsidRDefault="007B75A0" w:rsidP="007B75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3300,00</w:t>
            </w:r>
          </w:p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20782,75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21026,04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1475,46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20782,75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21026,04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1475,46</w:t>
            </w:r>
          </w:p>
        </w:tc>
      </w:tr>
      <w:tr w:rsidR="00104AB8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04AB8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B75A0" w:rsidRDefault="007B75A0" w:rsidP="007B75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1673,71</w:t>
            </w:r>
          </w:p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70019,74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70451,76</w:t>
            </w:r>
          </w:p>
        </w:tc>
      </w:tr>
      <w:tr w:rsidR="00104AB8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5156,88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70019,74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70451,76</w:t>
            </w:r>
          </w:p>
        </w:tc>
      </w:tr>
      <w:tr w:rsidR="00104AB8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7B75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5156,88</w:t>
            </w:r>
          </w:p>
        </w:tc>
      </w:tr>
      <w:tr w:rsidR="00104AB8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04AB8" w:rsidRDefault="00104AB8">
      <w:pPr>
        <w:rPr>
          <w:sz w:val="20"/>
          <w:szCs w:val="20"/>
        </w:rPr>
      </w:pPr>
    </w:p>
    <w:p w:rsidR="00104AB8" w:rsidRDefault="00104AB8">
      <w:pPr>
        <w:rPr>
          <w:sz w:val="20"/>
          <w:szCs w:val="20"/>
        </w:rPr>
      </w:pPr>
    </w:p>
    <w:p w:rsidR="007B75A0" w:rsidRDefault="007B75A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104AB8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7B75A0" w:rsidRDefault="007B75A0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76"/>
        </w:trPr>
        <w:tc>
          <w:tcPr>
            <w:tcW w:w="819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104AB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spacing w:line="200" w:lineRule="exact"/>
        <w:rPr>
          <w:sz w:val="20"/>
          <w:szCs w:val="20"/>
        </w:rPr>
      </w:pPr>
    </w:p>
    <w:sectPr w:rsidR="00104AB8" w:rsidSect="00104AB8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104AB8"/>
    <w:rsid w:val="000255CE"/>
    <w:rsid w:val="00104AB8"/>
    <w:rsid w:val="001966DA"/>
    <w:rsid w:val="00315665"/>
    <w:rsid w:val="00534688"/>
    <w:rsid w:val="0065380A"/>
    <w:rsid w:val="00741AE5"/>
    <w:rsid w:val="007B75A0"/>
    <w:rsid w:val="008C497B"/>
    <w:rsid w:val="00942522"/>
    <w:rsid w:val="00A03066"/>
    <w:rsid w:val="00C4120A"/>
    <w:rsid w:val="00CD4743"/>
    <w:rsid w:val="00E018C3"/>
    <w:rsid w:val="00EB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D17351"/>
  </w:style>
  <w:style w:type="character" w:customStyle="1" w:styleId="1">
    <w:name w:val="Основной шрифт абзаца1"/>
    <w:qFormat/>
    <w:rsid w:val="00D17351"/>
  </w:style>
  <w:style w:type="character" w:customStyle="1" w:styleId="2">
    <w:name w:val="Основной шрифт абзаца2"/>
    <w:qFormat/>
    <w:rsid w:val="00D17351"/>
  </w:style>
  <w:style w:type="paragraph" w:customStyle="1" w:styleId="Heading">
    <w:name w:val="Heading"/>
    <w:basedOn w:val="a"/>
    <w:next w:val="a4"/>
    <w:qFormat/>
    <w:rsid w:val="00F44E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44EA7"/>
    <w:pPr>
      <w:spacing w:after="140" w:line="276" w:lineRule="auto"/>
    </w:pPr>
  </w:style>
  <w:style w:type="paragraph" w:styleId="a5">
    <w:name w:val="List"/>
    <w:basedOn w:val="a4"/>
    <w:rsid w:val="00F44EA7"/>
    <w:rPr>
      <w:rFonts w:cs="Arial"/>
    </w:rPr>
  </w:style>
  <w:style w:type="paragraph" w:customStyle="1" w:styleId="Caption">
    <w:name w:val="Caption"/>
    <w:basedOn w:val="a"/>
    <w:qFormat/>
    <w:rsid w:val="00F44E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F44EA7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D17351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D17351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D17351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D17351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D17351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D17351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D1735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21</Pages>
  <Words>6677</Words>
  <Characters>38062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24</cp:revision>
  <dcterms:created xsi:type="dcterms:W3CDTF">2019-12-25T05:47:00Z</dcterms:created>
  <dcterms:modified xsi:type="dcterms:W3CDTF">2022-03-25T08:42:00Z</dcterms:modified>
  <dc:language>ru-RU</dc:language>
</cp:coreProperties>
</file>