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95EEB">
      <w:pPr>
        <w:ind w:right="60"/>
        <w:jc w:val="center"/>
        <w:rPr>
          <w:sz w:val="24"/>
          <w:szCs w:val="24"/>
        </w:rPr>
      </w:pPr>
      <w:r w:rsidRPr="00FB6D7D">
        <w:rPr>
          <w:rFonts w:eastAsia="Times New Roman"/>
          <w:b/>
          <w:bCs/>
          <w:sz w:val="20"/>
          <w:szCs w:val="20"/>
        </w:rPr>
        <w:t>2</w:t>
      </w:r>
      <w:r w:rsidR="00FF7B6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6D7D" w:rsidRDefault="001A2695" w:rsidP="00FB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0548A5">
              <w:rPr>
                <w:sz w:val="20"/>
                <w:szCs w:val="20"/>
              </w:rPr>
              <w:t>2</w:t>
            </w:r>
            <w:r w:rsidR="00FB6D7D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36C4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10.01.2008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36C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236C4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48A5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484.4 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36C4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23.20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6D7D" w:rsidRDefault="001A2695" w:rsidP="00FB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FB6D7D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20EFC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B6D7D" w:rsidRDefault="009A3468" w:rsidP="00FB6D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0548A5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548A5">
              <w:rPr>
                <w:rFonts w:eastAsia="Times New Roman"/>
                <w:sz w:val="20"/>
                <w:szCs w:val="20"/>
              </w:rPr>
              <w:t>2</w:t>
            </w:r>
            <w:r w:rsidR="00FB6D7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D1E4A" w:rsidRDefault="000548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1E4A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4D1E4A" w:rsidRDefault="000548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4D1E4A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FB6D7D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B6D7D" w:rsidTr="004D1E4A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FB6D7D" w:rsidTr="004D1E4A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FB6D7D" w:rsidTr="004D1E4A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FB6D7D" w:rsidTr="004D1E4A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FB6D7D" w:rsidTr="004D1E4A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FB6D7D" w:rsidTr="004D1E4A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D7D" w:rsidRDefault="00FB6D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FB6D7D" w:rsidTr="004D1E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FB6D7D" w:rsidTr="004D1E4A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6D7D" w:rsidRDefault="00FB6D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B6D7D" w:rsidRDefault="00FB6D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0548A5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548A5" w:rsidTr="004D1E4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548A5" w:rsidTr="004D1E4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FB6D7D" w:rsidRDefault="004D1E4A" w:rsidP="00FB6D7D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0548A5" w:rsidTr="004D1E4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548A5" w:rsidRPr="007C297A" w:rsidRDefault="000548A5" w:rsidP="004D1E4A">
            <w:pPr>
              <w:rPr>
                <w:sz w:val="20"/>
                <w:szCs w:val="20"/>
              </w:rPr>
            </w:pPr>
          </w:p>
          <w:p w:rsidR="000548A5" w:rsidRPr="007C297A" w:rsidRDefault="000548A5" w:rsidP="004D1E4A">
            <w:pPr>
              <w:ind w:left="80"/>
              <w:rPr>
                <w:sz w:val="20"/>
                <w:szCs w:val="20"/>
              </w:rPr>
            </w:pPr>
          </w:p>
          <w:p w:rsidR="000548A5" w:rsidRPr="007C297A" w:rsidRDefault="000548A5" w:rsidP="004D1E4A">
            <w:pPr>
              <w:rPr>
                <w:sz w:val="20"/>
                <w:szCs w:val="20"/>
              </w:rPr>
            </w:pPr>
          </w:p>
          <w:p w:rsidR="000548A5" w:rsidRPr="007C297A" w:rsidRDefault="000548A5" w:rsidP="004D1E4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548A5" w:rsidTr="004D1E4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Tr="004D1E4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4D1E4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5923D2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548A5" w:rsidTr="004D1E4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48A5" w:rsidRPr="007C297A" w:rsidRDefault="00FB6D7D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0548A5" w:rsidTr="004D1E4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548A5" w:rsidTr="004D1E4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48A5" w:rsidTr="004D1E4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48A5" w:rsidTr="004D1E4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48A5" w:rsidTr="004D1E4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48A5" w:rsidTr="004D1E4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548A5" w:rsidTr="004D1E4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548A5" w:rsidTr="004D1E4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4D1E4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548A5" w:rsidTr="004D1E4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548A5" w:rsidTr="004D1E4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4D1E4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Tr="004D1E4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4D1E4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548A5" w:rsidTr="004D1E4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548A5" w:rsidTr="004D1E4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548A5" w:rsidTr="004D1E4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548A5" w:rsidTr="004D1E4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0548A5" w:rsidTr="004D1E4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4D1E4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0548A5" w:rsidTr="004D1E4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Tr="004D1E4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548A5" w:rsidTr="004D1E4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4D1E4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  <w:r w:rsidR="004D1E4A">
              <w:rPr>
                <w:sz w:val="20"/>
                <w:szCs w:val="20"/>
              </w:rPr>
              <w:t xml:space="preserve"> </w:t>
            </w: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C7570" w:rsidTr="004D1E4A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7570" w:rsidTr="004D1E4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4D1E4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C7570" w:rsidTr="004D1E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D7D" w:rsidRDefault="00FB6D7D" w:rsidP="00FB6D7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C7570" w:rsidTr="004D1E4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7570" w:rsidRDefault="004C7570" w:rsidP="004D1E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4F1B9D" w:rsidRDefault="004C7570" w:rsidP="004D1E4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C7570" w:rsidTr="004D1E4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C7570" w:rsidTr="004D1E4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7570" w:rsidTr="004D1E4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C7570" w:rsidTr="004D1E4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4D1E4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C7570" w:rsidTr="004D1E4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4D1E4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7570" w:rsidTr="004D1E4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C7570" w:rsidRDefault="004C7570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C7570" w:rsidTr="004D1E4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C7570" w:rsidTr="004D1E4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C7570" w:rsidRDefault="004C7570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548A5" w:rsidRDefault="000548A5" w:rsidP="000548A5">
      <w:pPr>
        <w:sectPr w:rsidR="000548A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548A5" w:rsidRPr="004D52D9" w:rsidTr="004D1E4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548A5" w:rsidRPr="007C297A" w:rsidRDefault="000548A5" w:rsidP="004D1E4A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RPr="004D52D9" w:rsidTr="004D1E4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4D1E4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548A5" w:rsidRPr="004D52D9" w:rsidTr="004D1E4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48A5" w:rsidRPr="007C297A" w:rsidRDefault="00FB6D7D" w:rsidP="004D1E4A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4F1B9D" w:rsidRDefault="000548A5" w:rsidP="004D1E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48A5" w:rsidRPr="004D52D9" w:rsidTr="004D1E4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0548A5" w:rsidRPr="004D52D9" w:rsidTr="004D1E4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RPr="004D52D9" w:rsidTr="004D1E4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FB6D7D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4D1E4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RPr="004D52D9" w:rsidTr="004D1E4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4D1E4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RPr="004D52D9" w:rsidTr="004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548A5" w:rsidRPr="004D52D9" w:rsidTr="004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548A5" w:rsidRPr="004D52D9" w:rsidTr="004D1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4D1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548A5" w:rsidRPr="007C297A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548A5" w:rsidRPr="004D52D9" w:rsidRDefault="000548A5" w:rsidP="000548A5">
      <w:pPr>
        <w:rPr>
          <w:sz w:val="18"/>
          <w:szCs w:val="18"/>
        </w:rPr>
        <w:sectPr w:rsidR="000548A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548A5" w:rsidTr="004D1E4A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 w:rsidP="004D1E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548A5" w:rsidTr="004D1E4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4D1E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48A5" w:rsidRDefault="00FB6D7D" w:rsidP="004D1E4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548A5" w:rsidRDefault="000548A5" w:rsidP="004D1E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4D1E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548A5" w:rsidTr="004D1E4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548A5" w:rsidTr="004D1E4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4D1E4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548A5" w:rsidTr="004D1E4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548A5" w:rsidRDefault="000548A5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548A5" w:rsidTr="004D1E4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548A5" w:rsidTr="004D1E4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548A5" w:rsidRDefault="000548A5" w:rsidP="000548A5">
      <w:pPr>
        <w:sectPr w:rsidR="000548A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548A5" w:rsidRDefault="000548A5" w:rsidP="000548A5">
      <w:pPr>
        <w:spacing w:line="206" w:lineRule="exact"/>
        <w:rPr>
          <w:sz w:val="20"/>
          <w:szCs w:val="20"/>
        </w:rPr>
      </w:pPr>
    </w:p>
    <w:p w:rsidR="000548A5" w:rsidRDefault="000548A5" w:rsidP="000548A5">
      <w:pPr>
        <w:spacing w:line="35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548A5" w:rsidTr="004D1E4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 w:rsidP="004D1E4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548A5" w:rsidTr="004D1E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4D1E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48A5" w:rsidRDefault="00FB6D7D" w:rsidP="004D1E4A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548A5" w:rsidRDefault="000548A5" w:rsidP="004D1E4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4D1E4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548A5" w:rsidTr="004D1E4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0548A5" w:rsidTr="004D1E4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4D1E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FB6D7D" w:rsidP="004D1E4A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548A5" w:rsidTr="004D1E4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4D1E4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4D1E4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548A5" w:rsidRDefault="000548A5" w:rsidP="004D1E4A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548A5" w:rsidTr="004D1E4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4D1E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548A5" w:rsidTr="004D1E4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4D1E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4D1E4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4D1E4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548A5" w:rsidRDefault="000548A5" w:rsidP="004D1E4A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4A69B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9B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1E4A" w:rsidRDefault="004D1E4A" w:rsidP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 w:rsidTr="004A69B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90C20">
              <w:rPr>
                <w:sz w:val="20"/>
                <w:szCs w:val="20"/>
              </w:rPr>
              <w:t>2</w:t>
            </w:r>
            <w:r w:rsidR="004D1E4A">
              <w:rPr>
                <w:sz w:val="20"/>
                <w:szCs w:val="20"/>
              </w:rPr>
              <w:t>1</w:t>
            </w:r>
          </w:p>
        </w:tc>
      </w:tr>
      <w:tr w:rsidR="004D52D9" w:rsidTr="004A69B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4D1E4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90C20">
              <w:rPr>
                <w:sz w:val="20"/>
                <w:szCs w:val="20"/>
              </w:rPr>
              <w:t>2</w:t>
            </w:r>
            <w:r w:rsidR="004D1E4A">
              <w:rPr>
                <w:sz w:val="20"/>
                <w:szCs w:val="20"/>
              </w:rPr>
              <w:t>1</w:t>
            </w:r>
          </w:p>
        </w:tc>
      </w:tr>
      <w:tr w:rsidR="004D52D9" w:rsidTr="004A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A69B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A69B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1E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63533,99</w:t>
            </w:r>
          </w:p>
        </w:tc>
      </w:tr>
      <w:tr w:rsidR="004D52D9" w:rsidTr="004A69B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4D1E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63974,11</w:t>
            </w:r>
          </w:p>
        </w:tc>
      </w:tr>
      <w:tr w:rsidR="004D52D9" w:rsidTr="004A69B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4D1E4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63974,11</w:t>
            </w:r>
          </w:p>
        </w:tc>
      </w:tr>
      <w:tr w:rsidR="004D52D9" w:rsidTr="004A69B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A69B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1E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27560,19</w:t>
            </w:r>
          </w:p>
        </w:tc>
      </w:tr>
      <w:tr w:rsidR="004D52D9" w:rsidTr="004A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A69BB" w:rsidRDefault="004A69BB"/>
    <w:tbl>
      <w:tblPr>
        <w:tblStyle w:val="a6"/>
        <w:tblW w:w="11229" w:type="dxa"/>
        <w:tblLayout w:type="fixed"/>
        <w:tblLook w:val="04A0"/>
      </w:tblPr>
      <w:tblGrid>
        <w:gridCol w:w="534"/>
        <w:gridCol w:w="3843"/>
        <w:gridCol w:w="825"/>
        <w:gridCol w:w="924"/>
        <w:gridCol w:w="1842"/>
        <w:gridCol w:w="1560"/>
        <w:gridCol w:w="1701"/>
      </w:tblGrid>
      <w:tr w:rsidR="004A69BB" w:rsidRPr="004A69BB" w:rsidTr="004A69BB">
        <w:trPr>
          <w:trHeight w:val="751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7 039,87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93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226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557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11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159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271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11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6 631,31</w:t>
            </w:r>
          </w:p>
        </w:tc>
      </w:tr>
      <w:tr w:rsidR="004A69BB" w:rsidRPr="004A69BB" w:rsidTr="004A69BB">
        <w:trPr>
          <w:trHeight w:val="13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1 037,12</w:t>
            </w:r>
          </w:p>
        </w:tc>
      </w:tr>
      <w:tr w:rsidR="004A69BB" w:rsidRPr="004A69BB" w:rsidTr="004A69BB">
        <w:trPr>
          <w:trHeight w:val="11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3 739,93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2 671,38</w:t>
            </w:r>
          </w:p>
        </w:tc>
      </w:tr>
      <w:tr w:rsidR="004A69BB" w:rsidRPr="004A69BB" w:rsidTr="004A69BB">
        <w:trPr>
          <w:trHeight w:val="13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35 175,82</w:t>
            </w:r>
          </w:p>
        </w:tc>
      </w:tr>
      <w:tr w:rsidR="004A69BB" w:rsidRPr="004A69BB" w:rsidTr="004A69BB">
        <w:trPr>
          <w:trHeight w:val="66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18 271,82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отдельными местами покрытия из асбестоцементных листов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731,70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6 490,17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324,47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2 878,08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4 031,52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пеной монтажной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21,07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4 029,90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785,47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35,62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3 046,79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3 046,79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1 460,13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315,84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1 263,36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таблички на подъезды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130,00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таблички на подъезд без стоимости материала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66,77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1 034,86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563,12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471,74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489,72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489,72</w:t>
            </w:r>
          </w:p>
        </w:tc>
      </w:tr>
      <w:tr w:rsidR="004A69BB" w:rsidRPr="004A69BB" w:rsidTr="004A69BB">
        <w:trPr>
          <w:trHeight w:val="93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10 872,50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12,15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7 302,80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672,12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1 344,24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петель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1 037,92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4A69BB" w:rsidRPr="004A69BB" w:rsidTr="004A69BB">
        <w:trPr>
          <w:trHeight w:val="93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41 248,96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351,36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351,36</w:t>
            </w:r>
          </w:p>
        </w:tc>
      </w:tr>
      <w:tr w:rsidR="004A69BB" w:rsidRPr="004A69BB" w:rsidTr="004A69BB">
        <w:trPr>
          <w:trHeight w:val="93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водоснабхени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6,29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19 767,08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7 186,00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1 399,21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0,023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585,13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4 325,35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чердачном помещении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403,75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4,19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13 179,90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823,95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4 967,10</w:t>
            </w:r>
          </w:p>
        </w:tc>
      </w:tr>
      <w:tr w:rsidR="004A69BB" w:rsidRPr="004A69BB" w:rsidTr="004A69BB">
        <w:trPr>
          <w:trHeight w:val="93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оборудования в многоквартирных домах.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3 625,27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4A69BB" w:rsidRPr="004A69BB" w:rsidTr="004A69BB">
        <w:trPr>
          <w:trHeight w:val="70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1 407,84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190,80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12,72</w:t>
            </w:r>
          </w:p>
        </w:tc>
      </w:tr>
      <w:tr w:rsidR="004A69BB" w:rsidRPr="004A69BB" w:rsidTr="004A69BB">
        <w:trPr>
          <w:trHeight w:val="480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241,53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483,06</w:t>
            </w:r>
          </w:p>
        </w:tc>
      </w:tr>
      <w:tr w:rsidR="004A69BB" w:rsidRPr="004A69BB" w:rsidTr="004A69BB">
        <w:trPr>
          <w:trHeight w:val="255"/>
        </w:trPr>
        <w:tc>
          <w:tcPr>
            <w:tcW w:w="53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3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5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924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261,90</w:t>
            </w:r>
          </w:p>
        </w:tc>
        <w:tc>
          <w:tcPr>
            <w:tcW w:w="1842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31,04</w:t>
            </w:r>
          </w:p>
        </w:tc>
        <w:tc>
          <w:tcPr>
            <w:tcW w:w="1701" w:type="dxa"/>
            <w:hideMark/>
          </w:tcPr>
          <w:p w:rsidR="004A69BB" w:rsidRPr="004A69BB" w:rsidRDefault="004A69BB" w:rsidP="004A69B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A6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97 544,40</w:t>
            </w:r>
          </w:p>
        </w:tc>
      </w:tr>
    </w:tbl>
    <w:p w:rsidR="004D52D9" w:rsidRPr="003B18A2" w:rsidRDefault="004D52D9" w:rsidP="00DB3848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3B18A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3B18A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3B18A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320040" w:rsidRPr="003B18A2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3B18A2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8C3353" w:rsidRPr="003B18A2" w:rsidRDefault="008C3353">
      <w:pPr>
        <w:ind w:left="800"/>
        <w:jc w:val="center"/>
        <w:rPr>
          <w:rFonts w:eastAsia="Times New Roman"/>
          <w:sz w:val="20"/>
          <w:szCs w:val="20"/>
        </w:rPr>
      </w:pPr>
    </w:p>
    <w:p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1E4A" w:rsidRDefault="004D1E4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 xml:space="preserve">N </w:t>
            </w:r>
            <w:proofErr w:type="spellStart"/>
            <w:r w:rsidRPr="00E90C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</w:t>
            </w:r>
            <w:r w:rsidRPr="00E90C2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Значение показателя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Электроснабжение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кВт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Pr="00033A74" w:rsidRDefault="00033A74" w:rsidP="00033A74">
            <w:pPr>
              <w:rPr>
                <w:rFonts w:ascii="Calibri" w:hAnsi="Calibri" w:cs="Calibri"/>
                <w:bCs/>
                <w:color w:val="000000"/>
              </w:rPr>
            </w:pPr>
            <w:r w:rsidRPr="00033A74">
              <w:rPr>
                <w:rFonts w:ascii="Calibri" w:hAnsi="Calibri" w:cs="Calibri"/>
                <w:bCs/>
                <w:color w:val="000000"/>
              </w:rPr>
              <w:t>131468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42741,57</w:t>
            </w:r>
          </w:p>
        </w:tc>
      </w:tr>
      <w:tr w:rsidR="00E90C20" w:rsidRPr="00E90C20" w:rsidTr="004D1E4A">
        <w:trPr>
          <w:trHeight w:val="39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33868,00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19148,37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42741,57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33868,00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4D1E4A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19148,37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Холодное водоснабжение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Default="00033A74" w:rsidP="0003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481,36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3B18A2">
        <w:trPr>
          <w:trHeight w:val="452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10541,83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3416,97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3006,87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10541,83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10131,73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3416,97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1E4A" w:rsidRDefault="004D1E4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Отопление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Гкал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Pr="00033A74" w:rsidRDefault="00033A74" w:rsidP="0003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A74">
              <w:rPr>
                <w:rFonts w:ascii="Arial" w:hAnsi="Arial" w:cs="Arial"/>
                <w:bCs/>
                <w:sz w:val="20"/>
                <w:szCs w:val="20"/>
              </w:rPr>
              <w:t>78,90</w:t>
            </w:r>
          </w:p>
          <w:p w:rsidR="00E90C20" w:rsidRPr="00E90C20" w:rsidRDefault="00E90C20" w:rsidP="00033A74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116947,08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125356,87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56291,74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116947,08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125356,87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56291,74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Горячее водоснабжение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Pr="00033A74" w:rsidRDefault="00033A74" w:rsidP="0003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3A74">
              <w:rPr>
                <w:rFonts w:ascii="Arial" w:hAnsi="Arial" w:cs="Arial"/>
                <w:bCs/>
                <w:sz w:val="20"/>
                <w:szCs w:val="20"/>
              </w:rPr>
              <w:t>328,95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22974,30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23783,98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9875,51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22974,30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23783,98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9875,51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1E4A" w:rsidRDefault="004D1E4A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Газоснабжение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Default="00033A74" w:rsidP="0003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1155,00</w:t>
            </w:r>
          </w:p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7712,79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6793,85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2890,37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7712,79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6793,85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2890,37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Водоотведение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033A74" w:rsidRDefault="00033A74" w:rsidP="00033A7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647,90</w:t>
            </w:r>
          </w:p>
          <w:p w:rsidR="00E90C20" w:rsidRPr="00033A74" w:rsidRDefault="00E90C20" w:rsidP="00033A74">
            <w:pPr>
              <w:ind w:firstLine="720"/>
              <w:rPr>
                <w:sz w:val="20"/>
                <w:szCs w:val="20"/>
              </w:rPr>
            </w:pPr>
          </w:p>
        </w:tc>
      </w:tr>
      <w:tr w:rsidR="00E90C20" w:rsidRPr="00E90C20" w:rsidTr="003B18A2">
        <w:trPr>
          <w:trHeight w:val="39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27478,85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26466,62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9027,32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27478,85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26466,62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3B18A2" w:rsidP="00E90C2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9027,32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E90C20">
      <w:pPr>
        <w:spacing w:line="200" w:lineRule="exact"/>
        <w:rPr>
          <w:rFonts w:eastAsia="Times New Roman"/>
          <w:sz w:val="20"/>
          <w:szCs w:val="20"/>
        </w:rPr>
      </w:pPr>
    </w:p>
    <w:p w:rsidR="004D1E4A" w:rsidRDefault="004D1E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3A74" w:rsidRDefault="00033A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33A74" w:rsidRDefault="00033A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33A74"/>
    <w:rsid w:val="000479F9"/>
    <w:rsid w:val="000548A5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B18A2"/>
    <w:rsid w:val="003E7DC2"/>
    <w:rsid w:val="00421210"/>
    <w:rsid w:val="00425387"/>
    <w:rsid w:val="00425B5B"/>
    <w:rsid w:val="00462546"/>
    <w:rsid w:val="004A69BB"/>
    <w:rsid w:val="004A7917"/>
    <w:rsid w:val="004A79B9"/>
    <w:rsid w:val="004C19EE"/>
    <w:rsid w:val="004C7570"/>
    <w:rsid w:val="004D1E4A"/>
    <w:rsid w:val="004D4705"/>
    <w:rsid w:val="004D52D9"/>
    <w:rsid w:val="004F16E0"/>
    <w:rsid w:val="00520EFC"/>
    <w:rsid w:val="00532A41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3353"/>
    <w:rsid w:val="008E4FFB"/>
    <w:rsid w:val="00952CB9"/>
    <w:rsid w:val="00953419"/>
    <w:rsid w:val="009A3468"/>
    <w:rsid w:val="009F0414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337C1"/>
    <w:rsid w:val="00B5704B"/>
    <w:rsid w:val="00B61AB5"/>
    <w:rsid w:val="00B66B37"/>
    <w:rsid w:val="00B7479C"/>
    <w:rsid w:val="00BA0DD8"/>
    <w:rsid w:val="00BD018F"/>
    <w:rsid w:val="00BF5C6C"/>
    <w:rsid w:val="00C102C8"/>
    <w:rsid w:val="00C20481"/>
    <w:rsid w:val="00C91085"/>
    <w:rsid w:val="00CA00D8"/>
    <w:rsid w:val="00CC0D43"/>
    <w:rsid w:val="00D370CA"/>
    <w:rsid w:val="00D60178"/>
    <w:rsid w:val="00D63927"/>
    <w:rsid w:val="00D65131"/>
    <w:rsid w:val="00DB3848"/>
    <w:rsid w:val="00DB4DF1"/>
    <w:rsid w:val="00DC496E"/>
    <w:rsid w:val="00DC5B9B"/>
    <w:rsid w:val="00E24A1C"/>
    <w:rsid w:val="00E67BA0"/>
    <w:rsid w:val="00E70659"/>
    <w:rsid w:val="00E90C20"/>
    <w:rsid w:val="00E95EEB"/>
    <w:rsid w:val="00EA2618"/>
    <w:rsid w:val="00EB07FF"/>
    <w:rsid w:val="00EC1A93"/>
    <w:rsid w:val="00EF4BA2"/>
    <w:rsid w:val="00F025C5"/>
    <w:rsid w:val="00F02670"/>
    <w:rsid w:val="00F93829"/>
    <w:rsid w:val="00FB3F91"/>
    <w:rsid w:val="00FB6D7D"/>
    <w:rsid w:val="00FC0804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90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8953-6CA1-4155-BAE9-9AB3164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22</Pages>
  <Words>6675</Words>
  <Characters>38049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2021-03-24T08:54:00Z</dcterms:created>
  <dcterms:modified xsi:type="dcterms:W3CDTF">2022-03-25T07:10:00Z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