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CA" w:rsidRDefault="001E75B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30ECA" w:rsidRDefault="00B30ECA">
      <w:pPr>
        <w:spacing w:line="370" w:lineRule="exact"/>
        <w:rPr>
          <w:sz w:val="24"/>
          <w:szCs w:val="24"/>
        </w:rPr>
      </w:pPr>
    </w:p>
    <w:p w:rsidR="00B30ECA" w:rsidRDefault="001E75B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4</w:t>
      </w:r>
    </w:p>
    <w:p w:rsidR="00B30ECA" w:rsidRDefault="00B30ECA">
      <w:pPr>
        <w:spacing w:line="309" w:lineRule="exact"/>
        <w:rPr>
          <w:sz w:val="24"/>
          <w:szCs w:val="24"/>
        </w:rPr>
      </w:pPr>
    </w:p>
    <w:tbl>
      <w:tblPr>
        <w:tblStyle w:val="a9"/>
        <w:tblW w:w="112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2"/>
        <w:gridCol w:w="7"/>
        <w:gridCol w:w="2717"/>
        <w:gridCol w:w="7"/>
        <w:gridCol w:w="926"/>
        <w:gridCol w:w="2726"/>
        <w:gridCol w:w="3317"/>
        <w:gridCol w:w="236"/>
        <w:gridCol w:w="236"/>
        <w:gridCol w:w="236"/>
      </w:tblGrid>
      <w:tr w:rsidR="00B30ECA">
        <w:trPr>
          <w:trHeight w:val="266"/>
        </w:trPr>
        <w:tc>
          <w:tcPr>
            <w:tcW w:w="852" w:type="dxa"/>
          </w:tcPr>
          <w:p w:rsidR="00B30ECA" w:rsidRDefault="001E75BD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</w:tcPr>
          <w:p w:rsidR="00B30ECA" w:rsidRDefault="001E75BD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</w:tcPr>
          <w:p w:rsidR="00B30ECA" w:rsidRDefault="001E75BD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</w:tr>
      <w:tr w:rsidR="00B30ECA">
        <w:trPr>
          <w:trHeight w:val="246"/>
        </w:trPr>
        <w:tc>
          <w:tcPr>
            <w:tcW w:w="852" w:type="dxa"/>
          </w:tcPr>
          <w:p w:rsidR="00B30ECA" w:rsidRDefault="001E75B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30ECA" w:rsidRDefault="001E75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30ECA" w:rsidRDefault="001E75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</w:tcPr>
          <w:p w:rsidR="00B30ECA" w:rsidRDefault="001E75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</w:tr>
      <w:tr w:rsidR="00B30ECA">
        <w:trPr>
          <w:trHeight w:val="276"/>
        </w:trPr>
        <w:tc>
          <w:tcPr>
            <w:tcW w:w="852" w:type="dxa"/>
          </w:tcPr>
          <w:p w:rsidR="00B30ECA" w:rsidRDefault="001E75B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</w:tcPr>
          <w:p w:rsidR="00B30ECA" w:rsidRDefault="001E75BD">
            <w:pPr>
              <w:ind w:left="8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</w:tr>
      <w:tr w:rsidR="00B30ECA">
        <w:trPr>
          <w:trHeight w:val="276"/>
        </w:trPr>
        <w:tc>
          <w:tcPr>
            <w:tcW w:w="852" w:type="dxa"/>
          </w:tcPr>
          <w:p w:rsidR="00B30ECA" w:rsidRDefault="001E75B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</w:tcPr>
          <w:p w:rsidR="00B30ECA" w:rsidRDefault="001E75BD">
            <w:pPr>
              <w:ind w:left="8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</w:tr>
      <w:tr w:rsidR="00B30ECA">
        <w:trPr>
          <w:trHeight w:val="446"/>
        </w:trPr>
        <w:tc>
          <w:tcPr>
            <w:tcW w:w="11184" w:type="dxa"/>
            <w:gridSpan w:val="7"/>
            <w:tcBorders>
              <w:left w:val="nil"/>
              <w:right w:val="nil"/>
            </w:tcBorders>
          </w:tcPr>
          <w:p w:rsidR="00B30ECA" w:rsidRDefault="00B30ECA">
            <w:pPr>
              <w:snapToGrid w:val="0"/>
              <w:rPr>
                <w:sz w:val="24"/>
                <w:szCs w:val="24"/>
              </w:rPr>
            </w:pPr>
          </w:p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30ECA" w:rsidRDefault="00B30E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</w:tr>
      <w:tr w:rsidR="00B30ECA">
        <w:trPr>
          <w:trHeight w:val="246"/>
        </w:trPr>
        <w:tc>
          <w:tcPr>
            <w:tcW w:w="852" w:type="dxa"/>
          </w:tcPr>
          <w:p w:rsidR="00B30ECA" w:rsidRDefault="001E75BD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</w:tcPr>
          <w:p w:rsidR="00B30ECA" w:rsidRDefault="001E75BD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</w:tcPr>
          <w:p w:rsidR="00B30ECA" w:rsidRDefault="001E75BD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</w:tr>
      <w:tr w:rsidR="00B30ECA">
        <w:trPr>
          <w:trHeight w:val="246"/>
        </w:trPr>
        <w:tc>
          <w:tcPr>
            <w:tcW w:w="852" w:type="dxa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3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</w:tr>
      <w:tr w:rsidR="00B30ECA">
        <w:trPr>
          <w:trHeight w:val="248"/>
        </w:trPr>
        <w:tc>
          <w:tcPr>
            <w:tcW w:w="852" w:type="dxa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3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</w:tr>
      <w:tr w:rsidR="00B30ECA">
        <w:trPr>
          <w:trHeight w:val="248"/>
        </w:trPr>
        <w:tc>
          <w:tcPr>
            <w:tcW w:w="852" w:type="dxa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3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t>64971,84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</w:tr>
      <w:tr w:rsidR="00B30ECA">
        <w:trPr>
          <w:trHeight w:val="246"/>
        </w:trPr>
        <w:tc>
          <w:tcPr>
            <w:tcW w:w="852" w:type="dxa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3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623187,64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</w:tr>
      <w:tr w:rsidR="00B30ECA">
        <w:trPr>
          <w:trHeight w:val="278"/>
        </w:trPr>
        <w:tc>
          <w:tcPr>
            <w:tcW w:w="852" w:type="dxa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3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</w:tr>
      <w:tr w:rsidR="00B30ECA">
        <w:trPr>
          <w:trHeight w:val="276"/>
        </w:trPr>
        <w:tc>
          <w:tcPr>
            <w:tcW w:w="852" w:type="dxa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2" w:type="dxa"/>
            <w:gridSpan w:val="3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</w:tr>
      <w:tr w:rsidR="00B30ECA">
        <w:trPr>
          <w:trHeight w:val="246"/>
        </w:trPr>
        <w:tc>
          <w:tcPr>
            <w:tcW w:w="852" w:type="dxa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3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0ECA" w:rsidRDefault="00B30ECA">
            <w:pPr>
              <w:rPr>
                <w:sz w:val="20"/>
              </w:rPr>
            </w:pPr>
          </w:p>
        </w:tc>
      </w:tr>
      <w:tr w:rsidR="00B30ECA">
        <w:trPr>
          <w:trHeight w:val="266"/>
        </w:trPr>
        <w:tc>
          <w:tcPr>
            <w:tcW w:w="859" w:type="dxa"/>
            <w:gridSpan w:val="2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4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622370,75 </w:t>
            </w:r>
          </w:p>
        </w:tc>
      </w:tr>
      <w:tr w:rsidR="00B30ECA">
        <w:trPr>
          <w:trHeight w:val="246"/>
        </w:trPr>
        <w:tc>
          <w:tcPr>
            <w:tcW w:w="859" w:type="dxa"/>
            <w:gridSpan w:val="2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622370,75 </w:t>
            </w:r>
          </w:p>
        </w:tc>
      </w:tr>
      <w:tr w:rsidR="00B30ECA">
        <w:trPr>
          <w:trHeight w:val="248"/>
        </w:trPr>
        <w:tc>
          <w:tcPr>
            <w:tcW w:w="859" w:type="dxa"/>
            <w:gridSpan w:val="2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78"/>
        </w:trPr>
        <w:tc>
          <w:tcPr>
            <w:tcW w:w="859" w:type="dxa"/>
            <w:gridSpan w:val="2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4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46"/>
        </w:trPr>
        <w:tc>
          <w:tcPr>
            <w:tcW w:w="859" w:type="dxa"/>
            <w:gridSpan w:val="2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4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78"/>
        </w:trPr>
        <w:tc>
          <w:tcPr>
            <w:tcW w:w="859" w:type="dxa"/>
            <w:gridSpan w:val="2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4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46"/>
        </w:trPr>
        <w:tc>
          <w:tcPr>
            <w:tcW w:w="859" w:type="dxa"/>
            <w:gridSpan w:val="2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85" w:type="dxa"/>
            <w:gridSpan w:val="4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46"/>
        </w:trPr>
        <w:tc>
          <w:tcPr>
            <w:tcW w:w="859" w:type="dxa"/>
            <w:gridSpan w:val="2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48"/>
        </w:trPr>
        <w:tc>
          <w:tcPr>
            <w:tcW w:w="859" w:type="dxa"/>
            <w:gridSpan w:val="2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48"/>
        </w:trPr>
        <w:tc>
          <w:tcPr>
            <w:tcW w:w="859" w:type="dxa"/>
            <w:gridSpan w:val="2"/>
          </w:tcPr>
          <w:p w:rsidR="00B30ECA" w:rsidRDefault="001E75B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потребителей</w:t>
            </w:r>
          </w:p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B30ECA" w:rsidRDefault="001E75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1" w:type="dxa"/>
          </w:tcPr>
          <w:p w:rsidR="00B30ECA" w:rsidRDefault="001E75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потребителей</w:t>
            </w:r>
          </w:p>
          <w:p w:rsidR="00B30ECA" w:rsidRDefault="001E75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4"/>
          </w:tcPr>
          <w:p w:rsidR="00B30ECA" w:rsidRDefault="001E75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65788,73 </w:t>
            </w:r>
          </w:p>
        </w:tc>
      </w:tr>
    </w:tbl>
    <w:p w:rsidR="00B30ECA" w:rsidRDefault="001E75BD">
      <w:pPr>
        <w:rPr>
          <w:rFonts w:eastAsia="Times New Roman"/>
          <w:sz w:val="20"/>
          <w:szCs w:val="20"/>
        </w:rPr>
      </w:pPr>
      <w:r>
        <w:br w:type="page"/>
      </w:r>
    </w:p>
    <w:p w:rsidR="00B30ECA" w:rsidRDefault="001E75B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30ECA" w:rsidRDefault="001E75B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</w:t>
      </w:r>
      <w:r>
        <w:rPr>
          <w:rFonts w:eastAsia="Times New Roman"/>
          <w:sz w:val="20"/>
          <w:szCs w:val="20"/>
        </w:rPr>
        <w:t>г))</w:t>
      </w:r>
    </w:p>
    <w:p w:rsidR="00B30ECA" w:rsidRDefault="00B30ECA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3"/>
        <w:gridCol w:w="4034"/>
        <w:gridCol w:w="1293"/>
        <w:gridCol w:w="1337"/>
        <w:gridCol w:w="1599"/>
        <w:gridCol w:w="1058"/>
        <w:gridCol w:w="1260"/>
      </w:tblGrid>
      <w:tr w:rsidR="00B30ECA">
        <w:trPr>
          <w:trHeight w:val="8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33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6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B30ECA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2 111,90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97 569,78</w:t>
            </w:r>
          </w:p>
        </w:tc>
      </w:tr>
      <w:tr w:rsidR="00B30ECA">
        <w:trPr>
          <w:trHeight w:val="24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обслуживания;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30ECA">
        <w:trPr>
          <w:trHeight w:val="7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30ECA">
        <w:trPr>
          <w:trHeight w:val="240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30ECA">
        <w:trPr>
          <w:trHeight w:val="336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30ECA">
        <w:trPr>
          <w:trHeight w:val="120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30ECA">
        <w:trPr>
          <w:trHeight w:val="168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30ECA">
        <w:trPr>
          <w:trHeight w:val="288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30ECA">
        <w:trPr>
          <w:trHeight w:val="120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30ECA">
        <w:trPr>
          <w:trHeight w:val="7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30ECA">
        <w:trPr>
          <w:trHeight w:val="7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2 111,90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58 541,87</w:t>
            </w:r>
          </w:p>
        </w:tc>
      </w:tr>
      <w:tr w:rsidR="00B30ECA">
        <w:trPr>
          <w:trHeight w:val="144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30ECA">
        <w:trPr>
          <w:trHeight w:val="7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30ECA">
        <w:trPr>
          <w:trHeight w:val="48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2 111,90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99 850,63</w:t>
            </w:r>
          </w:p>
        </w:tc>
      </w:tr>
      <w:tr w:rsidR="00B30ECA">
        <w:trPr>
          <w:trHeight w:val="7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2 111,90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33 452,50</w:t>
            </w:r>
          </w:p>
        </w:tc>
      </w:tr>
      <w:tr w:rsidR="00B30ECA">
        <w:trPr>
          <w:trHeight w:val="96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домах, выполнения заявок населения.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2 111,90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55 500,73</w:t>
            </w:r>
          </w:p>
        </w:tc>
      </w:tr>
      <w:tr w:rsidR="00B30ECA">
        <w:trPr>
          <w:trHeight w:val="7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2 111,90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34 719,64</w:t>
            </w:r>
          </w:p>
        </w:tc>
      </w:tr>
      <w:tr w:rsidR="00B30ECA">
        <w:trPr>
          <w:trHeight w:val="153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2 111,90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217 673,16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110,74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553,70</w:t>
            </w:r>
          </w:p>
        </w:tc>
      </w:tr>
      <w:tr w:rsidR="00B30ECA">
        <w:trPr>
          <w:trHeight w:val="76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Cмена обделок из листовой стали , поясков, сандриков, отливов,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карнизов(без списания материала)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329,89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824,71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2 046,88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Поджатие фальцев и гребней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2 046,88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98,76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 по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периметру  крыши  с  автовышки  от  снега,  наледи  и  сосулек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70 726,80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70 726,80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4 300,68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186,98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содержания фасадов многоквартирных домов.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Отбивание слабодержащегося штукатурного слоя стен фасада, балконных плит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330,04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330,04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над подъездами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641,37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1 282,74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4 380,81</w:t>
            </w:r>
          </w:p>
        </w:tc>
      </w:tr>
      <w:tr w:rsidR="00B30ECA">
        <w:trPr>
          <w:trHeight w:val="76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 почтовых  ящиков ( 1 шт. по 5-секций,1 шт. по 4-секции)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6 343,30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6 343,30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 групповых  почтовых  ящиков ( без  стоимости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материала)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530,60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1 061,20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доски объявления(без списания материала)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395,12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395,12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6 103,07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5 480,47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Восстановительный  ремонт  внутренней  отделки  подъезда № 4  с  комплексом  работ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110 193,60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110 193,60</w:t>
            </w:r>
          </w:p>
        </w:tc>
      </w:tr>
      <w:tr w:rsidR="00B30ECA">
        <w:trPr>
          <w:trHeight w:val="10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домах.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548,80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683,59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683,59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85,03</w:t>
            </w:r>
          </w:p>
        </w:tc>
      </w:tr>
      <w:tr w:rsidR="00B30ECA">
        <w:trPr>
          <w:trHeight w:val="10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2 111,90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178 477,53</w:t>
            </w:r>
          </w:p>
        </w:tc>
      </w:tr>
      <w:tr w:rsidR="00B30ECA">
        <w:trPr>
          <w:trHeight w:val="76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дымоудаления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6 066,82</w:t>
            </w:r>
          </w:p>
        </w:tc>
      </w:tr>
      <w:tr w:rsidR="00B30ECA">
        <w:trPr>
          <w:trHeight w:val="10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3 771,90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ХВС, ГВС, канализации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11 018,81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2,1154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11 772,31</w:t>
            </w:r>
          </w:p>
        </w:tc>
      </w:tr>
      <w:tr w:rsidR="00B30ECA">
        <w:trPr>
          <w:trHeight w:val="76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(с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использованием газо-электросварки)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0,2131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22 769,51</w:t>
            </w:r>
          </w:p>
        </w:tc>
      </w:tr>
      <w:tr w:rsidR="00B30ECA">
        <w:trPr>
          <w:trHeight w:val="7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B30ECA">
        <w:trPr>
          <w:trHeight w:val="127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Постоянный контроль параметров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1 824,42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2 448,60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фильтра Д до 32 мм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фильтр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2 247,24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2 247,24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714,96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маслянными составами стальных труб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10м2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4 494,64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2 786,68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стальных трубопроводов на металлполимерные Д до 25 мм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2 761,62</w:t>
            </w:r>
          </w:p>
        </w:tc>
      </w:tr>
      <w:tr w:rsidR="00B30ECA">
        <w:trPr>
          <w:trHeight w:val="76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11,6916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4 347,87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B30ECA">
        <w:trPr>
          <w:trHeight w:val="76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и технологического оборудования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сдача данных с приборов учёта отопления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18 679,76</w:t>
            </w:r>
          </w:p>
        </w:tc>
      </w:tr>
      <w:tr w:rsidR="00B30ECA">
        <w:trPr>
          <w:trHeight w:val="10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 , обновление маркировки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B30ECA">
        <w:trPr>
          <w:trHeight w:val="28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1 708,14</w:t>
            </w:r>
          </w:p>
        </w:tc>
      </w:tr>
      <w:tr w:rsidR="00B30ECA">
        <w:trPr>
          <w:trHeight w:val="10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10 347,12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B30ECA">
        <w:trPr>
          <w:trHeight w:val="76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B30ECA">
        <w:trPr>
          <w:trHeight w:val="76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3 071,91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3 043,32</w:t>
            </w:r>
          </w:p>
        </w:tc>
      </w:tr>
      <w:tr w:rsidR="00B30ECA">
        <w:trPr>
          <w:trHeight w:val="51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B30ECA">
        <w:trPr>
          <w:trHeight w:val="24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B30EC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2 111,90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30,61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775 785,84</w:t>
            </w:r>
          </w:p>
        </w:tc>
      </w:tr>
    </w:tbl>
    <w:p w:rsidR="00B30ECA" w:rsidRDefault="00B30ECA">
      <w:pPr>
        <w:ind w:left="800"/>
        <w:jc w:val="center"/>
        <w:rPr>
          <w:rFonts w:eastAsia="Times New Roman"/>
          <w:sz w:val="20"/>
          <w:szCs w:val="20"/>
        </w:rPr>
      </w:pPr>
    </w:p>
    <w:p w:rsidR="00B30ECA" w:rsidRDefault="001E75B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30ECA" w:rsidRDefault="001E75BD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</w:t>
      </w:r>
      <w:r>
        <w:rPr>
          <w:rFonts w:eastAsia="Times New Roman"/>
          <w:sz w:val="20"/>
          <w:szCs w:val="20"/>
        </w:rPr>
        <w:t>претензий по качеству выполненных работ (оказанных услуг)</w:t>
      </w:r>
    </w:p>
    <w:p w:rsidR="00B30ECA" w:rsidRDefault="00B30ECA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30ECA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0E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0E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0ECA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30ECA" w:rsidRDefault="00B30EC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B30ECA" w:rsidRDefault="00B30ECA">
            <w:pPr>
              <w:widowControl w:val="0"/>
            </w:pPr>
          </w:p>
        </w:tc>
      </w:tr>
      <w:tr w:rsidR="00B30ECA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0E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381" w:lineRule="exact"/>
        <w:rPr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B30ECA">
      <w:pPr>
        <w:ind w:left="800"/>
        <w:rPr>
          <w:rFonts w:eastAsia="Times New Roman"/>
          <w:sz w:val="20"/>
          <w:szCs w:val="20"/>
        </w:rPr>
      </w:pPr>
    </w:p>
    <w:p w:rsidR="00B30ECA" w:rsidRDefault="001E75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30ECA" w:rsidRDefault="00B30ECA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30ECA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0EC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0ECA" w:rsidRDefault="001E75B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0E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30E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50267</w:t>
            </w:r>
          </w:p>
        </w:tc>
      </w:tr>
      <w:tr w:rsidR="00B30E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276817,72 </w:t>
            </w:r>
          </w:p>
        </w:tc>
      </w:tr>
      <w:tr w:rsidR="00B30E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263498,30 </w:t>
            </w:r>
          </w:p>
        </w:tc>
      </w:tr>
      <w:tr w:rsidR="00B30E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35182,36 </w:t>
            </w:r>
          </w:p>
        </w:tc>
      </w:tr>
      <w:tr w:rsidR="00B30E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276817,72 </w:t>
            </w:r>
          </w:p>
        </w:tc>
      </w:tr>
      <w:tr w:rsidR="00B30E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263498,30 </w:t>
            </w:r>
          </w:p>
        </w:tc>
      </w:tr>
      <w:tr w:rsidR="00B30E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35182,36 </w:t>
            </w:r>
          </w:p>
        </w:tc>
      </w:tr>
      <w:tr w:rsidR="00B30E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0EC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0ECA" w:rsidRDefault="001E75B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0E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0E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pStyle w:val="a7"/>
              <w:ind w:left="57" w:right="1304"/>
              <w:jc w:val="right"/>
            </w:pPr>
            <w:r>
              <w:t>2447,60</w:t>
            </w:r>
          </w:p>
        </w:tc>
      </w:tr>
      <w:tr w:rsidR="00B30E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72199,18 </w:t>
            </w:r>
          </w:p>
        </w:tc>
      </w:tr>
      <w:tr w:rsidR="00B30E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72476,10 </w:t>
            </w:r>
          </w:p>
        </w:tc>
      </w:tr>
      <w:tr w:rsidR="00B30E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9593,07 </w:t>
            </w:r>
          </w:p>
        </w:tc>
      </w:tr>
      <w:tr w:rsidR="00B30E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72199,18 </w:t>
            </w:r>
          </w:p>
        </w:tc>
      </w:tr>
      <w:tr w:rsidR="00B30E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72476,10 </w:t>
            </w:r>
          </w:p>
        </w:tc>
      </w:tr>
      <w:tr w:rsidR="00B30ECA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9593,07 </w:t>
            </w:r>
          </w:p>
        </w:tc>
      </w:tr>
      <w:tr w:rsidR="00B30E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30ECA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0ECA" w:rsidRDefault="001E75B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pStyle w:val="a7"/>
              <w:jc w:val="center"/>
            </w:pPr>
            <w:r>
              <w:t>351,51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1066273,18 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1053898,22 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119538,76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1066273,18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1053898,22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119538,76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0ECA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0ECA" w:rsidRDefault="001E75B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pStyle w:val="a7"/>
              <w:jc w:val="center"/>
            </w:pPr>
            <w:r>
              <w:t>2 286,94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273579,39 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281151,38 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20905,79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273579,39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281151,38 </w:t>
            </w:r>
          </w:p>
        </w:tc>
      </w:tr>
      <w:tr w:rsidR="00B30ECA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20905,79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30ECA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0ECA" w:rsidRDefault="001E75B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pStyle w:val="a7"/>
              <w:ind w:left="57" w:right="1304"/>
              <w:jc w:val="right"/>
            </w:pPr>
            <w:r>
              <w:t>8778,00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60908,01 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60312,12 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8515,47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60908,01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60312,12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8515,47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0ECA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0ECA" w:rsidRDefault="001E75B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pStyle w:val="a7"/>
              <w:ind w:left="57" w:right="1304"/>
              <w:jc w:val="right"/>
            </w:pPr>
            <w:r>
              <w:t>4683,13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225308,13 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227109,36 </w:t>
            </w:r>
          </w:p>
        </w:tc>
      </w:tr>
      <w:tr w:rsidR="00B30E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30011,40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225308,13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227109,36 </w:t>
            </w:r>
          </w:p>
        </w:tc>
      </w:tr>
      <w:tr w:rsidR="00B30ECA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30011,40 </w:t>
            </w:r>
          </w:p>
        </w:tc>
      </w:tr>
      <w:tr w:rsidR="00B30E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B30E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B30E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0ECA" w:rsidRDefault="001E75B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претензий по качеству предоставленных </w:t>
      </w:r>
      <w:r>
        <w:rPr>
          <w:rFonts w:eastAsia="Times New Roman"/>
          <w:sz w:val="20"/>
          <w:szCs w:val="20"/>
        </w:rPr>
        <w:t>коммунальных услуг</w:t>
      </w:r>
    </w:p>
    <w:p w:rsidR="00B30ECA" w:rsidRDefault="00B30EC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30ECA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0ECA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0EC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0EC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0ECA" w:rsidRDefault="001E75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0ECA" w:rsidRDefault="001E75B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1E75B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r>
        <w:rPr>
          <w:rFonts w:eastAsia="Times New Roman"/>
          <w:sz w:val="20"/>
          <w:szCs w:val="20"/>
        </w:rPr>
        <w:t>претензионно-исковой работы в отношении потребителей-должников</w:t>
      </w:r>
    </w:p>
    <w:p w:rsidR="00B30ECA" w:rsidRDefault="00B30ECA">
      <w:pPr>
        <w:spacing w:line="200" w:lineRule="exact"/>
        <w:rPr>
          <w:sz w:val="20"/>
          <w:szCs w:val="20"/>
        </w:rPr>
      </w:pPr>
    </w:p>
    <w:p w:rsidR="00B30ECA" w:rsidRDefault="00B30ECA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30EC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0EC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30ECA" w:rsidRDefault="001E75BD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30ECA" w:rsidRDefault="001E75B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EC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30ECA" w:rsidRDefault="001E75BD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30ECA" w:rsidRDefault="001E75B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0EC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30ECA" w:rsidRDefault="001E75B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B30ECA" w:rsidRDefault="001E75B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30ECA" w:rsidRDefault="001E75B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B30ECA" w:rsidRDefault="001E75B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0ECA" w:rsidRDefault="001E75B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0ECA" w:rsidRDefault="00B30ECA">
      <w:pPr>
        <w:spacing w:line="35" w:lineRule="exact"/>
        <w:rPr>
          <w:lang w:val="en-US"/>
        </w:rPr>
      </w:pPr>
    </w:p>
    <w:sectPr w:rsidR="00B30EC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30ECA"/>
    <w:rsid w:val="001E75BD"/>
    <w:rsid w:val="00B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A8CBD-CA08-4EB6-B2EA-D82FB6C7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04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38B2-04BE-4449-9110-FF97A3A8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3197</Words>
  <Characters>18226</Characters>
  <Application>Microsoft Office Word</Application>
  <DocSecurity>0</DocSecurity>
  <Lines>151</Lines>
  <Paragraphs>42</Paragraphs>
  <ScaleCrop>false</ScaleCrop>
  <Company/>
  <LinksUpToDate>false</LinksUpToDate>
  <CharactersWithSpaces>21381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15</cp:revision>
  <cp:lastPrinted>2018-12-10T09:46:00Z</cp:lastPrinted>
  <dcterms:created xsi:type="dcterms:W3CDTF">2020-02-27T08:58:00Z</dcterms:created>
  <dcterms:modified xsi:type="dcterms:W3CDTF">2023-03-23T14:04:00Z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