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38" w:rsidRDefault="000525F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87038" w:rsidRDefault="00187038">
      <w:pPr>
        <w:spacing w:line="370" w:lineRule="exact"/>
        <w:rPr>
          <w:sz w:val="24"/>
          <w:szCs w:val="24"/>
        </w:rPr>
      </w:pPr>
    </w:p>
    <w:p w:rsidR="00187038" w:rsidRDefault="000525F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7</w:t>
      </w:r>
    </w:p>
    <w:p w:rsidR="00187038" w:rsidRDefault="00187038">
      <w:pPr>
        <w:spacing w:line="309" w:lineRule="exact"/>
        <w:rPr>
          <w:sz w:val="24"/>
          <w:szCs w:val="24"/>
        </w:rPr>
      </w:pPr>
    </w:p>
    <w:p w:rsidR="00187038" w:rsidRDefault="00187038">
      <w:pPr>
        <w:spacing w:line="184" w:lineRule="exact"/>
        <w:rPr>
          <w:sz w:val="20"/>
          <w:szCs w:val="20"/>
        </w:rPr>
      </w:pPr>
    </w:p>
    <w:tbl>
      <w:tblPr>
        <w:tblStyle w:val="a9"/>
        <w:tblW w:w="112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2"/>
        <w:gridCol w:w="7"/>
        <w:gridCol w:w="2717"/>
        <w:gridCol w:w="7"/>
        <w:gridCol w:w="926"/>
        <w:gridCol w:w="2726"/>
        <w:gridCol w:w="3317"/>
        <w:gridCol w:w="236"/>
        <w:gridCol w:w="236"/>
        <w:gridCol w:w="236"/>
      </w:tblGrid>
      <w:tr w:rsidR="00187038">
        <w:trPr>
          <w:trHeight w:val="266"/>
        </w:trPr>
        <w:tc>
          <w:tcPr>
            <w:tcW w:w="852" w:type="dxa"/>
          </w:tcPr>
          <w:p w:rsidR="00187038" w:rsidRDefault="000525F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:rsidR="00187038" w:rsidRDefault="000525F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46"/>
        </w:trPr>
        <w:tc>
          <w:tcPr>
            <w:tcW w:w="852" w:type="dxa"/>
          </w:tcPr>
          <w:p w:rsidR="00187038" w:rsidRDefault="000525F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87038" w:rsidRDefault="000525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87038" w:rsidRDefault="000525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76"/>
        </w:trPr>
        <w:tc>
          <w:tcPr>
            <w:tcW w:w="852" w:type="dxa"/>
          </w:tcPr>
          <w:p w:rsidR="00187038" w:rsidRDefault="000525F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76"/>
        </w:trPr>
        <w:tc>
          <w:tcPr>
            <w:tcW w:w="852" w:type="dxa"/>
          </w:tcPr>
          <w:p w:rsidR="00187038" w:rsidRDefault="000525F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187038" w:rsidRDefault="00187038">
            <w:pPr>
              <w:snapToGrid w:val="0"/>
              <w:rPr>
                <w:sz w:val="24"/>
                <w:szCs w:val="24"/>
              </w:rPr>
            </w:pPr>
          </w:p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87038" w:rsidRDefault="001870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46"/>
        </w:trPr>
        <w:tc>
          <w:tcPr>
            <w:tcW w:w="852" w:type="dxa"/>
          </w:tcPr>
          <w:p w:rsidR="00187038" w:rsidRDefault="000525F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:rsidR="00187038" w:rsidRDefault="000525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46"/>
        </w:trPr>
        <w:tc>
          <w:tcPr>
            <w:tcW w:w="852" w:type="dxa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48"/>
        </w:trPr>
        <w:tc>
          <w:tcPr>
            <w:tcW w:w="852" w:type="dxa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48"/>
        </w:trPr>
        <w:tc>
          <w:tcPr>
            <w:tcW w:w="852" w:type="dxa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t>28612,07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46"/>
        </w:trPr>
        <w:tc>
          <w:tcPr>
            <w:tcW w:w="852" w:type="dxa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310308,57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78"/>
        </w:trPr>
        <w:tc>
          <w:tcPr>
            <w:tcW w:w="852" w:type="dxa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76"/>
        </w:trPr>
        <w:tc>
          <w:tcPr>
            <w:tcW w:w="852" w:type="dxa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46"/>
        </w:trPr>
        <w:tc>
          <w:tcPr>
            <w:tcW w:w="852" w:type="dxa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3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187038" w:rsidRDefault="00187038">
            <w:pPr>
              <w:rPr>
                <w:sz w:val="20"/>
              </w:rPr>
            </w:pPr>
          </w:p>
        </w:tc>
      </w:tr>
      <w:tr w:rsidR="00187038">
        <w:trPr>
          <w:trHeight w:val="266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306328,18 </w:t>
            </w:r>
          </w:p>
        </w:tc>
      </w:tr>
      <w:tr w:rsidR="00187038">
        <w:trPr>
          <w:trHeight w:val="246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306328,18 </w:t>
            </w:r>
          </w:p>
        </w:tc>
      </w:tr>
      <w:tr w:rsidR="00187038">
        <w:trPr>
          <w:trHeight w:val="248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78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78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8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8"/>
        </w:trPr>
        <w:tc>
          <w:tcPr>
            <w:tcW w:w="859" w:type="dxa"/>
            <w:gridSpan w:val="2"/>
          </w:tcPr>
          <w:p w:rsidR="00187038" w:rsidRDefault="000525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gridSpan w:val="2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187038" w:rsidRDefault="000525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187038" w:rsidRDefault="000525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87038" w:rsidRDefault="000525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4"/>
          </w:tcPr>
          <w:p w:rsidR="00187038" w:rsidRDefault="000525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32592,46 </w:t>
            </w:r>
          </w:p>
        </w:tc>
      </w:tr>
    </w:tbl>
    <w:p w:rsidR="00187038" w:rsidRDefault="00187038">
      <w:pPr>
        <w:ind w:left="800"/>
        <w:rPr>
          <w:rFonts w:eastAsia="Times New Roman"/>
          <w:sz w:val="20"/>
          <w:szCs w:val="20"/>
        </w:rPr>
      </w:pPr>
    </w:p>
    <w:p w:rsidR="00187038" w:rsidRDefault="000525FF">
      <w:pPr>
        <w:rPr>
          <w:rFonts w:eastAsia="Times New Roman"/>
          <w:sz w:val="20"/>
          <w:szCs w:val="20"/>
        </w:rPr>
      </w:pPr>
      <w:r>
        <w:br w:type="page"/>
      </w:r>
    </w:p>
    <w:p w:rsidR="00187038" w:rsidRDefault="000525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87038" w:rsidRDefault="000525FF">
      <w:pPr>
        <w:rPr>
          <w:rFonts w:eastAsia="Times New Roman"/>
          <w:w w:val="99"/>
          <w:sz w:val="20"/>
          <w:szCs w:val="20"/>
        </w:rPr>
      </w:pPr>
      <w:r>
        <w:t xml:space="preserve">заполняется по каждому виду работ </w:t>
      </w:r>
      <w:r>
        <w:t>(услуг))</w:t>
      </w:r>
    </w:p>
    <w:p w:rsidR="00187038" w:rsidRDefault="00187038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4377"/>
        <w:gridCol w:w="1277"/>
        <w:gridCol w:w="1217"/>
        <w:gridCol w:w="1512"/>
        <w:gridCol w:w="1058"/>
        <w:gridCol w:w="1128"/>
      </w:tblGrid>
      <w:tr w:rsidR="00187038">
        <w:trPr>
          <w:trHeight w:val="8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1 052,00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48 602,40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240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336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120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16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28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120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29 161,44</w:t>
            </w:r>
          </w:p>
        </w:tc>
      </w:tr>
      <w:tr w:rsidR="00187038">
        <w:trPr>
          <w:trHeight w:val="14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49 738,56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16 663,68</w:t>
            </w:r>
          </w:p>
        </w:tc>
      </w:tr>
      <w:tr w:rsidR="00187038">
        <w:trPr>
          <w:trHeight w:val="96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27 646,56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17 294,88</w:t>
            </w:r>
          </w:p>
        </w:tc>
      </w:tr>
      <w:tr w:rsidR="00187038">
        <w:trPr>
          <w:trHeight w:val="14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148 846,38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592,54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 по  периметру  крыши  с  автовышки  от  снега,  наледи  и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сосулек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28 845,44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28 845,44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2 150,34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93,49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Разборка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бетонного основания ступеней входных крылец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7 622,65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4 573,59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поверхности кирпичных стен при глубине заделки в 1 кирпич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7 011,35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24 539,73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кирпичных перегородок на отдельные кирпичи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830,54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2 906,89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Кладка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ступеней из кирпича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18 204,67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6 553,68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монолитной конструкция крыльца с армированием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14 105,87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7 052,94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обрамлениия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ступеней из металлического уголка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145 922,10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1 459,22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стенок водоотводящих лотков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234,71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5 281,04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1 952,39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29 285,85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наружных откосов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1 976,82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1 976,82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Перетирка штукатурки стен фасадов и цоколя клеем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 с земли и лесов гладких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3 380,11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2 672,33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346,86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Засыпка траншей вручную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777,26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1 554,52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Приготовление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растворов вручную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2 098,13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1 653,74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10 749,31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1 583,84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3 925,76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3 288,71</w:t>
            </w:r>
          </w:p>
        </w:tc>
      </w:tr>
      <w:tr w:rsidR="00187038">
        <w:trPr>
          <w:trHeight w:val="96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помещений, относящихся к общему имуществу в многоквартирных домах.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старых негодных деревянных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жалюзей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слуховых окон с изготовлением их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3 323,59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3 323,59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дверного доводчика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деревянных заполнений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проемов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31,89</w:t>
            </w:r>
          </w:p>
        </w:tc>
      </w:tr>
      <w:tr w:rsidR="00187038">
        <w:trPr>
          <w:trHeight w:val="96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141 653,42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3 021,11</w:t>
            </w:r>
          </w:p>
        </w:tc>
      </w:tr>
      <w:tr w:rsidR="00187038">
        <w:trPr>
          <w:trHeight w:val="96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горячего), отопления и водоотведения в многоквартирных домах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036,59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2 057,40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6 010,26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1,0526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5 857,77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11 849,55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187038">
        <w:trPr>
          <w:trHeight w:val="120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581,48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1 824,42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1 520,13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Демонтаж ОДПУ с установкой временных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вставок Д до 32 мм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6,066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2 255,82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технологического оборудования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Съём данных, подготовка, анализ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сдача данных с приборов учёта отопления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87038">
        <w:trPr>
          <w:trHeight w:val="96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919,77</w:t>
            </w:r>
          </w:p>
        </w:tc>
      </w:tr>
      <w:tr w:rsidR="00187038">
        <w:trPr>
          <w:trHeight w:val="7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.Устранение обнаруженных неисправностей  12 раз в год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5 912,64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лестничных клетках 2 раза в год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6 010,26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1 869,86</w:t>
            </w:r>
          </w:p>
        </w:tc>
      </w:tr>
      <w:tr w:rsidR="00187038">
        <w:trPr>
          <w:trHeight w:val="48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1 521,66</w:t>
            </w:r>
          </w:p>
        </w:tc>
      </w:tr>
      <w:tr w:rsidR="00187038">
        <w:trPr>
          <w:trHeight w:val="2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18703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37,99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479 607,33</w:t>
            </w:r>
          </w:p>
        </w:tc>
      </w:tr>
    </w:tbl>
    <w:p w:rsidR="00187038" w:rsidRDefault="00187038">
      <w:pPr>
        <w:ind w:left="800"/>
        <w:rPr>
          <w:rFonts w:eastAsia="Times New Roman"/>
          <w:sz w:val="20"/>
          <w:szCs w:val="20"/>
        </w:rPr>
      </w:pPr>
    </w:p>
    <w:p w:rsidR="00187038" w:rsidRDefault="000525F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87038" w:rsidRDefault="000525F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87038" w:rsidRDefault="0018703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8703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703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8703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8703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87038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87038" w:rsidRDefault="0018703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187038" w:rsidRDefault="00187038">
            <w:pPr>
              <w:widowControl w:val="0"/>
            </w:pPr>
          </w:p>
        </w:tc>
      </w:tr>
      <w:tr w:rsidR="0018703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703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381" w:lineRule="exact"/>
        <w:rPr>
          <w:sz w:val="20"/>
          <w:szCs w:val="20"/>
        </w:rPr>
      </w:pPr>
    </w:p>
    <w:p w:rsidR="00187038" w:rsidRDefault="00187038">
      <w:pPr>
        <w:spacing w:line="381" w:lineRule="exact"/>
        <w:rPr>
          <w:sz w:val="20"/>
          <w:szCs w:val="20"/>
        </w:rPr>
      </w:pPr>
    </w:p>
    <w:p w:rsidR="00187038" w:rsidRDefault="00187038">
      <w:pPr>
        <w:spacing w:line="381" w:lineRule="exact"/>
        <w:rPr>
          <w:sz w:val="20"/>
          <w:szCs w:val="20"/>
        </w:rPr>
      </w:pPr>
    </w:p>
    <w:p w:rsidR="00187038" w:rsidRDefault="00187038">
      <w:pPr>
        <w:spacing w:line="381" w:lineRule="exact"/>
        <w:rPr>
          <w:sz w:val="20"/>
          <w:szCs w:val="20"/>
        </w:rPr>
      </w:pPr>
    </w:p>
    <w:p w:rsidR="00187038" w:rsidRDefault="00187038">
      <w:pPr>
        <w:spacing w:line="381" w:lineRule="exact"/>
        <w:rPr>
          <w:sz w:val="20"/>
          <w:szCs w:val="20"/>
        </w:rPr>
      </w:pPr>
    </w:p>
    <w:p w:rsidR="00187038" w:rsidRDefault="00187038">
      <w:pPr>
        <w:spacing w:line="381" w:lineRule="exact"/>
        <w:rPr>
          <w:sz w:val="20"/>
          <w:szCs w:val="20"/>
        </w:rPr>
      </w:pPr>
    </w:p>
    <w:p w:rsidR="00187038" w:rsidRDefault="00187038">
      <w:pPr>
        <w:spacing w:line="381" w:lineRule="exact"/>
        <w:rPr>
          <w:sz w:val="20"/>
          <w:szCs w:val="20"/>
        </w:rPr>
      </w:pPr>
    </w:p>
    <w:p w:rsidR="00187038" w:rsidRDefault="00187038">
      <w:pPr>
        <w:spacing w:line="381" w:lineRule="exact"/>
        <w:rPr>
          <w:sz w:val="20"/>
          <w:szCs w:val="20"/>
          <w:lang w:val="en-US"/>
        </w:rPr>
      </w:pPr>
    </w:p>
    <w:p w:rsidR="00187038" w:rsidRDefault="00187038">
      <w:pPr>
        <w:spacing w:line="381" w:lineRule="exact"/>
        <w:rPr>
          <w:sz w:val="20"/>
          <w:szCs w:val="20"/>
          <w:lang w:val="en-US"/>
        </w:rPr>
      </w:pPr>
    </w:p>
    <w:p w:rsidR="00187038" w:rsidRDefault="00187038">
      <w:pPr>
        <w:spacing w:line="381" w:lineRule="exact"/>
        <w:rPr>
          <w:sz w:val="20"/>
          <w:szCs w:val="20"/>
          <w:lang w:val="en-US"/>
        </w:rPr>
      </w:pPr>
    </w:p>
    <w:p w:rsidR="00187038" w:rsidRDefault="00187038">
      <w:pPr>
        <w:spacing w:line="381" w:lineRule="exact"/>
        <w:rPr>
          <w:sz w:val="20"/>
          <w:szCs w:val="20"/>
          <w:lang w:val="en-US"/>
        </w:rPr>
      </w:pPr>
    </w:p>
    <w:p w:rsidR="00187038" w:rsidRDefault="00187038">
      <w:pPr>
        <w:spacing w:line="381" w:lineRule="exact"/>
        <w:rPr>
          <w:sz w:val="20"/>
          <w:szCs w:val="20"/>
          <w:lang w:val="en-US"/>
        </w:rPr>
      </w:pPr>
    </w:p>
    <w:p w:rsidR="00187038" w:rsidRDefault="00187038">
      <w:pPr>
        <w:spacing w:line="381" w:lineRule="exact"/>
        <w:rPr>
          <w:sz w:val="20"/>
          <w:szCs w:val="20"/>
          <w:lang w:val="en-US"/>
        </w:rPr>
      </w:pPr>
    </w:p>
    <w:p w:rsidR="00187038" w:rsidRDefault="00187038">
      <w:pPr>
        <w:ind w:left="800"/>
        <w:rPr>
          <w:rFonts w:eastAsia="Times New Roman"/>
          <w:sz w:val="20"/>
          <w:szCs w:val="20"/>
        </w:rPr>
      </w:pPr>
    </w:p>
    <w:p w:rsidR="00187038" w:rsidRDefault="00187038">
      <w:pPr>
        <w:ind w:left="800"/>
        <w:rPr>
          <w:rFonts w:eastAsia="Times New Roman"/>
          <w:sz w:val="20"/>
          <w:szCs w:val="20"/>
        </w:rPr>
      </w:pPr>
    </w:p>
    <w:p w:rsidR="00187038" w:rsidRDefault="00187038">
      <w:pPr>
        <w:ind w:left="800"/>
        <w:rPr>
          <w:rFonts w:eastAsia="Times New Roman"/>
          <w:sz w:val="20"/>
          <w:szCs w:val="20"/>
        </w:rPr>
      </w:pPr>
    </w:p>
    <w:p w:rsidR="00187038" w:rsidRDefault="00187038">
      <w:pPr>
        <w:ind w:left="800"/>
        <w:rPr>
          <w:rFonts w:eastAsia="Times New Roman"/>
          <w:sz w:val="20"/>
          <w:szCs w:val="20"/>
        </w:rPr>
      </w:pPr>
    </w:p>
    <w:p w:rsidR="00187038" w:rsidRDefault="00187038">
      <w:pPr>
        <w:ind w:left="800"/>
        <w:rPr>
          <w:rFonts w:eastAsia="Times New Roman"/>
          <w:sz w:val="20"/>
          <w:szCs w:val="20"/>
        </w:rPr>
      </w:pPr>
    </w:p>
    <w:p w:rsidR="00187038" w:rsidRDefault="00187038">
      <w:pPr>
        <w:ind w:left="800"/>
        <w:rPr>
          <w:rFonts w:eastAsia="Times New Roman"/>
          <w:sz w:val="20"/>
          <w:szCs w:val="20"/>
        </w:rPr>
      </w:pPr>
    </w:p>
    <w:p w:rsidR="00187038" w:rsidRDefault="000525F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коммунальных услугах </w:t>
      </w:r>
      <w:r>
        <w:rPr>
          <w:rFonts w:eastAsia="Times New Roman"/>
          <w:sz w:val="20"/>
          <w:szCs w:val="20"/>
        </w:rPr>
        <w:t>(заполняется по каждой коммунальной услуге)</w:t>
      </w:r>
    </w:p>
    <w:p w:rsidR="00187038" w:rsidRDefault="0018703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87038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703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038" w:rsidRDefault="000525F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703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8703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26718</w:t>
            </w:r>
          </w:p>
        </w:tc>
      </w:tr>
      <w:tr w:rsidR="0018703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139742,89 </w:t>
            </w:r>
          </w:p>
        </w:tc>
      </w:tr>
      <w:tr w:rsidR="0018703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139220,26 </w:t>
            </w:r>
          </w:p>
        </w:tc>
      </w:tr>
      <w:tr w:rsidR="0018703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11025,97 </w:t>
            </w:r>
          </w:p>
        </w:tc>
      </w:tr>
      <w:tr w:rsidR="0018703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139742,89 </w:t>
            </w:r>
          </w:p>
        </w:tc>
      </w:tr>
      <w:tr w:rsidR="0018703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139220,26 </w:t>
            </w:r>
          </w:p>
        </w:tc>
      </w:tr>
      <w:tr w:rsidR="0018703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11025,97 </w:t>
            </w:r>
          </w:p>
        </w:tc>
      </w:tr>
      <w:tr w:rsidR="0018703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703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038" w:rsidRDefault="000525F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8703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8703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pStyle w:val="a7"/>
              <w:ind w:left="57" w:right="1304"/>
              <w:jc w:val="right"/>
            </w:pPr>
            <w:r>
              <w:t>1539,00</w:t>
            </w:r>
          </w:p>
        </w:tc>
      </w:tr>
      <w:tr w:rsidR="0018703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43310,54 </w:t>
            </w:r>
          </w:p>
        </w:tc>
      </w:tr>
      <w:tr w:rsidR="0018703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42580,65 </w:t>
            </w:r>
          </w:p>
        </w:tc>
      </w:tr>
      <w:tr w:rsidR="0018703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4404,79 </w:t>
            </w:r>
          </w:p>
        </w:tc>
      </w:tr>
      <w:tr w:rsidR="0018703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43310,54 </w:t>
            </w:r>
          </w:p>
        </w:tc>
      </w:tr>
      <w:tr w:rsidR="0018703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42580,65 </w:t>
            </w:r>
          </w:p>
        </w:tc>
      </w:tr>
      <w:tr w:rsidR="00187038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4404,79 </w:t>
            </w:r>
          </w:p>
        </w:tc>
      </w:tr>
      <w:tr w:rsidR="0018703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87038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87038" w:rsidRDefault="000525F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pStyle w:val="a7"/>
              <w:jc w:val="center"/>
            </w:pPr>
            <w:r>
              <w:t>234,83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533940,06 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521495,89 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60174,05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533940,06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521495,89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60174,05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7038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038" w:rsidRDefault="000525F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pStyle w:val="a7"/>
              <w:jc w:val="center"/>
            </w:pPr>
            <w:r>
              <w:t>2 223,87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168799,25 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167885,35 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15605,80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168799,25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167885,35 </w:t>
            </w:r>
          </w:p>
        </w:tc>
      </w:tr>
      <w:tr w:rsidR="0018703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15605,80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8703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038" w:rsidRDefault="000525F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pStyle w:val="a7"/>
              <w:ind w:left="57" w:right="1304"/>
              <w:jc w:val="right"/>
            </w:pPr>
            <w:r>
              <w:t>4532,00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28581,25 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28135,10 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2729,70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28581,25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28135,10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2729,70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7038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038" w:rsidRDefault="000525F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pStyle w:val="a7"/>
              <w:ind w:left="57" w:right="1247"/>
              <w:jc w:val="right"/>
            </w:pPr>
            <w:r>
              <w:t>3727,95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127678,53 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126731,23 </w:t>
            </w:r>
          </w:p>
        </w:tc>
      </w:tr>
      <w:tr w:rsidR="0018703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11954,38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127678,53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126731,23 </w:t>
            </w:r>
          </w:p>
        </w:tc>
      </w:tr>
      <w:tr w:rsidR="0018703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11954,38 </w:t>
            </w:r>
          </w:p>
        </w:tc>
      </w:tr>
      <w:tr w:rsidR="0018703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1870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18703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038" w:rsidRDefault="000525F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</w:t>
      </w:r>
      <w:r>
        <w:rPr>
          <w:rFonts w:eastAsia="Times New Roman"/>
          <w:sz w:val="20"/>
          <w:szCs w:val="20"/>
        </w:rPr>
        <w:t>наличии претензий по качеству предоставленных коммунальных услуг</w:t>
      </w:r>
    </w:p>
    <w:p w:rsidR="00187038" w:rsidRDefault="0018703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8703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7038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8703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87038" w:rsidRDefault="000525F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7038" w:rsidRDefault="000525F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0525F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87038" w:rsidRDefault="00187038">
      <w:pPr>
        <w:spacing w:line="200" w:lineRule="exact"/>
        <w:rPr>
          <w:sz w:val="20"/>
          <w:szCs w:val="20"/>
        </w:rPr>
      </w:pPr>
    </w:p>
    <w:p w:rsidR="00187038" w:rsidRDefault="0018703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8703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703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87038" w:rsidRDefault="000525F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87038" w:rsidRDefault="000525F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703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87038" w:rsidRDefault="000525F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87038" w:rsidRDefault="000525F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038" w:rsidRDefault="000525F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87038" w:rsidRDefault="00187038">
      <w:pPr>
        <w:spacing w:line="35" w:lineRule="exact"/>
        <w:rPr>
          <w:lang w:val="en-US"/>
        </w:rPr>
      </w:pPr>
    </w:p>
    <w:sectPr w:rsidR="0018703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87038"/>
    <w:rsid w:val="000525FF"/>
    <w:rsid w:val="001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55AC3-C641-4EEE-B89D-D76BD6FD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BF6C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8EFF-EF54-407B-AA50-B1F86AF4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3200</Words>
  <Characters>18243</Characters>
  <Application>Microsoft Office Word</Application>
  <DocSecurity>0</DocSecurity>
  <Lines>152</Lines>
  <Paragraphs>42</Paragraphs>
  <ScaleCrop>false</ScaleCrop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2018-12-10T09:46:00Z</cp:lastPrinted>
  <dcterms:created xsi:type="dcterms:W3CDTF">2020-02-28T10:35:00Z</dcterms:created>
  <dcterms:modified xsi:type="dcterms:W3CDTF">2023-03-23T14:05:00Z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