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7F" w:rsidRDefault="00E400B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A557F" w:rsidRDefault="00EA557F">
      <w:pPr>
        <w:ind w:right="60"/>
        <w:jc w:val="center"/>
        <w:rPr>
          <w:sz w:val="20"/>
          <w:szCs w:val="20"/>
        </w:rPr>
      </w:pPr>
    </w:p>
    <w:p w:rsidR="00EA557F" w:rsidRDefault="00E400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</w:t>
      </w:r>
    </w:p>
    <w:p w:rsidR="00EA557F" w:rsidRDefault="00EA557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A557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3"/>
                <w:szCs w:val="23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446"/>
        </w:trPr>
        <w:tc>
          <w:tcPr>
            <w:tcW w:w="819" w:type="dxa"/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</w:t>
            </w:r>
            <w:r>
              <w:rPr>
                <w:rFonts w:eastAsia="Times New Roman"/>
                <w:sz w:val="20"/>
                <w:szCs w:val="20"/>
              </w:rPr>
              <w:t>работах (оказываемых услугах) по содержанию и текущему ремонту общего</w:t>
            </w:r>
          </w:p>
        </w:tc>
      </w:tr>
      <w:tr w:rsidR="00EA557F">
        <w:trPr>
          <w:trHeight w:val="260"/>
        </w:trPr>
        <w:tc>
          <w:tcPr>
            <w:tcW w:w="819" w:type="dxa"/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34"/>
        </w:trPr>
        <w:tc>
          <w:tcPr>
            <w:tcW w:w="819" w:type="dxa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97134,15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823379,57 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792354,79 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792354,79 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128158,93 </w:t>
            </w: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260"/>
        </w:trPr>
        <w:tc>
          <w:tcPr>
            <w:tcW w:w="819" w:type="dxa"/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EA557F" w:rsidRDefault="00EA557F">
            <w:pPr>
              <w:widowControl w:val="0"/>
            </w:pPr>
          </w:p>
        </w:tc>
      </w:tr>
    </w:tbl>
    <w:p w:rsidR="00EA557F" w:rsidRDefault="00EA557F">
      <w:pPr>
        <w:spacing w:line="20" w:lineRule="exact"/>
        <w:rPr>
          <w:sz w:val="20"/>
          <w:szCs w:val="20"/>
        </w:rPr>
      </w:pPr>
    </w:p>
    <w:p w:rsidR="00EA557F" w:rsidRDefault="00E400BC">
      <w:pPr>
        <w:widowControl w:val="0"/>
        <w:rPr>
          <w:sz w:val="20"/>
          <w:szCs w:val="20"/>
        </w:rPr>
      </w:pPr>
      <w:r>
        <w:br w:type="page"/>
      </w:r>
    </w:p>
    <w:p w:rsidR="00EA557F" w:rsidRDefault="00E400B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A557F" w:rsidRDefault="00E400BC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EA557F" w:rsidRDefault="00EA557F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5"/>
        <w:gridCol w:w="4507"/>
        <w:gridCol w:w="1175"/>
        <w:gridCol w:w="916"/>
        <w:gridCol w:w="1559"/>
        <w:gridCol w:w="1301"/>
        <w:gridCol w:w="1251"/>
      </w:tblGrid>
      <w:tr w:rsidR="00EA557F">
        <w:trPr>
          <w:trHeight w:val="81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50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30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128 962,68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прием, хранение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19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законодательства РФ о защите персональных данных;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31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120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16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240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96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77 377,61</w:t>
            </w:r>
          </w:p>
        </w:tc>
      </w:tr>
      <w:tr w:rsidR="00EA557F">
        <w:trPr>
          <w:trHeight w:val="120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131 977,39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44 215,78</w:t>
            </w:r>
          </w:p>
        </w:tc>
      </w:tr>
      <w:tr w:rsidR="00EA557F">
        <w:trPr>
          <w:trHeight w:val="96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73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357,99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45 890,62</w:t>
            </w:r>
          </w:p>
        </w:tc>
      </w:tr>
      <w:tr w:rsidR="00EA557F">
        <w:trPr>
          <w:trHeight w:val="120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6,18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206 998,49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содержания крыш многоквартирных домов.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24,41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23 359,88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7 734,39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Устройство оцинкованного листа под мауэрлат на чердачном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помещении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EA557F">
        <w:trPr>
          <w:trHeight w:val="96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а/ц листа под мауэрлат на чердачном помещении(без списания материала)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ч/час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5 194,63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частей водосточных труб 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воронок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 металлических парапетных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решeток</w:t>
            </w:r>
            <w:proofErr w:type="spellEnd"/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304,73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4 266,22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обрешетки сплошным настилом из досок толщ. До  50 мм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1 669,12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6 676,46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мелких покрытий из листовой стали : желобов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1 720,34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24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084,75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11,07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132,89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1 580,11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по периметру  крыши с автовышки,  от снега, наледи и сосулек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2258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81 513,80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81 513,80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ип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6,25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1 919,31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3 552,74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157,60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Заделка карнизных плит раствором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437,43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3 936,87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кг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139,45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2 789,00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штукатурки карниза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2 232,75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7 368,08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штукатурки наружных откосов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1 976,82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4 744,37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533,63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1 280,70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1 243,11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Окраска карнизных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плит за 2 раза с автовышки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414,37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7 044,28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174,84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5 373,61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домах.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5 329,09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5 110,57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относящихся к общему имуществу в многоквартирных домах.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91,41</w:t>
            </w:r>
          </w:p>
        </w:tc>
      </w:tr>
      <w:tr w:rsidR="00EA557F">
        <w:trPr>
          <w:trHeight w:val="96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7,24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242 397,08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1 164,17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19,2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7 315,20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369,80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2,8104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15 640,02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0,2136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22 822,94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регулировка и техническое обслуживание ОДПУ  ХВС диаметром 15-20 мм, 25-40 мм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A557F">
        <w:trPr>
          <w:trHeight w:val="96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параметров отопления и водоснабжения и герметичности систем.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12,6299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4 696,81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A557F">
        <w:trPr>
          <w:trHeight w:val="96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spacing w:after="24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общедомовых приборов учета и технологического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оборудования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и обработка показаний с ОДПУ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ХВС.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параметрам, обновление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</w:tr>
      <w:tr w:rsidR="00EA557F">
        <w:trPr>
          <w:trHeight w:val="72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80 136,80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 подвалах  2 раза в год и т.д.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0,789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3 512,66</w:t>
            </w:r>
          </w:p>
        </w:tc>
      </w:tr>
      <w:tr w:rsidR="00EA557F">
        <w:trPr>
          <w:trHeight w:val="48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EA557F">
        <w:trPr>
          <w:trHeight w:val="24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A557F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2 791,40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28,40</w:t>
            </w:r>
          </w:p>
        </w:tc>
        <w:tc>
          <w:tcPr>
            <w:tcW w:w="12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7F" w:rsidRDefault="00E400BC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951 177,64</w:t>
            </w:r>
          </w:p>
        </w:tc>
      </w:tr>
    </w:tbl>
    <w:p w:rsidR="00EA557F" w:rsidRDefault="00EA557F">
      <w:pPr>
        <w:rPr>
          <w:rFonts w:eastAsia="Times New Roman"/>
          <w:sz w:val="20"/>
          <w:szCs w:val="20"/>
        </w:rPr>
      </w:pPr>
    </w:p>
    <w:p w:rsidR="00EA557F" w:rsidRDefault="00E400BC">
      <w:pPr>
        <w:rPr>
          <w:rFonts w:eastAsia="Times New Roman"/>
          <w:sz w:val="20"/>
          <w:szCs w:val="20"/>
        </w:rPr>
      </w:pPr>
      <w:r>
        <w:br w:type="page"/>
      </w:r>
    </w:p>
    <w:p w:rsidR="00EA557F" w:rsidRDefault="00E400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</w:t>
      </w:r>
      <w:r>
        <w:rPr>
          <w:rFonts w:eastAsia="Times New Roman"/>
          <w:sz w:val="20"/>
          <w:szCs w:val="20"/>
        </w:rPr>
        <w:t>работ (оказанных услуг)</w:t>
      </w:r>
    </w:p>
    <w:p w:rsidR="00EA557F" w:rsidRDefault="00EA557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EA557F" w:rsidRDefault="00E400BC">
            <w:pPr>
              <w:widowControl w:val="0"/>
            </w:pPr>
            <w:r>
              <w:t xml:space="preserve"> 4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476"/>
        </w:trPr>
        <w:tc>
          <w:tcPr>
            <w:tcW w:w="819" w:type="dxa"/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A557F" w:rsidRDefault="00EA557F">
      <w:pPr>
        <w:ind w:left="800"/>
        <w:rPr>
          <w:rFonts w:eastAsia="Times New Roman"/>
          <w:sz w:val="20"/>
          <w:szCs w:val="20"/>
        </w:rPr>
      </w:pPr>
    </w:p>
    <w:p w:rsidR="00EA557F" w:rsidRDefault="00E400BC">
      <w:pPr>
        <w:rPr>
          <w:rFonts w:eastAsia="Times New Roman"/>
          <w:sz w:val="20"/>
          <w:szCs w:val="20"/>
        </w:rPr>
      </w:pPr>
      <w:r>
        <w:br w:type="page"/>
      </w:r>
    </w:p>
    <w:p w:rsidR="00EA557F" w:rsidRDefault="00E400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</w:t>
      </w:r>
      <w:r>
        <w:rPr>
          <w:rFonts w:eastAsia="Times New Roman"/>
          <w:sz w:val="20"/>
          <w:szCs w:val="20"/>
        </w:rPr>
        <w:t xml:space="preserve"> (заполняется по каждой коммунальной услуге)</w:t>
      </w:r>
    </w:p>
    <w:p w:rsidR="00EA557F" w:rsidRDefault="00EA557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>
        <w:trPr>
          <w:trHeight w:val="26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EA557F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7465,83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291703,68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293654,65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37298,62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291703,68 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293654,65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37298,62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3966,00</w:t>
            </w: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108456,88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109320,87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12219,91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108456,88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109320,87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12219,91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A557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  <w:sectPr w:rsidR="00EA557F">
          <w:pgSz w:w="11906" w:h="16838"/>
          <w:pgMar w:top="631" w:right="400" w:bottom="0" w:left="400" w:header="0" w:footer="0" w:gutter="0"/>
          <w:cols w:space="720"/>
          <w:formProt w:val="0"/>
          <w:docGrid w:linePitch="299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EA557F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3439,00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465220,97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455767,26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59111,19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465220,97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455767,26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59111,19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15290,00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107474,86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103119,51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17077,93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  <w:p w:rsidR="00EA557F" w:rsidRDefault="00E400BC">
            <w:pPr>
              <w:widowControl w:val="0"/>
            </w:pPr>
            <w:r>
              <w:t xml:space="preserve"> 107474,86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</w:t>
            </w:r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103119,51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17077,93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A557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ectPr w:rsidR="00EA557F">
          <w:pgSz w:w="11906" w:h="16838"/>
          <w:pgMar w:top="375" w:right="400" w:bottom="0" w:left="400" w:header="0" w:footer="0" w:gutter="0"/>
          <w:cols w:space="720"/>
          <w:formProt w:val="0"/>
          <w:docGrid w:linePitch="100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82654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318606,41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299194,28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50706,53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  <w:p w:rsidR="00EA557F" w:rsidRDefault="00E400BC">
            <w:pPr>
              <w:widowControl w:val="0"/>
            </w:pPr>
            <w:r>
              <w:t xml:space="preserve">318606,41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299194,28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sz w:val="20"/>
                <w:szCs w:val="20"/>
              </w:rPr>
              <w:t xml:space="preserve">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50706,53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636,41</w:t>
            </w:r>
          </w:p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1416768,25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1349274,11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228490,27 </w:t>
            </w:r>
          </w:p>
        </w:tc>
      </w:tr>
      <w:tr w:rsidR="00EA557F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1416768,25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1349274,11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228490,27 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EA557F" w:rsidRDefault="00E400B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>
        <w:trPr>
          <w:trHeight w:val="476"/>
        </w:trPr>
        <w:tc>
          <w:tcPr>
            <w:tcW w:w="819" w:type="dxa"/>
            <w:vAlign w:val="bottom"/>
          </w:tcPr>
          <w:p w:rsidR="00EA557F" w:rsidRDefault="00EA557F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A557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476"/>
        </w:trPr>
        <w:tc>
          <w:tcPr>
            <w:tcW w:w="819" w:type="dxa"/>
            <w:vAlign w:val="bottom"/>
          </w:tcPr>
          <w:p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EA557F" w:rsidRDefault="00E400BC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EA557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>
        <w:trPr>
          <w:trHeight w:val="541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</w:pPr>
          </w:p>
        </w:tc>
      </w:tr>
      <w:tr w:rsidR="00EA557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p w:rsidR="00EA557F" w:rsidRDefault="00EA557F">
      <w:pPr>
        <w:spacing w:line="200" w:lineRule="exact"/>
        <w:rPr>
          <w:sz w:val="20"/>
          <w:szCs w:val="20"/>
        </w:rPr>
      </w:pPr>
    </w:p>
    <w:sectPr w:rsidR="00EA557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EA557F"/>
    <w:rsid w:val="00E400BC"/>
    <w:rsid w:val="00E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DD2EA-F367-4B37-9BEF-6FC5A31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75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3323</Words>
  <Characters>18947</Characters>
  <Application>Microsoft Office Word</Application>
  <DocSecurity>0</DocSecurity>
  <Lines>157</Lines>
  <Paragraphs>44</Paragraphs>
  <ScaleCrop>false</ScaleCrop>
  <Company/>
  <LinksUpToDate>false</LinksUpToDate>
  <CharactersWithSpaces>22226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dcterms:created xsi:type="dcterms:W3CDTF">2018-12-20T09:22:00Z</dcterms:created>
  <dcterms:modified xsi:type="dcterms:W3CDTF">2023-03-24T08:59:00Z</dcterms:modified>
  <dc:language>ru-RU</dc:language>
</cp:coreProperties>
</file>