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0F8" w:rsidRDefault="009B2FB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800F8" w:rsidRDefault="00E800F8">
      <w:pPr>
        <w:ind w:right="60"/>
        <w:jc w:val="center"/>
        <w:rPr>
          <w:sz w:val="24"/>
          <w:szCs w:val="24"/>
        </w:rPr>
      </w:pPr>
    </w:p>
    <w:p w:rsidR="00E800F8" w:rsidRDefault="009B2F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13</w:t>
      </w:r>
    </w:p>
    <w:p w:rsidR="00E800F8" w:rsidRDefault="00E800F8">
      <w:pPr>
        <w:spacing w:line="309" w:lineRule="exact"/>
        <w:rPr>
          <w:sz w:val="24"/>
          <w:szCs w:val="24"/>
        </w:rPr>
      </w:pPr>
    </w:p>
    <w:tbl>
      <w:tblPr>
        <w:tblW w:w="111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3"/>
        <w:gridCol w:w="7"/>
        <w:gridCol w:w="2834"/>
        <w:gridCol w:w="7"/>
        <w:gridCol w:w="957"/>
        <w:gridCol w:w="2840"/>
        <w:gridCol w:w="3475"/>
        <w:gridCol w:w="130"/>
        <w:gridCol w:w="130"/>
      </w:tblGrid>
      <w:tr w:rsidR="00E800F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r>
              <w:rPr>
                <w:rFonts w:eastAsia="Times New Roman"/>
                <w:sz w:val="20"/>
                <w:szCs w:val="20"/>
              </w:rPr>
              <w:t>заполнения/внесения</w:t>
            </w:r>
          </w:p>
          <w:p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</w:t>
            </w:r>
            <w:r>
              <w:rPr>
                <w:rFonts w:eastAsia="Times New Roman"/>
                <w:sz w:val="20"/>
                <w:szCs w:val="20"/>
              </w:rPr>
              <w:t>содержанию и текущему ремонту общего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800F8" w:rsidRDefault="00E800F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" w:type="dxa"/>
          </w:tcPr>
          <w:p w:rsidR="00E800F8" w:rsidRDefault="00E800F8">
            <w:pPr>
              <w:widowControl w:val="0"/>
            </w:pP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291969,91</w:t>
            </w:r>
            <w:bookmarkStart w:id="0" w:name="_GoBack"/>
            <w:bookmarkEnd w:id="0"/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757247,79 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</w:pPr>
            <w:r>
              <w:t xml:space="preserve">704320,12 </w:t>
            </w:r>
          </w:p>
        </w:tc>
      </w:tr>
      <w:tr w:rsidR="00E800F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</w:pPr>
            <w:r>
              <w:t xml:space="preserve">704320,12 </w:t>
            </w:r>
          </w:p>
        </w:tc>
      </w:tr>
      <w:tr w:rsidR="00E800F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учетом </w:t>
            </w:r>
            <w:r>
              <w:rPr>
                <w:rFonts w:eastAsia="Times New Roman"/>
                <w:sz w:val="20"/>
                <w:szCs w:val="20"/>
              </w:rPr>
              <w:t>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344897,58 </w:t>
            </w:r>
          </w:p>
        </w:tc>
      </w:tr>
    </w:tbl>
    <w:p w:rsidR="00E800F8" w:rsidRDefault="00E800F8">
      <w:pPr>
        <w:rPr>
          <w:rFonts w:eastAsia="Times New Roman"/>
          <w:sz w:val="20"/>
          <w:szCs w:val="20"/>
        </w:rPr>
      </w:pPr>
    </w:p>
    <w:p w:rsidR="00E800F8" w:rsidRDefault="009B2F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800F8" w:rsidRDefault="009B2FB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заполняется по каждому виду работ </w:t>
      </w:r>
      <w:r>
        <w:rPr>
          <w:rFonts w:eastAsia="Times New Roman"/>
          <w:sz w:val="20"/>
          <w:szCs w:val="20"/>
        </w:rPr>
        <w:t>(услуг))</w:t>
      </w:r>
    </w:p>
    <w:p w:rsidR="00E800F8" w:rsidRDefault="00E800F8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4212"/>
        <w:gridCol w:w="1212"/>
        <w:gridCol w:w="1357"/>
        <w:gridCol w:w="1516"/>
        <w:gridCol w:w="1058"/>
        <w:gridCol w:w="1128"/>
      </w:tblGrid>
      <w:tr w:rsidR="00E800F8">
        <w:trPr>
          <w:trHeight w:val="8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2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2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2 567,20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118 604,64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26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36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14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19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28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1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71 162,78</w:t>
            </w:r>
          </w:p>
        </w:tc>
      </w:tr>
      <w:tr w:rsidR="00E800F8">
        <w:trPr>
          <w:trHeight w:val="14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121 377,22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40 664,45</w:t>
            </w:r>
          </w:p>
        </w:tc>
      </w:tr>
      <w:tr w:rsidR="00E800F8">
        <w:trPr>
          <w:trHeight w:val="1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67 466,02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42 204,77</w:t>
            </w:r>
          </w:p>
        </w:tc>
      </w:tr>
      <w:tr w:rsidR="00E800F8">
        <w:trPr>
          <w:trHeight w:val="14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177 112,65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Крыши с шиферным покрытием (очистка по периметру крыши с автовышки от снега, наледи и сосулек (очистка 1,5 м от края крыши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периметру))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22 743,00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22 743,00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Скалывание сосулек по периметру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74,20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807,5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2 696,27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117,53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фасадов 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3 695,19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рустов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47,09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470,86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Перетирка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штукатурки: внутренних помещений клеем ЕК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5 216,63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121,98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18 297,15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Выведение залитых пятен  стен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230,70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461,40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Выведения залитых пятен потолков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919,00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подоконников 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плинтусов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53 952,47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потолков за 2 раза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401,74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1 004,36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824,76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10 309,44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5 960,10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384,23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1 536,92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ранее окрашенных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металличеких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решеток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6 995,76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6 911,24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5 191,72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поверхностей почтовых ящиков, дверей ВРУ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207,39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1 140,65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264,19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2 377,71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91,22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13 683,00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окраска ранее окрашенных деревянных поверхностей (поручень)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1 677,60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внутренних  поверхностей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29,60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3 255,69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2 360,02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внутренней и наружной окраски и отделки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5 314,65</w:t>
            </w:r>
          </w:p>
        </w:tc>
      </w:tr>
      <w:tr w:rsidR="00E800F8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стекол в деревянных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переплетах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650,18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99,92</w:t>
            </w:r>
          </w:p>
        </w:tc>
      </w:tr>
      <w:tr w:rsidR="00E800F8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доме.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198 277,97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вентиляционных каналов с удалением засоров(завалов)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100,65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603,89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773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1 584,34</w:t>
            </w:r>
          </w:p>
        </w:tc>
      </w:tr>
      <w:tr w:rsidR="00E800F8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вводного теплового узла ГВС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5 715,00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16 695,16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системы центрального отопления отапливаемых помещений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2,5794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14 354,49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0,1956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20 899,66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исправности, работоспособности, регулировка и техническое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обслуживание ОДПУ  ХВС диаметром 15-20 мм, 25-40 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E800F8">
        <w:trPr>
          <w:trHeight w:val="120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водоснабжения и герметичности систем.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608,14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1 216,28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водопроводных труб на ГВС и ХВС диаметром до 50мм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1 947,40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3 894,80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задвижек Д до 10 мм со снятием с места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3 238,79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6 477,58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8 649,85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 610,24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1 610,24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Изоляция трубопроводов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термофлекс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9 024,08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5 414,45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11 920,07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7 152,04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221,22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стальных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 до 25 мм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100мп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138 080,78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5 523,23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внутренней СО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11,0655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4 115,04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E800F8">
        <w:trPr>
          <w:trHeight w:val="96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832,52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739,08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E800F8">
        <w:trPr>
          <w:trHeight w:val="72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1 502,57</w:t>
            </w:r>
          </w:p>
        </w:tc>
      </w:tr>
      <w:tr w:rsidR="00E800F8">
        <w:trPr>
          <w:trHeight w:val="48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силового предохранительного шкафа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3 136,88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2 204,30</w:t>
            </w:r>
          </w:p>
        </w:tc>
      </w:tr>
      <w:tr w:rsidR="00E800F8">
        <w:trPr>
          <w:trHeight w:val="2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E800F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2 567,20</w:t>
            </w:r>
          </w:p>
        </w:tc>
        <w:tc>
          <w:tcPr>
            <w:tcW w:w="1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27,17</w:t>
            </w:r>
          </w:p>
        </w:tc>
        <w:tc>
          <w:tcPr>
            <w:tcW w:w="11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836 870,49</w:t>
            </w:r>
          </w:p>
        </w:tc>
      </w:tr>
    </w:tbl>
    <w:p w:rsidR="00E800F8" w:rsidRDefault="00E800F8"/>
    <w:p w:rsidR="00E800F8" w:rsidRDefault="009B2F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800F8" w:rsidRDefault="009B2FB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выполненных работ (оказанных услуг)</w:t>
      </w:r>
    </w:p>
    <w:p w:rsidR="00E800F8" w:rsidRDefault="00E800F8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800F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0F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0F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информация по предоставленным коммунальным услугам</w:t>
            </w:r>
          </w:p>
          <w:p w:rsidR="00E800F8" w:rsidRDefault="00E800F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800F8" w:rsidRDefault="00E800F8">
            <w:pPr>
              <w:widowControl w:val="0"/>
            </w:pPr>
          </w:p>
        </w:tc>
      </w:tr>
      <w:tr w:rsidR="00E800F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381" w:lineRule="exact"/>
        <w:rPr>
          <w:sz w:val="20"/>
          <w:szCs w:val="20"/>
        </w:rPr>
      </w:pPr>
    </w:p>
    <w:p w:rsidR="00E800F8" w:rsidRDefault="00E800F8">
      <w:pPr>
        <w:spacing w:line="381" w:lineRule="exact"/>
        <w:rPr>
          <w:sz w:val="20"/>
          <w:szCs w:val="20"/>
        </w:rPr>
      </w:pPr>
    </w:p>
    <w:p w:rsidR="00E800F8" w:rsidRDefault="00E800F8">
      <w:pPr>
        <w:spacing w:line="381" w:lineRule="exact"/>
        <w:rPr>
          <w:sz w:val="20"/>
          <w:szCs w:val="20"/>
        </w:rPr>
      </w:pPr>
    </w:p>
    <w:p w:rsidR="00E800F8" w:rsidRDefault="009B2FB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800F8" w:rsidRDefault="009B2FB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800F8" w:rsidRDefault="00E800F8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800F8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800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800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64314</w:t>
            </w:r>
          </w:p>
        </w:tc>
      </w:tr>
      <w:tr w:rsidR="00E800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311100,25 </w:t>
            </w:r>
          </w:p>
        </w:tc>
      </w:tr>
      <w:tr w:rsidR="00E800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</w:t>
            </w:r>
            <w:r>
              <w:rPr>
                <w:rFonts w:eastAsia="Times New Roman"/>
                <w:sz w:val="20"/>
                <w:szCs w:val="20"/>
              </w:rPr>
              <w:t xml:space="preserve">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263367,54 </w:t>
            </w:r>
          </w:p>
        </w:tc>
      </w:tr>
      <w:tr w:rsidR="00E800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210472,91 </w:t>
            </w:r>
          </w:p>
        </w:tc>
      </w:tr>
      <w:tr w:rsidR="00E800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311100,25 </w:t>
            </w:r>
          </w:p>
        </w:tc>
      </w:tr>
      <w:tr w:rsidR="00E800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263367,54 </w:t>
            </w:r>
          </w:p>
        </w:tc>
      </w:tr>
      <w:tr w:rsidR="00E800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210472,91 </w:t>
            </w:r>
          </w:p>
        </w:tc>
      </w:tr>
      <w:tr w:rsidR="00E800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800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0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pStyle w:val="a7"/>
              <w:ind w:left="57" w:right="1304"/>
              <w:jc w:val="right"/>
            </w:pPr>
            <w:r>
              <w:t>4653,00</w:t>
            </w:r>
          </w:p>
        </w:tc>
      </w:tr>
      <w:tr w:rsidR="00E800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132157,98 </w:t>
            </w:r>
          </w:p>
        </w:tc>
      </w:tr>
      <w:tr w:rsidR="00E800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113740,24 </w:t>
            </w:r>
          </w:p>
        </w:tc>
      </w:tr>
      <w:tr w:rsidR="00E800F8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92192,09 </w:t>
            </w:r>
          </w:p>
        </w:tc>
      </w:tr>
      <w:tr w:rsidR="00E800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132157,98 </w:t>
            </w:r>
          </w:p>
        </w:tc>
      </w:tr>
      <w:tr w:rsidR="00E800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113740,24 </w:t>
            </w:r>
          </w:p>
        </w:tc>
      </w:tr>
      <w:tr w:rsidR="00E800F8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92192,09 </w:t>
            </w:r>
          </w:p>
        </w:tc>
      </w:tr>
      <w:tr w:rsidR="00E800F8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800F8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pStyle w:val="a7"/>
              <w:jc w:val="center"/>
            </w:pPr>
            <w:r>
              <w:t>523,69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1165820,76 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1074049,08 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497526,34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1165820,76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1074049,08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497526,34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pStyle w:val="a7"/>
              <w:jc w:val="center"/>
            </w:pPr>
            <w:r>
              <w:t>2 771,20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405829,65 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361860,14 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286983,02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405829,65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361860,14 </w:t>
            </w:r>
          </w:p>
        </w:tc>
      </w:tr>
      <w:tr w:rsidR="00E800F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286983,02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800F8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pStyle w:val="a7"/>
              <w:ind w:left="57" w:right="1304"/>
              <w:jc w:val="right"/>
            </w:pPr>
            <w:r>
              <w:t>14751,00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104260,06 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93718,01 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54996,83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104260,06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93718,01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54996,83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0F8" w:rsidRDefault="009B2FB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pStyle w:val="a7"/>
              <w:ind w:left="57" w:right="1247"/>
              <w:jc w:val="right"/>
            </w:pPr>
            <w:r>
              <w:t>7415,18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331423,37 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291856,29 </w:t>
            </w:r>
          </w:p>
        </w:tc>
      </w:tr>
      <w:tr w:rsidR="00E800F8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231018,30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331423,37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291856,29 </w:t>
            </w:r>
          </w:p>
        </w:tc>
      </w:tr>
      <w:tr w:rsidR="00E800F8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 xml:space="preserve">231018,30 </w:t>
            </w:r>
          </w:p>
        </w:tc>
      </w:tr>
      <w:tr w:rsidR="00E800F8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E800F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E800F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0F8" w:rsidRDefault="009B2FBA">
      <w:pPr>
        <w:spacing w:line="200" w:lineRule="exact"/>
        <w:jc w:val="center"/>
        <w:rPr>
          <w:sz w:val="20"/>
          <w:szCs w:val="20"/>
        </w:rPr>
      </w:pPr>
      <w:r>
        <w:lastRenderedPageBreak/>
        <w:br w:type="page"/>
      </w:r>
    </w:p>
    <w:p w:rsidR="00E800F8" w:rsidRDefault="009B2F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800F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00F8" w:rsidRDefault="009B2FB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0F8" w:rsidRDefault="009B2FB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9B2FB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800F8" w:rsidRDefault="00E800F8">
      <w:pPr>
        <w:spacing w:line="200" w:lineRule="exact"/>
        <w:rPr>
          <w:sz w:val="20"/>
          <w:szCs w:val="20"/>
        </w:rPr>
      </w:pPr>
    </w:p>
    <w:p w:rsidR="00E800F8" w:rsidRDefault="00E800F8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800F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0F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0F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800F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800F8" w:rsidRDefault="009B2FB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800F8" w:rsidRDefault="009B2FB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0F8" w:rsidRDefault="009B2FBA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E800F8" w:rsidRDefault="00E800F8">
      <w:pPr>
        <w:spacing w:line="35" w:lineRule="exact"/>
        <w:rPr>
          <w:lang w:val="en-US"/>
        </w:rPr>
      </w:pPr>
    </w:p>
    <w:sectPr w:rsidR="00E800F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800F8"/>
    <w:rsid w:val="009B2FBA"/>
    <w:rsid w:val="00E8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714FA-53D5-427F-863F-0DEB9523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D4B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62D6-E044-4C02-A1AB-8EBB96BB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3266</Words>
  <Characters>18621</Characters>
  <Application>Microsoft Office Word</Application>
  <DocSecurity>0</DocSecurity>
  <Lines>155</Lines>
  <Paragraphs>43</Paragraphs>
  <ScaleCrop>false</ScaleCrop>
  <Company/>
  <LinksUpToDate>false</LinksUpToDate>
  <CharactersWithSpaces>21844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25</cp:revision>
  <cp:lastPrinted>2018-12-10T09:46:00Z</cp:lastPrinted>
  <dcterms:created xsi:type="dcterms:W3CDTF">2018-12-24T08:52:00Z</dcterms:created>
  <dcterms:modified xsi:type="dcterms:W3CDTF">2023-03-24T09:01:00Z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