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3C" w:rsidRDefault="00042B8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6603C" w:rsidRDefault="00B6603C">
      <w:pPr>
        <w:spacing w:line="370" w:lineRule="exact"/>
        <w:rPr>
          <w:sz w:val="24"/>
          <w:szCs w:val="24"/>
        </w:rPr>
      </w:pPr>
    </w:p>
    <w:p w:rsidR="00B6603C" w:rsidRDefault="00042B8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23</w:t>
      </w:r>
    </w:p>
    <w:p w:rsidR="00B6603C" w:rsidRDefault="00B6603C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6603C" w:rsidRDefault="00B6603C">
      <w:pPr>
        <w:spacing w:line="184" w:lineRule="exact"/>
        <w:rPr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6"/>
        <w:gridCol w:w="6"/>
        <w:gridCol w:w="2697"/>
        <w:gridCol w:w="7"/>
        <w:gridCol w:w="923"/>
        <w:gridCol w:w="2708"/>
        <w:gridCol w:w="3308"/>
        <w:gridCol w:w="176"/>
        <w:gridCol w:w="236"/>
        <w:gridCol w:w="236"/>
        <w:gridCol w:w="236"/>
      </w:tblGrid>
      <w:tr w:rsidR="00B6603C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</w:tcPr>
          <w:p w:rsidR="00B6603C" w:rsidRDefault="00B6603C">
            <w:pPr>
              <w:widowControl w:val="0"/>
            </w:pPr>
          </w:p>
        </w:tc>
        <w:tc>
          <w:tcPr>
            <w:tcW w:w="13" w:type="dxa"/>
          </w:tcPr>
          <w:p w:rsidR="00B6603C" w:rsidRDefault="00B6603C">
            <w:pPr>
              <w:widowControl w:val="0"/>
            </w:pPr>
          </w:p>
        </w:tc>
        <w:tc>
          <w:tcPr>
            <w:tcW w:w="77" w:type="dxa"/>
          </w:tcPr>
          <w:p w:rsidR="00B6603C" w:rsidRDefault="00B6603C">
            <w:pPr>
              <w:widowControl w:val="0"/>
            </w:pPr>
          </w:p>
        </w:tc>
      </w:tr>
      <w:tr w:rsidR="00B6603C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</w:tcPr>
          <w:p w:rsidR="00B6603C" w:rsidRDefault="00B6603C">
            <w:pPr>
              <w:widowControl w:val="0"/>
            </w:pPr>
          </w:p>
        </w:tc>
        <w:tc>
          <w:tcPr>
            <w:tcW w:w="13" w:type="dxa"/>
          </w:tcPr>
          <w:p w:rsidR="00B6603C" w:rsidRDefault="00B6603C">
            <w:pPr>
              <w:widowControl w:val="0"/>
            </w:pPr>
          </w:p>
        </w:tc>
        <w:tc>
          <w:tcPr>
            <w:tcW w:w="77" w:type="dxa"/>
          </w:tcPr>
          <w:p w:rsidR="00B6603C" w:rsidRDefault="00B6603C">
            <w:pPr>
              <w:widowControl w:val="0"/>
            </w:pPr>
          </w:p>
        </w:tc>
      </w:tr>
      <w:tr w:rsidR="00B6603C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50" w:type="dxa"/>
          </w:tcPr>
          <w:p w:rsidR="00B6603C" w:rsidRDefault="00B6603C">
            <w:pPr>
              <w:widowControl w:val="0"/>
            </w:pPr>
          </w:p>
        </w:tc>
        <w:tc>
          <w:tcPr>
            <w:tcW w:w="13" w:type="dxa"/>
          </w:tcPr>
          <w:p w:rsidR="00B6603C" w:rsidRDefault="00B6603C">
            <w:pPr>
              <w:widowControl w:val="0"/>
            </w:pPr>
          </w:p>
        </w:tc>
        <w:tc>
          <w:tcPr>
            <w:tcW w:w="77" w:type="dxa"/>
          </w:tcPr>
          <w:p w:rsidR="00B6603C" w:rsidRDefault="00B6603C">
            <w:pPr>
              <w:widowControl w:val="0"/>
            </w:pPr>
          </w:p>
        </w:tc>
      </w:tr>
      <w:tr w:rsidR="00B6603C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50" w:type="dxa"/>
          </w:tcPr>
          <w:p w:rsidR="00B6603C" w:rsidRDefault="00B6603C">
            <w:pPr>
              <w:widowControl w:val="0"/>
            </w:pPr>
          </w:p>
        </w:tc>
        <w:tc>
          <w:tcPr>
            <w:tcW w:w="13" w:type="dxa"/>
          </w:tcPr>
          <w:p w:rsidR="00B6603C" w:rsidRDefault="00B6603C">
            <w:pPr>
              <w:widowControl w:val="0"/>
            </w:pPr>
          </w:p>
        </w:tc>
        <w:tc>
          <w:tcPr>
            <w:tcW w:w="77" w:type="dxa"/>
          </w:tcPr>
          <w:p w:rsidR="00B6603C" w:rsidRDefault="00B6603C">
            <w:pPr>
              <w:widowControl w:val="0"/>
            </w:pPr>
          </w:p>
        </w:tc>
      </w:tr>
      <w:tr w:rsidR="00B6603C">
        <w:trPr>
          <w:trHeight w:val="446"/>
        </w:trPr>
        <w:tc>
          <w:tcPr>
            <w:tcW w:w="110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6603C" w:rsidRDefault="00B6603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603C" w:rsidRDefault="00B6603C">
            <w:pPr>
              <w:widowControl w:val="0"/>
              <w:snapToGrid w:val="0"/>
            </w:pPr>
          </w:p>
        </w:tc>
        <w:tc>
          <w:tcPr>
            <w:tcW w:w="13" w:type="dxa"/>
          </w:tcPr>
          <w:p w:rsidR="00B6603C" w:rsidRDefault="00B6603C">
            <w:pPr>
              <w:widowControl w:val="0"/>
            </w:pPr>
          </w:p>
        </w:tc>
        <w:tc>
          <w:tcPr>
            <w:tcW w:w="77" w:type="dxa"/>
          </w:tcPr>
          <w:p w:rsidR="00B6603C" w:rsidRDefault="00B6603C">
            <w:pPr>
              <w:widowControl w:val="0"/>
            </w:pPr>
          </w:p>
        </w:tc>
      </w:tr>
      <w:tr w:rsidR="00B6603C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228635,38</w:t>
            </w:r>
            <w:bookmarkStart w:id="0" w:name="_GoBack"/>
            <w:bookmarkEnd w:id="0"/>
          </w:p>
        </w:tc>
      </w:tr>
      <w:tr w:rsidR="00B6603C">
        <w:trPr>
          <w:trHeight w:val="85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услуги (работы)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933750,64 </w:t>
            </w:r>
          </w:p>
        </w:tc>
      </w:tr>
      <w:tr w:rsidR="00B6603C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6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932338,09 </w:t>
            </w:r>
          </w:p>
        </w:tc>
      </w:tr>
      <w:tr w:rsidR="00B6603C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932338,09 </w:t>
            </w:r>
          </w:p>
        </w:tc>
      </w:tr>
      <w:tr w:rsidR="00B6603C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конец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конец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B6603C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230047,93 </w:t>
            </w:r>
          </w:p>
        </w:tc>
      </w:tr>
    </w:tbl>
    <w:p w:rsidR="00B6603C" w:rsidRDefault="00042B8B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B6603C" w:rsidRDefault="00042B8B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6603C" w:rsidRDefault="00042B8B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6603C" w:rsidRDefault="00B6603C">
      <w:pPr>
        <w:widowControl w:val="0"/>
        <w:rPr>
          <w:rFonts w:eastAsia="Times New Roman"/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7"/>
        <w:gridCol w:w="669"/>
        <w:gridCol w:w="4432"/>
        <w:gridCol w:w="1040"/>
        <w:gridCol w:w="1059"/>
        <w:gridCol w:w="1500"/>
        <w:gridCol w:w="1050"/>
        <w:gridCol w:w="1352"/>
      </w:tblGrid>
      <w:tr w:rsidR="00B6603C">
        <w:trPr>
          <w:trHeight w:val="810"/>
        </w:trPr>
        <w:tc>
          <w:tcPr>
            <w:tcW w:w="147" w:type="dxa"/>
            <w:tcBorders>
              <w:top w:val="single" w:sz="4" w:space="0" w:color="000000"/>
            </w:tcBorders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3 431,00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158 512,20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обслуживания;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16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28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120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14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216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96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обращений собственников и пользователей помещений в многоквартирном доме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95 107,32</w:t>
            </w:r>
          </w:p>
        </w:tc>
      </w:tr>
      <w:tr w:rsidR="00B6603C">
        <w:trPr>
          <w:trHeight w:val="120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162 217,68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54 347,04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90 166,68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56 405,64</w:t>
            </w:r>
          </w:p>
        </w:tc>
      </w:tr>
      <w:tr w:rsidR="00B6603C">
        <w:trPr>
          <w:trHeight w:val="120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203 876,72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107,06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обделок  из листовой стали 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примыканий к каменным стенам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455,75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911,50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12 400,22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1 023,44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кровель, козырьков от снега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наледи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14 198,40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10 см слоя добавлять к расценке 17-106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3 029,40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2 390,31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многоквартирных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домов.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1 597,43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1 181,64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17,48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 планок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межбалконной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142,07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1859,2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4 138,62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внутренних стен по камню и бетону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цементным раствором до 1м2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1 493,81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565,03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8 197,57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19 516,96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стен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3 921,90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3 216,49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56 404,86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потолков за 2 раза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401,74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1 205,23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3 299,02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5 297,86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 поверхностей стальных и чугунных труб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449,46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449,46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1 152,69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6 995,76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11 847,84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6 489,65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2 799,77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1 585,14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14 595,20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поручней деревянных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922,68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  стен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4 735,55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356,10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1 903,25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1 998,31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относящихся к общему имуществу в многоквартирных домах.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1 300,36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170,07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192 423,58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14 035,66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теплового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узла отопления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8 572,50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канализации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25 042,74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3,423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19 049,17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30 131,41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B6603C">
        <w:trPr>
          <w:trHeight w:val="96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счётчиков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1 618,41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3 236,82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4 893,94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узел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подготовка, анализ и сдача данных с приборов учёта ГВС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B6603C">
        <w:trPr>
          <w:trHeight w:val="72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ВРУ,ГРЩ, СЩ , ОЩ .Устранение обнаруженных неисправностей  12 раз в год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лестничных клетках 2 раза в год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B6603C">
        <w:trPr>
          <w:trHeight w:val="48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2 982,87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трехфазного счетчика электроэнергии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B6603C">
        <w:trPr>
          <w:trHeight w:val="240"/>
        </w:trPr>
        <w:tc>
          <w:tcPr>
            <w:tcW w:w="147" w:type="dxa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B6603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1 013 056,86</w:t>
            </w:r>
          </w:p>
        </w:tc>
      </w:tr>
    </w:tbl>
    <w:p w:rsidR="00B6603C" w:rsidRDefault="00B6603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6603C" w:rsidRDefault="00042B8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6603C" w:rsidRDefault="00042B8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6603C" w:rsidRDefault="00B6603C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B6603C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B6603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B6603C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B6603C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6603C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6603C" w:rsidRDefault="00B6603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B6603C" w:rsidRDefault="00B6603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6603C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6603C" w:rsidRDefault="00B6603C">
      <w:pPr>
        <w:spacing w:line="200" w:lineRule="exact"/>
      </w:pPr>
    </w:p>
    <w:p w:rsidR="00B6603C" w:rsidRDefault="00B6603C">
      <w:pPr>
        <w:spacing w:line="200" w:lineRule="exact"/>
        <w:rPr>
          <w:sz w:val="20"/>
          <w:szCs w:val="20"/>
        </w:rPr>
      </w:pPr>
    </w:p>
    <w:p w:rsidR="00B6603C" w:rsidRDefault="00B6603C">
      <w:pPr>
        <w:spacing w:line="381" w:lineRule="exact"/>
        <w:rPr>
          <w:sz w:val="20"/>
          <w:szCs w:val="20"/>
        </w:rPr>
      </w:pPr>
    </w:p>
    <w:p w:rsidR="00B6603C" w:rsidRDefault="00B6603C">
      <w:pPr>
        <w:spacing w:line="381" w:lineRule="exact"/>
        <w:rPr>
          <w:sz w:val="20"/>
          <w:szCs w:val="20"/>
        </w:rPr>
      </w:pPr>
    </w:p>
    <w:p w:rsidR="00B6603C" w:rsidRDefault="00B6603C">
      <w:pPr>
        <w:spacing w:line="381" w:lineRule="exact"/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sz w:val="20"/>
          <w:szCs w:val="20"/>
        </w:rPr>
      </w:pPr>
    </w:p>
    <w:p w:rsidR="00B6603C" w:rsidRDefault="00B6603C">
      <w:pPr>
        <w:rPr>
          <w:rFonts w:eastAsia="Times New Roman"/>
          <w:sz w:val="20"/>
          <w:szCs w:val="20"/>
        </w:rPr>
      </w:pPr>
    </w:p>
    <w:p w:rsidR="00B6603C" w:rsidRDefault="00042B8B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B6603C" w:rsidRDefault="00042B8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B6603C" w:rsidRDefault="00B6603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B6603C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603C" w:rsidRDefault="00042B8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660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660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92429</w:t>
            </w:r>
          </w:p>
        </w:tc>
      </w:tr>
      <w:tr w:rsidR="00B660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411365,24 </w:t>
            </w:r>
          </w:p>
        </w:tc>
      </w:tr>
      <w:tr w:rsidR="00B660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401788,27 </w:t>
            </w:r>
          </w:p>
        </w:tc>
      </w:tr>
      <w:tr w:rsidR="00B660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152595,03 </w:t>
            </w:r>
          </w:p>
        </w:tc>
      </w:tr>
      <w:tr w:rsidR="00B660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411365,24 </w:t>
            </w:r>
          </w:p>
        </w:tc>
      </w:tr>
      <w:tr w:rsidR="00B660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401788,27 </w:t>
            </w:r>
          </w:p>
        </w:tc>
      </w:tr>
      <w:tr w:rsidR="00B660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152595,03 </w:t>
            </w:r>
          </w:p>
        </w:tc>
      </w:tr>
      <w:tr w:rsidR="00B660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603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603C" w:rsidRDefault="00042B8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660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660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pStyle w:val="a7"/>
              <w:ind w:left="57" w:right="1361"/>
              <w:jc w:val="right"/>
            </w:pPr>
            <w:r>
              <w:t>5254,00</w:t>
            </w:r>
          </w:p>
        </w:tc>
      </w:tr>
      <w:tr w:rsidR="00B660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127965,44 </w:t>
            </w:r>
          </w:p>
        </w:tc>
      </w:tr>
      <w:tr w:rsidR="00B660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120543,24 </w:t>
            </w:r>
          </w:p>
        </w:tc>
      </w:tr>
      <w:tr w:rsidR="00B660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57509,09 </w:t>
            </w:r>
          </w:p>
        </w:tc>
      </w:tr>
      <w:tr w:rsidR="00B660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127965,44 </w:t>
            </w:r>
          </w:p>
        </w:tc>
      </w:tr>
      <w:tr w:rsidR="00B660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120543,24 </w:t>
            </w:r>
          </w:p>
        </w:tc>
      </w:tr>
      <w:tr w:rsidR="00B6603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57509,09 </w:t>
            </w:r>
          </w:p>
        </w:tc>
      </w:tr>
      <w:tr w:rsidR="00B660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6603C" w:rsidRDefault="00042B8B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B6603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603C" w:rsidRDefault="00042B8B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0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60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pStyle w:val="a7"/>
              <w:jc w:val="center"/>
            </w:pPr>
            <w:r>
              <w:t>699,58</w:t>
            </w:r>
          </w:p>
        </w:tc>
      </w:tr>
      <w:tr w:rsidR="00B660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1434742,37 </w:t>
            </w:r>
          </w:p>
        </w:tc>
      </w:tr>
      <w:tr w:rsidR="00B660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1413858,41 </w:t>
            </w:r>
          </w:p>
        </w:tc>
      </w:tr>
      <w:tr w:rsidR="00B660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339100,17 </w:t>
            </w:r>
          </w:p>
        </w:tc>
      </w:tr>
      <w:tr w:rsidR="00B660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1434742,37 </w:t>
            </w:r>
          </w:p>
        </w:tc>
        <w:tc>
          <w:tcPr>
            <w:tcW w:w="20" w:type="dxa"/>
          </w:tcPr>
          <w:p w:rsidR="00B6603C" w:rsidRDefault="00B6603C">
            <w:pPr>
              <w:widowControl w:val="0"/>
            </w:pPr>
          </w:p>
        </w:tc>
      </w:tr>
      <w:tr w:rsidR="00B660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1413858,41 </w:t>
            </w:r>
          </w:p>
        </w:tc>
      </w:tr>
      <w:tr w:rsidR="00B660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339100,17 </w:t>
            </w:r>
          </w:p>
        </w:tc>
      </w:tr>
      <w:tr w:rsidR="00B660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603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603C" w:rsidRDefault="00042B8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0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660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pStyle w:val="a7"/>
              <w:jc w:val="center"/>
            </w:pPr>
            <w:r>
              <w:t>2 965,00</w:t>
            </w:r>
          </w:p>
        </w:tc>
      </w:tr>
      <w:tr w:rsidR="00B660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503726,16 </w:t>
            </w:r>
          </w:p>
        </w:tc>
      </w:tr>
      <w:tr w:rsidR="00B660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472430,57 </w:t>
            </w:r>
          </w:p>
        </w:tc>
      </w:tr>
      <w:tr w:rsidR="00B660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254241,94 </w:t>
            </w:r>
          </w:p>
        </w:tc>
      </w:tr>
      <w:tr w:rsidR="00B660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503726,16 </w:t>
            </w:r>
          </w:p>
        </w:tc>
      </w:tr>
      <w:tr w:rsidR="00B660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472430,57 </w:t>
            </w:r>
          </w:p>
        </w:tc>
      </w:tr>
      <w:tr w:rsidR="00B660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254241,94 </w:t>
            </w:r>
          </w:p>
        </w:tc>
      </w:tr>
      <w:tr w:rsidR="00B660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6603C" w:rsidRDefault="00042B8B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B6603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603C" w:rsidRDefault="00042B8B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0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660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pStyle w:val="a7"/>
              <w:ind w:left="113" w:right="1304"/>
              <w:jc w:val="right"/>
            </w:pPr>
            <w:r>
              <w:t>22440,00</w:t>
            </w:r>
          </w:p>
        </w:tc>
      </w:tr>
      <w:tr w:rsidR="00B660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145666,74 </w:t>
            </w:r>
          </w:p>
        </w:tc>
      </w:tr>
      <w:tr w:rsidR="00B660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143675,45 </w:t>
            </w:r>
          </w:p>
        </w:tc>
      </w:tr>
      <w:tr w:rsidR="00B660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37952,23 </w:t>
            </w:r>
          </w:p>
        </w:tc>
      </w:tr>
      <w:tr w:rsidR="00B660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145666,74 </w:t>
            </w:r>
          </w:p>
        </w:tc>
      </w:tr>
      <w:tr w:rsidR="00B660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143675,45 </w:t>
            </w:r>
          </w:p>
        </w:tc>
      </w:tr>
      <w:tr w:rsidR="00B660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37952,23 </w:t>
            </w:r>
          </w:p>
        </w:tc>
      </w:tr>
      <w:tr w:rsidR="00B660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603C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0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660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pStyle w:val="a7"/>
              <w:ind w:left="57" w:right="1361"/>
              <w:jc w:val="right"/>
            </w:pPr>
            <w:r>
              <w:t>8324,09</w:t>
            </w:r>
          </w:p>
        </w:tc>
      </w:tr>
      <w:tr w:rsidR="00B660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345199,37 </w:t>
            </w:r>
          </w:p>
        </w:tc>
      </w:tr>
      <w:tr w:rsidR="00B660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323409,82 </w:t>
            </w:r>
          </w:p>
        </w:tc>
      </w:tr>
      <w:tr w:rsidR="00B660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140431,75 </w:t>
            </w:r>
          </w:p>
        </w:tc>
      </w:tr>
      <w:tr w:rsidR="00B660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345199,37 </w:t>
            </w:r>
          </w:p>
        </w:tc>
      </w:tr>
      <w:tr w:rsidR="00B660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323409,82 </w:t>
            </w:r>
          </w:p>
        </w:tc>
      </w:tr>
      <w:tr w:rsidR="00B6603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140431,75 </w:t>
            </w:r>
          </w:p>
        </w:tc>
      </w:tr>
      <w:tr w:rsidR="00B660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6603C" w:rsidRDefault="00B6603C">
      <w:pPr>
        <w:spacing w:line="200" w:lineRule="exact"/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:rsidR="00B6603C" w:rsidRDefault="00042B8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6603C" w:rsidRDefault="00B6603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6603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6603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6603C" w:rsidRDefault="00B6603C">
      <w:pPr>
        <w:spacing w:line="200" w:lineRule="exact"/>
      </w:pPr>
    </w:p>
    <w:p w:rsidR="00B6603C" w:rsidRDefault="00B6603C">
      <w:pPr>
        <w:spacing w:line="200" w:lineRule="exact"/>
        <w:rPr>
          <w:sz w:val="20"/>
          <w:szCs w:val="20"/>
        </w:rPr>
      </w:pPr>
    </w:p>
    <w:p w:rsidR="00B6603C" w:rsidRDefault="00B6603C">
      <w:pPr>
        <w:spacing w:line="200" w:lineRule="exact"/>
        <w:rPr>
          <w:sz w:val="20"/>
          <w:szCs w:val="20"/>
        </w:rPr>
      </w:pPr>
    </w:p>
    <w:p w:rsidR="00B6603C" w:rsidRDefault="00042B8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6603C" w:rsidRDefault="00B6603C">
      <w:pPr>
        <w:spacing w:line="200" w:lineRule="exact"/>
        <w:rPr>
          <w:sz w:val="20"/>
          <w:szCs w:val="20"/>
        </w:rPr>
      </w:pPr>
    </w:p>
    <w:p w:rsidR="00B6603C" w:rsidRDefault="00B6603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B6603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603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03C" w:rsidRDefault="00042B8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6603C" w:rsidRDefault="00B6603C">
      <w:pPr>
        <w:spacing w:line="35" w:lineRule="exact"/>
      </w:pPr>
    </w:p>
    <w:sectPr w:rsidR="00B6603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6603C"/>
    <w:rsid w:val="00042B8B"/>
    <w:rsid w:val="00B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758AB-B5D4-407E-A3E5-23839583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F6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974F6"/>
  </w:style>
  <w:style w:type="character" w:customStyle="1" w:styleId="1">
    <w:name w:val="Основной шрифт абзаца1"/>
    <w:qFormat/>
    <w:rsid w:val="00E974F6"/>
  </w:style>
  <w:style w:type="character" w:customStyle="1" w:styleId="2">
    <w:name w:val="Основной шрифт абзаца2"/>
    <w:qFormat/>
    <w:rsid w:val="00E974F6"/>
  </w:style>
  <w:style w:type="character" w:styleId="a3">
    <w:name w:val="Hyperlink"/>
    <w:rsid w:val="00E974F6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E974F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E974F6"/>
    <w:pPr>
      <w:spacing w:after="120"/>
    </w:pPr>
  </w:style>
  <w:style w:type="paragraph" w:styleId="a5">
    <w:name w:val="List"/>
    <w:basedOn w:val="a4"/>
    <w:rsid w:val="00E974F6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E974F6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E974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E974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974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E974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E974F6"/>
    <w:pPr>
      <w:suppressLineNumbers/>
    </w:pPr>
  </w:style>
  <w:style w:type="paragraph" w:customStyle="1" w:styleId="a8">
    <w:name w:val="Заголовок таблицы"/>
    <w:basedOn w:val="a7"/>
    <w:qFormat/>
    <w:rsid w:val="00E974F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C7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9BF-9570-4805-BE54-EFD93B0E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3284</Words>
  <Characters>18720</Characters>
  <Application>Microsoft Office Word</Application>
  <DocSecurity>0</DocSecurity>
  <Lines>156</Lines>
  <Paragraphs>43</Paragraphs>
  <ScaleCrop>false</ScaleCrop>
  <Company>Microsoft</Company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2018-12-20T06:55:00Z</cp:lastPrinted>
  <dcterms:created xsi:type="dcterms:W3CDTF">2020-03-05T11:16:00Z</dcterms:created>
  <dcterms:modified xsi:type="dcterms:W3CDTF">2023-03-24T06:51:00Z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