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71E" w:rsidRDefault="004D6AB6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CC771E" w:rsidRDefault="00CC771E">
      <w:pPr>
        <w:spacing w:line="370" w:lineRule="exact"/>
        <w:rPr>
          <w:sz w:val="24"/>
          <w:szCs w:val="24"/>
        </w:rPr>
      </w:pPr>
    </w:p>
    <w:p w:rsidR="00CC771E" w:rsidRDefault="004D6AB6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Курчатова, д.13, к.1</w:t>
      </w:r>
    </w:p>
    <w:p w:rsidR="00CC771E" w:rsidRDefault="00CC771E">
      <w:pPr>
        <w:spacing w:line="309" w:lineRule="exact"/>
        <w:rPr>
          <w:sz w:val="24"/>
          <w:szCs w:val="24"/>
        </w:rPr>
      </w:pPr>
    </w:p>
    <w:tbl>
      <w:tblPr>
        <w:tblW w:w="11235" w:type="dxa"/>
        <w:tblLayout w:type="fixed"/>
        <w:tblLook w:val="0000" w:firstRow="0" w:lastRow="0" w:firstColumn="0" w:lastColumn="0" w:noHBand="0" w:noVBand="0"/>
      </w:tblPr>
      <w:tblGrid>
        <w:gridCol w:w="806"/>
        <w:gridCol w:w="6"/>
        <w:gridCol w:w="2846"/>
        <w:gridCol w:w="7"/>
        <w:gridCol w:w="962"/>
        <w:gridCol w:w="3067"/>
        <w:gridCol w:w="3285"/>
        <w:gridCol w:w="256"/>
      </w:tblGrid>
      <w:tr w:rsidR="00CC771E">
        <w:trPr>
          <w:trHeight w:val="266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CC771E" w:rsidRDefault="004D6AB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C771E">
        <w:trPr>
          <w:trHeight w:val="246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CC771E" w:rsidRDefault="004D6AB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CC771E" w:rsidRDefault="004D6AB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CC771E">
        <w:trPr>
          <w:trHeight w:val="276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</w:t>
            </w:r>
          </w:p>
        </w:tc>
      </w:tr>
      <w:tr w:rsidR="00CC771E">
        <w:trPr>
          <w:trHeight w:val="276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</w:tr>
      <w:tr w:rsidR="00CC771E">
        <w:trPr>
          <w:trHeight w:val="446"/>
        </w:trPr>
        <w:tc>
          <w:tcPr>
            <w:tcW w:w="10979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CC771E" w:rsidRDefault="00CC771E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CC771E" w:rsidRDefault="004D6AB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</w:t>
            </w:r>
            <w:r>
              <w:rPr>
                <w:rFonts w:eastAsia="Times New Roman"/>
                <w:sz w:val="20"/>
                <w:szCs w:val="20"/>
              </w:rPr>
              <w:t>ремонту общего</w:t>
            </w:r>
          </w:p>
          <w:p w:rsidR="00CC771E" w:rsidRDefault="004D6AB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CC771E" w:rsidRDefault="00CC771E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000000"/>
              <w:bottom w:val="single" w:sz="4" w:space="0" w:color="000000"/>
            </w:tcBorders>
          </w:tcPr>
          <w:p w:rsidR="00CC771E" w:rsidRDefault="00CC771E">
            <w:pPr>
              <w:widowControl w:val="0"/>
              <w:snapToGrid w:val="0"/>
            </w:pPr>
          </w:p>
        </w:tc>
      </w:tr>
      <w:tr w:rsidR="00CC771E">
        <w:trPr>
          <w:trHeight w:val="246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CC771E" w:rsidRDefault="004D6AB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C771E">
        <w:trPr>
          <w:trHeight w:val="246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771E">
        <w:trPr>
          <w:trHeight w:val="248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771E">
        <w:trPr>
          <w:trHeight w:val="248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98090,25</w:t>
            </w:r>
            <w:bookmarkStart w:id="0" w:name="_GoBack"/>
            <w:bookmarkEnd w:id="0"/>
          </w:p>
        </w:tc>
      </w:tr>
      <w:tr w:rsidR="00CC771E">
        <w:trPr>
          <w:trHeight w:val="246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за услуги </w:t>
            </w:r>
            <w:r>
              <w:rPr>
                <w:rFonts w:eastAsia="Times New Roman"/>
                <w:sz w:val="20"/>
                <w:szCs w:val="20"/>
              </w:rPr>
              <w:t>(работы)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824632,68</w:t>
            </w:r>
          </w:p>
        </w:tc>
      </w:tr>
      <w:tr w:rsidR="00CC771E">
        <w:trPr>
          <w:trHeight w:val="278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771E">
        <w:trPr>
          <w:trHeight w:val="276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771E">
        <w:trPr>
          <w:trHeight w:val="246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771E">
        <w:trPr>
          <w:trHeight w:val="266"/>
        </w:trPr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right="57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824664,36</w:t>
            </w:r>
          </w:p>
        </w:tc>
      </w:tr>
      <w:tr w:rsidR="00CC771E">
        <w:trPr>
          <w:trHeight w:val="246"/>
        </w:trPr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от </w:t>
            </w: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824664,36</w:t>
            </w:r>
          </w:p>
        </w:tc>
      </w:tr>
      <w:tr w:rsidR="00CC771E">
        <w:trPr>
          <w:trHeight w:val="248"/>
        </w:trPr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 собственников/ нанимателей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771E">
        <w:trPr>
          <w:trHeight w:val="278"/>
        </w:trPr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771E">
        <w:trPr>
          <w:trHeight w:val="246"/>
        </w:trPr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771E">
        <w:trPr>
          <w:trHeight w:val="278"/>
        </w:trPr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771E">
        <w:trPr>
          <w:trHeight w:val="246"/>
        </w:trPr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771E">
        <w:trPr>
          <w:trHeight w:val="246"/>
        </w:trPr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771E">
        <w:trPr>
          <w:trHeight w:val="248"/>
        </w:trPr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 периода)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771E">
        <w:trPr>
          <w:trHeight w:val="248"/>
        </w:trPr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1E" w:rsidRDefault="004D6AB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98058,57</w:t>
            </w:r>
          </w:p>
        </w:tc>
      </w:tr>
    </w:tbl>
    <w:p w:rsidR="00CC771E" w:rsidRDefault="00CC771E">
      <w:pPr>
        <w:widowControl w:val="0"/>
        <w:rPr>
          <w:rFonts w:eastAsia="Times New Roman"/>
          <w:sz w:val="20"/>
          <w:szCs w:val="20"/>
        </w:rPr>
      </w:pPr>
    </w:p>
    <w:p w:rsidR="00CC771E" w:rsidRDefault="004D6AB6">
      <w:pPr>
        <w:widowControl w:val="0"/>
        <w:rPr>
          <w:rFonts w:eastAsia="Times New Roman"/>
          <w:sz w:val="20"/>
          <w:szCs w:val="20"/>
        </w:rPr>
      </w:pPr>
      <w:r>
        <w:br w:type="page"/>
      </w:r>
    </w:p>
    <w:p w:rsidR="00CC771E" w:rsidRDefault="004D6AB6">
      <w:pPr>
        <w:widowControl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CC771E" w:rsidRDefault="004D6AB6">
      <w:pPr>
        <w:widowControl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CC771E" w:rsidRDefault="00CC771E">
      <w:pPr>
        <w:widowControl w:val="0"/>
        <w:rPr>
          <w:rFonts w:eastAsia="Times New Roman"/>
          <w:sz w:val="20"/>
          <w:szCs w:val="20"/>
        </w:rPr>
      </w:pPr>
    </w:p>
    <w:tbl>
      <w:tblPr>
        <w:tblW w:w="11235" w:type="dxa"/>
        <w:tblLayout w:type="fixed"/>
        <w:tblLook w:val="0000" w:firstRow="0" w:lastRow="0" w:firstColumn="0" w:lastColumn="0" w:noHBand="0" w:noVBand="0"/>
      </w:tblPr>
      <w:tblGrid>
        <w:gridCol w:w="236"/>
        <w:gridCol w:w="881"/>
        <w:gridCol w:w="3812"/>
        <w:gridCol w:w="1068"/>
        <w:gridCol w:w="1232"/>
        <w:gridCol w:w="1129"/>
        <w:gridCol w:w="1231"/>
        <w:gridCol w:w="1646"/>
      </w:tblGrid>
      <w:tr w:rsidR="00CC771E">
        <w:trPr>
          <w:trHeight w:val="720"/>
        </w:trPr>
        <w:tc>
          <w:tcPr>
            <w:tcW w:w="113" w:type="dxa"/>
            <w:tcBorders>
              <w:top w:val="single" w:sz="4" w:space="0" w:color="000000"/>
            </w:tcBorders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CC771E">
        <w:trPr>
          <w:trHeight w:val="480"/>
        </w:trPr>
        <w:tc>
          <w:tcPr>
            <w:tcW w:w="113" w:type="dxa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2 787,80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128 796,36</w:t>
            </w:r>
          </w:p>
        </w:tc>
      </w:tr>
      <w:tr w:rsidR="00CC771E">
        <w:trPr>
          <w:trHeight w:val="480"/>
        </w:trPr>
        <w:tc>
          <w:tcPr>
            <w:tcW w:w="113" w:type="dxa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аварийно-диспетчерского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обслуживания;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C771E">
        <w:trPr>
          <w:trHeight w:val="960"/>
        </w:trPr>
        <w:tc>
          <w:tcPr>
            <w:tcW w:w="113" w:type="dxa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C771E">
        <w:trPr>
          <w:trHeight w:val="2400"/>
        </w:trPr>
        <w:tc>
          <w:tcPr>
            <w:tcW w:w="113" w:type="dxa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сбор, обновление и хранение информации о собственниках и нанимателей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C771E">
        <w:trPr>
          <w:trHeight w:val="3360"/>
        </w:trPr>
        <w:tc>
          <w:tcPr>
            <w:tcW w:w="113" w:type="dxa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C771E">
        <w:trPr>
          <w:trHeight w:val="1200"/>
        </w:trPr>
        <w:tc>
          <w:tcPr>
            <w:tcW w:w="113" w:type="dxa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подготовки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C771E">
        <w:trPr>
          <w:trHeight w:val="1680"/>
        </w:trPr>
        <w:tc>
          <w:tcPr>
            <w:tcW w:w="113" w:type="dxa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3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C771E">
        <w:trPr>
          <w:trHeight w:val="2880"/>
        </w:trPr>
        <w:tc>
          <w:tcPr>
            <w:tcW w:w="113" w:type="dxa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3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C771E">
        <w:trPr>
          <w:trHeight w:val="1200"/>
        </w:trPr>
        <w:tc>
          <w:tcPr>
            <w:tcW w:w="113" w:type="dxa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3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ведение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C771E">
        <w:trPr>
          <w:trHeight w:val="720"/>
        </w:trPr>
        <w:tc>
          <w:tcPr>
            <w:tcW w:w="113" w:type="dxa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3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обращений собственников и пользователей помещений в многоквартирном доме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C771E">
        <w:trPr>
          <w:trHeight w:val="720"/>
        </w:trPr>
        <w:tc>
          <w:tcPr>
            <w:tcW w:w="113" w:type="dxa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2 787,80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77 277,82</w:t>
            </w:r>
          </w:p>
        </w:tc>
      </w:tr>
      <w:tr w:rsidR="00CC771E">
        <w:trPr>
          <w:trHeight w:val="1440"/>
        </w:trPr>
        <w:tc>
          <w:tcPr>
            <w:tcW w:w="113" w:type="dxa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начисление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C771E">
        <w:trPr>
          <w:trHeight w:val="720"/>
        </w:trPr>
        <w:tc>
          <w:tcPr>
            <w:tcW w:w="113" w:type="dxa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оформление платежных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C771E">
        <w:trPr>
          <w:trHeight w:val="480"/>
        </w:trPr>
        <w:tc>
          <w:tcPr>
            <w:tcW w:w="113" w:type="dxa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2 787,80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131 807,18</w:t>
            </w:r>
          </w:p>
        </w:tc>
      </w:tr>
      <w:tr w:rsidR="00CC771E">
        <w:trPr>
          <w:trHeight w:val="720"/>
        </w:trPr>
        <w:tc>
          <w:tcPr>
            <w:tcW w:w="113" w:type="dxa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выполняемые в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целях надлежащего содержания мусоропроводов в многоквартирных домах.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2 787,80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106 382,45</w:t>
            </w:r>
          </w:p>
        </w:tc>
      </w:tr>
      <w:tr w:rsidR="00CC771E">
        <w:trPr>
          <w:trHeight w:val="720"/>
        </w:trPr>
        <w:tc>
          <w:tcPr>
            <w:tcW w:w="113" w:type="dxa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2 787,80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44 158,75</w:t>
            </w:r>
          </w:p>
        </w:tc>
      </w:tr>
      <w:tr w:rsidR="00CC771E">
        <w:trPr>
          <w:trHeight w:val="447"/>
        </w:trPr>
        <w:tc>
          <w:tcPr>
            <w:tcW w:w="113" w:type="dxa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урн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23 800,00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23 800,00</w:t>
            </w:r>
          </w:p>
        </w:tc>
      </w:tr>
      <w:tr w:rsidR="00CC771E">
        <w:trPr>
          <w:trHeight w:val="1200"/>
        </w:trPr>
        <w:tc>
          <w:tcPr>
            <w:tcW w:w="113" w:type="dxa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2 787,80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73 263,38</w:t>
            </w:r>
          </w:p>
        </w:tc>
      </w:tr>
      <w:tr w:rsidR="00CC771E">
        <w:trPr>
          <w:trHeight w:val="1440"/>
        </w:trPr>
        <w:tc>
          <w:tcPr>
            <w:tcW w:w="113" w:type="dxa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ных домов.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2 787,80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1,94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64 752,19</w:t>
            </w:r>
          </w:p>
        </w:tc>
      </w:tr>
      <w:tr w:rsidR="00CC771E">
        <w:trPr>
          <w:trHeight w:val="480"/>
        </w:trPr>
        <w:tc>
          <w:tcPr>
            <w:tcW w:w="113" w:type="dxa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3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крыш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C771E">
        <w:trPr>
          <w:trHeight w:val="480"/>
        </w:trPr>
        <w:tc>
          <w:tcPr>
            <w:tcW w:w="113" w:type="dxa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Укрепление металлических покрытий: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парапета,оголовок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вентшахт</w:t>
            </w:r>
            <w:proofErr w:type="spellEnd"/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539,14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4 852,26</w:t>
            </w:r>
          </w:p>
        </w:tc>
      </w:tr>
      <w:tr w:rsidR="00CC771E">
        <w:trPr>
          <w:trHeight w:val="480"/>
        </w:trPr>
        <w:tc>
          <w:tcPr>
            <w:tcW w:w="113" w:type="dxa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Прочистка внутреннего водостока,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водоприемных воронок от мусора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водосток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319,08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2 552,64</w:t>
            </w:r>
          </w:p>
        </w:tc>
      </w:tr>
      <w:tr w:rsidR="00CC771E">
        <w:trPr>
          <w:trHeight w:val="240"/>
        </w:trPr>
        <w:tc>
          <w:tcPr>
            <w:tcW w:w="113" w:type="dxa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14 695,04</w:t>
            </w:r>
          </w:p>
        </w:tc>
      </w:tr>
      <w:tr w:rsidR="00CC771E">
        <w:trPr>
          <w:trHeight w:val="240"/>
        </w:trPr>
        <w:tc>
          <w:tcPr>
            <w:tcW w:w="113" w:type="dxa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снега и наледи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751,68</w:t>
            </w:r>
          </w:p>
        </w:tc>
      </w:tr>
      <w:tr w:rsidR="00CC771E">
        <w:trPr>
          <w:trHeight w:val="480"/>
        </w:trPr>
        <w:tc>
          <w:tcPr>
            <w:tcW w:w="113" w:type="dxa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 каждые последующие  40 см слоя добавлять к расценке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17-106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29,52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1 594,08</w:t>
            </w:r>
          </w:p>
        </w:tc>
      </w:tr>
      <w:tr w:rsidR="00CC771E">
        <w:trPr>
          <w:trHeight w:val="240"/>
        </w:trPr>
        <w:tc>
          <w:tcPr>
            <w:tcW w:w="113" w:type="dxa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кровель рулонных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2 318,63</w:t>
            </w:r>
          </w:p>
        </w:tc>
      </w:tr>
      <w:tr w:rsidR="00CC771E">
        <w:trPr>
          <w:trHeight w:val="672"/>
        </w:trPr>
        <w:tc>
          <w:tcPr>
            <w:tcW w:w="113" w:type="dxa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3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фасадов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многоквартирных домов.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CC771E">
        <w:trPr>
          <w:trHeight w:val="672"/>
        </w:trPr>
        <w:tc>
          <w:tcPr>
            <w:tcW w:w="113" w:type="dxa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балконных экранов ограждения из асбестоцементных листов с автовышки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1 064,25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7 981,86</w:t>
            </w:r>
          </w:p>
        </w:tc>
      </w:tr>
      <w:tr w:rsidR="00CC771E">
        <w:trPr>
          <w:trHeight w:val="912"/>
        </w:trPr>
        <w:tc>
          <w:tcPr>
            <w:tcW w:w="113" w:type="dxa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балконных экранов ограждения из асбестоцементных листов с автовышки (без стоимости материала)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628,33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15 079,99</w:t>
            </w:r>
          </w:p>
        </w:tc>
      </w:tr>
      <w:tr w:rsidR="00CC771E">
        <w:trPr>
          <w:trHeight w:val="240"/>
        </w:trPr>
        <w:tc>
          <w:tcPr>
            <w:tcW w:w="113" w:type="dxa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4 674,64</w:t>
            </w:r>
          </w:p>
        </w:tc>
      </w:tr>
      <w:tr w:rsidR="00CC771E">
        <w:trPr>
          <w:trHeight w:val="720"/>
        </w:trPr>
        <w:tc>
          <w:tcPr>
            <w:tcW w:w="113" w:type="dxa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3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внутренней отделки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CC771E">
        <w:trPr>
          <w:trHeight w:val="240"/>
        </w:trPr>
        <w:tc>
          <w:tcPr>
            <w:tcW w:w="113" w:type="dxa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3 910,53</w:t>
            </w:r>
          </w:p>
        </w:tc>
      </w:tr>
      <w:tr w:rsidR="00CC771E">
        <w:trPr>
          <w:trHeight w:val="240"/>
        </w:trPr>
        <w:tc>
          <w:tcPr>
            <w:tcW w:w="113" w:type="dxa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1826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3 881,82</w:t>
            </w:r>
          </w:p>
        </w:tc>
      </w:tr>
      <w:tr w:rsidR="00CC771E">
        <w:trPr>
          <w:trHeight w:val="960"/>
        </w:trPr>
        <w:tc>
          <w:tcPr>
            <w:tcW w:w="113" w:type="dxa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3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CC771E">
        <w:trPr>
          <w:trHeight w:val="240"/>
        </w:trPr>
        <w:tc>
          <w:tcPr>
            <w:tcW w:w="113" w:type="dxa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Малый ремонт  оконных рам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535,96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1 071,92</w:t>
            </w:r>
          </w:p>
        </w:tc>
      </w:tr>
      <w:tr w:rsidR="00CC771E">
        <w:trPr>
          <w:trHeight w:val="240"/>
        </w:trPr>
        <w:tc>
          <w:tcPr>
            <w:tcW w:w="113" w:type="dxa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стекол в деревянных переплетах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1 444,84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300,36</w:t>
            </w:r>
          </w:p>
        </w:tc>
      </w:tr>
      <w:tr w:rsidR="00CC771E">
        <w:trPr>
          <w:trHeight w:val="240"/>
        </w:trPr>
        <w:tc>
          <w:tcPr>
            <w:tcW w:w="113" w:type="dxa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86,74</w:t>
            </w:r>
          </w:p>
        </w:tc>
      </w:tr>
      <w:tr w:rsidR="00CC771E">
        <w:trPr>
          <w:trHeight w:val="960"/>
        </w:trPr>
        <w:tc>
          <w:tcPr>
            <w:tcW w:w="113" w:type="dxa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2 787,80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9,30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311 255,26</w:t>
            </w:r>
          </w:p>
        </w:tc>
      </w:tr>
      <w:tr w:rsidR="00CC771E">
        <w:trPr>
          <w:trHeight w:val="720"/>
        </w:trPr>
        <w:tc>
          <w:tcPr>
            <w:tcW w:w="113" w:type="dxa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3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C771E">
        <w:trPr>
          <w:trHeight w:val="240"/>
        </w:trPr>
        <w:tc>
          <w:tcPr>
            <w:tcW w:w="113" w:type="dxa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1000м2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2,79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2 049,60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11 436,77</w:t>
            </w:r>
          </w:p>
        </w:tc>
      </w:tr>
      <w:tr w:rsidR="00CC771E">
        <w:trPr>
          <w:trHeight w:val="960"/>
        </w:trPr>
        <w:tc>
          <w:tcPr>
            <w:tcW w:w="113" w:type="dxa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3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CC771E">
        <w:trPr>
          <w:trHeight w:val="240"/>
        </w:trPr>
        <w:tc>
          <w:tcPr>
            <w:tcW w:w="113" w:type="dxa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31 470,70</w:t>
            </w:r>
          </w:p>
        </w:tc>
      </w:tr>
      <w:tr w:rsidR="00CC771E">
        <w:trPr>
          <w:trHeight w:val="240"/>
        </w:trPr>
        <w:tc>
          <w:tcPr>
            <w:tcW w:w="113" w:type="dxa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11 762,52</w:t>
            </w:r>
          </w:p>
        </w:tc>
      </w:tr>
      <w:tr w:rsidR="00CC771E">
        <w:trPr>
          <w:trHeight w:val="240"/>
        </w:trPr>
        <w:tc>
          <w:tcPr>
            <w:tcW w:w="113" w:type="dxa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CC771E">
        <w:trPr>
          <w:trHeight w:val="240"/>
        </w:trPr>
        <w:tc>
          <w:tcPr>
            <w:tcW w:w="113" w:type="dxa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68 580,00</w:t>
            </w:r>
          </w:p>
        </w:tc>
      </w:tr>
      <w:tr w:rsidR="00CC771E">
        <w:trPr>
          <w:trHeight w:val="240"/>
        </w:trPr>
        <w:tc>
          <w:tcPr>
            <w:tcW w:w="113" w:type="dxa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20 034,19</w:t>
            </w:r>
          </w:p>
        </w:tc>
      </w:tr>
      <w:tr w:rsidR="00CC771E">
        <w:trPr>
          <w:trHeight w:val="480"/>
        </w:trPr>
        <w:tc>
          <w:tcPr>
            <w:tcW w:w="113" w:type="dxa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2,788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15 515,36</w:t>
            </w:r>
          </w:p>
        </w:tc>
      </w:tr>
      <w:tr w:rsidR="00CC771E">
        <w:trPr>
          <w:trHeight w:val="480"/>
        </w:trPr>
        <w:tc>
          <w:tcPr>
            <w:tcW w:w="113" w:type="dxa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0,324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8 654,77</w:t>
            </w:r>
          </w:p>
        </w:tc>
      </w:tr>
      <w:tr w:rsidR="00CC771E">
        <w:trPr>
          <w:trHeight w:val="720"/>
        </w:trPr>
        <w:tc>
          <w:tcPr>
            <w:tcW w:w="113" w:type="dxa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CC771E">
        <w:trPr>
          <w:trHeight w:val="1200"/>
        </w:trPr>
        <w:tc>
          <w:tcPr>
            <w:tcW w:w="113" w:type="dxa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24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581,48</w:t>
            </w:r>
          </w:p>
        </w:tc>
      </w:tr>
      <w:tr w:rsidR="00CC771E">
        <w:trPr>
          <w:trHeight w:val="240"/>
        </w:trPr>
        <w:tc>
          <w:tcPr>
            <w:tcW w:w="113" w:type="dxa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CC771E">
        <w:trPr>
          <w:trHeight w:val="240"/>
        </w:trPr>
        <w:tc>
          <w:tcPr>
            <w:tcW w:w="113" w:type="dxa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задвижек до 100мм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8 649,85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8 649,85</w:t>
            </w:r>
          </w:p>
        </w:tc>
      </w:tr>
      <w:tr w:rsidR="00CC771E">
        <w:trPr>
          <w:trHeight w:val="240"/>
        </w:trPr>
        <w:tc>
          <w:tcPr>
            <w:tcW w:w="113" w:type="dxa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1 632,40</w:t>
            </w:r>
          </w:p>
        </w:tc>
      </w:tr>
      <w:tr w:rsidR="00CC771E">
        <w:trPr>
          <w:trHeight w:val="240"/>
        </w:trPr>
        <w:tc>
          <w:tcPr>
            <w:tcW w:w="113" w:type="dxa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замков навесных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2 050,77</w:t>
            </w:r>
          </w:p>
        </w:tc>
      </w:tr>
      <w:tr w:rsidR="00CC771E">
        <w:trPr>
          <w:trHeight w:val="240"/>
        </w:trPr>
        <w:tc>
          <w:tcPr>
            <w:tcW w:w="113" w:type="dxa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заглушек Д до 100 мм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506,71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2 533,55</w:t>
            </w:r>
          </w:p>
        </w:tc>
      </w:tr>
      <w:tr w:rsidR="00CC771E">
        <w:trPr>
          <w:trHeight w:val="720"/>
        </w:trPr>
        <w:tc>
          <w:tcPr>
            <w:tcW w:w="113" w:type="dxa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3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CC771E">
        <w:trPr>
          <w:trHeight w:val="240"/>
        </w:trPr>
        <w:tc>
          <w:tcPr>
            <w:tcW w:w="113" w:type="dxa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1 695,92</w:t>
            </w:r>
          </w:p>
        </w:tc>
      </w:tr>
      <w:tr w:rsidR="00CC771E">
        <w:trPr>
          <w:trHeight w:val="480"/>
        </w:trPr>
        <w:tc>
          <w:tcPr>
            <w:tcW w:w="113" w:type="dxa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Промывка СО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хоз.питьевой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водой с воздушниками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узле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12,25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4 555,53</w:t>
            </w:r>
          </w:p>
        </w:tc>
      </w:tr>
      <w:tr w:rsidR="00CC771E">
        <w:trPr>
          <w:trHeight w:val="240"/>
        </w:trPr>
        <w:tc>
          <w:tcPr>
            <w:tcW w:w="113" w:type="dxa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6 540,24</w:t>
            </w:r>
          </w:p>
        </w:tc>
      </w:tr>
      <w:tr w:rsidR="00CC771E">
        <w:trPr>
          <w:trHeight w:val="720"/>
        </w:trPr>
        <w:tc>
          <w:tcPr>
            <w:tcW w:w="113" w:type="dxa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3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CC771E">
        <w:trPr>
          <w:trHeight w:val="480"/>
        </w:trPr>
        <w:tc>
          <w:tcPr>
            <w:tcW w:w="113" w:type="dxa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Плановое техническое обслуживание узла учета по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горячему водоснабжению ГВС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CC771E">
        <w:trPr>
          <w:trHeight w:val="480"/>
        </w:trPr>
        <w:tc>
          <w:tcPr>
            <w:tcW w:w="113" w:type="dxa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CC771E">
        <w:trPr>
          <w:trHeight w:val="240"/>
        </w:trPr>
        <w:tc>
          <w:tcPr>
            <w:tcW w:w="113" w:type="dxa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и обработка  показаний с ОДПУ ХВС.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CC771E">
        <w:trPr>
          <w:trHeight w:val="960"/>
        </w:trPr>
        <w:tc>
          <w:tcPr>
            <w:tcW w:w="113" w:type="dxa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3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электрооборудования,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CC771E">
        <w:trPr>
          <w:trHeight w:val="480"/>
        </w:trPr>
        <w:tc>
          <w:tcPr>
            <w:tcW w:w="113" w:type="dxa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2 020,08</w:t>
            </w:r>
          </w:p>
        </w:tc>
      </w:tr>
      <w:tr w:rsidR="00CC771E">
        <w:trPr>
          <w:trHeight w:val="240"/>
        </w:trPr>
        <w:tc>
          <w:tcPr>
            <w:tcW w:w="113" w:type="dxa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тока по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фазам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420,48</w:t>
            </w:r>
          </w:p>
        </w:tc>
      </w:tr>
      <w:tr w:rsidR="00CC771E">
        <w:trPr>
          <w:trHeight w:val="240"/>
        </w:trPr>
        <w:tc>
          <w:tcPr>
            <w:tcW w:w="113" w:type="dxa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 , обновление маркировки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CC771E">
        <w:trPr>
          <w:trHeight w:val="240"/>
        </w:trPr>
        <w:tc>
          <w:tcPr>
            <w:tcW w:w="113" w:type="dxa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7 770,19</w:t>
            </w:r>
          </w:p>
        </w:tc>
      </w:tr>
      <w:tr w:rsidR="00CC771E">
        <w:trPr>
          <w:trHeight w:val="480"/>
        </w:trPr>
        <w:tc>
          <w:tcPr>
            <w:tcW w:w="113" w:type="dxa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2 759,30</w:t>
            </w:r>
          </w:p>
        </w:tc>
      </w:tr>
      <w:tr w:rsidR="00CC771E">
        <w:trPr>
          <w:trHeight w:val="720"/>
        </w:trPr>
        <w:tc>
          <w:tcPr>
            <w:tcW w:w="113" w:type="dxa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16 259,76</w:t>
            </w:r>
          </w:p>
        </w:tc>
      </w:tr>
      <w:tr w:rsidR="00CC771E">
        <w:trPr>
          <w:trHeight w:val="480"/>
        </w:trPr>
        <w:tc>
          <w:tcPr>
            <w:tcW w:w="113" w:type="dxa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CC771E">
        <w:trPr>
          <w:trHeight w:val="720"/>
        </w:trPr>
        <w:tc>
          <w:tcPr>
            <w:tcW w:w="113" w:type="dxa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2 003,42</w:t>
            </w:r>
          </w:p>
        </w:tc>
      </w:tr>
      <w:tr w:rsidR="00CC771E">
        <w:trPr>
          <w:trHeight w:val="720"/>
        </w:trPr>
        <w:tc>
          <w:tcPr>
            <w:tcW w:w="113" w:type="dxa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т.д.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0,745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3 316,77</w:t>
            </w:r>
          </w:p>
        </w:tc>
      </w:tr>
      <w:tr w:rsidR="00CC771E">
        <w:trPr>
          <w:trHeight w:val="240"/>
        </w:trPr>
        <w:tc>
          <w:tcPr>
            <w:tcW w:w="113" w:type="dxa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ГРЩ , СЩ ,ОЩ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1 183,52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23 670,40</w:t>
            </w:r>
          </w:p>
        </w:tc>
      </w:tr>
      <w:tr w:rsidR="00CC771E">
        <w:trPr>
          <w:trHeight w:val="480"/>
        </w:trPr>
        <w:tc>
          <w:tcPr>
            <w:tcW w:w="113" w:type="dxa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269,16</w:t>
            </w:r>
          </w:p>
        </w:tc>
      </w:tr>
      <w:tr w:rsidR="00CC771E">
        <w:trPr>
          <w:trHeight w:val="240"/>
        </w:trPr>
        <w:tc>
          <w:tcPr>
            <w:tcW w:w="113" w:type="dxa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CC771E">
        <w:trPr>
          <w:trHeight w:val="240"/>
        </w:trPr>
        <w:tc>
          <w:tcPr>
            <w:tcW w:w="113" w:type="dxa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с. диодных ламп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85,68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771,13</w:t>
            </w:r>
          </w:p>
        </w:tc>
      </w:tr>
      <w:tr w:rsidR="00CC771E">
        <w:trPr>
          <w:trHeight w:val="240"/>
        </w:trPr>
        <w:tc>
          <w:tcPr>
            <w:tcW w:w="113" w:type="dxa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CC77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2 787,80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28,74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961 493,39</w:t>
            </w:r>
          </w:p>
        </w:tc>
      </w:tr>
    </w:tbl>
    <w:p w:rsidR="00CC771E" w:rsidRDefault="00CC771E">
      <w:pPr>
        <w:jc w:val="center"/>
      </w:pPr>
    </w:p>
    <w:p w:rsidR="00CC771E" w:rsidRDefault="00CC771E">
      <w:pPr>
        <w:spacing w:line="226" w:lineRule="exact"/>
      </w:pPr>
    </w:p>
    <w:p w:rsidR="00CC771E" w:rsidRDefault="004D6AB6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CC771E" w:rsidRDefault="004D6AB6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CC771E" w:rsidRDefault="00CC771E">
      <w:pPr>
        <w:spacing w:line="234" w:lineRule="exact"/>
        <w:jc w:val="center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7"/>
        <w:gridCol w:w="2855"/>
        <w:gridCol w:w="1008"/>
        <w:gridCol w:w="2881"/>
        <w:gridCol w:w="3529"/>
        <w:gridCol w:w="130"/>
      </w:tblGrid>
      <w:tr w:rsidR="00CC771E">
        <w:trPr>
          <w:trHeight w:val="266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C771E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поступивших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C771E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C771E">
        <w:trPr>
          <w:trHeight w:val="292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r>
              <w:rPr>
                <w:rFonts w:eastAsia="Times New Roman"/>
                <w:sz w:val="20"/>
                <w:szCs w:val="20"/>
              </w:rPr>
              <w:t>которых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771E">
        <w:trPr>
          <w:trHeight w:val="290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771E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CC771E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CC771E" w:rsidRDefault="004D6AB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CC771E" w:rsidRDefault="00CC771E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</w:tcPr>
          <w:p w:rsidR="00CC771E" w:rsidRDefault="00CC771E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CC771E">
        <w:trPr>
          <w:trHeight w:val="246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CC771E" w:rsidRDefault="004D6AB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C771E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771E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771E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771E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771E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771E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C771E" w:rsidRDefault="00CC771E">
      <w:pPr>
        <w:spacing w:line="200" w:lineRule="exact"/>
      </w:pPr>
    </w:p>
    <w:p w:rsidR="00CC771E" w:rsidRDefault="00CC771E">
      <w:pPr>
        <w:spacing w:line="200" w:lineRule="exact"/>
        <w:rPr>
          <w:sz w:val="20"/>
          <w:szCs w:val="20"/>
        </w:rPr>
      </w:pPr>
    </w:p>
    <w:p w:rsidR="00CC771E" w:rsidRDefault="00CC771E">
      <w:pPr>
        <w:spacing w:line="381" w:lineRule="exact"/>
        <w:rPr>
          <w:sz w:val="20"/>
          <w:szCs w:val="20"/>
        </w:rPr>
      </w:pPr>
    </w:p>
    <w:p w:rsidR="00CC771E" w:rsidRDefault="00CC771E">
      <w:pPr>
        <w:spacing w:line="381" w:lineRule="exact"/>
        <w:rPr>
          <w:sz w:val="20"/>
          <w:szCs w:val="20"/>
        </w:rPr>
      </w:pPr>
    </w:p>
    <w:p w:rsidR="00CC771E" w:rsidRDefault="00CC771E">
      <w:pPr>
        <w:rPr>
          <w:sz w:val="20"/>
          <w:szCs w:val="20"/>
        </w:rPr>
      </w:pPr>
    </w:p>
    <w:p w:rsidR="00CC771E" w:rsidRDefault="00CC771E">
      <w:pPr>
        <w:rPr>
          <w:rFonts w:eastAsia="Times New Roman"/>
          <w:sz w:val="20"/>
          <w:szCs w:val="20"/>
        </w:rPr>
      </w:pPr>
    </w:p>
    <w:p w:rsidR="00CC771E" w:rsidRDefault="004D6AB6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CC771E" w:rsidRDefault="004D6AB6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Информация о предоставленных коммунальных услугах (заполняется по </w:t>
      </w:r>
      <w:r>
        <w:rPr>
          <w:rFonts w:eastAsia="Times New Roman"/>
          <w:sz w:val="20"/>
          <w:szCs w:val="20"/>
        </w:rPr>
        <w:t>каждой коммунальной услуге)</w:t>
      </w:r>
    </w:p>
    <w:p w:rsidR="00CC771E" w:rsidRDefault="00CC771E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6"/>
        <w:gridCol w:w="1014"/>
        <w:gridCol w:w="2899"/>
        <w:gridCol w:w="3613"/>
      </w:tblGrid>
      <w:tr w:rsidR="00CC771E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CC771E" w:rsidRDefault="004D6AB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C771E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771E" w:rsidRDefault="004D6AB6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CC771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CC77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CC771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CC77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объем </w:t>
            </w:r>
            <w:r>
              <w:rPr>
                <w:rFonts w:eastAsia="Times New Roman"/>
                <w:sz w:val="20"/>
                <w:szCs w:val="20"/>
              </w:rPr>
              <w:t>потребления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C771E" w:rsidRDefault="004D6AB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pStyle w:val="a7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85484</w:t>
            </w:r>
          </w:p>
        </w:tc>
      </w:tr>
      <w:tr w:rsidR="00CC771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CC77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267024,97</w:t>
            </w:r>
          </w:p>
        </w:tc>
      </w:tr>
      <w:tr w:rsidR="00CC771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CC77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282761,04</w:t>
            </w:r>
          </w:p>
        </w:tc>
      </w:tr>
      <w:tr w:rsidR="00CC771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CC77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31793,61</w:t>
            </w:r>
          </w:p>
        </w:tc>
      </w:tr>
      <w:tr w:rsidR="00CC771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CC77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267024,97</w:t>
            </w:r>
          </w:p>
        </w:tc>
      </w:tr>
      <w:tr w:rsidR="00CC771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CC77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282761,04</w:t>
            </w:r>
          </w:p>
        </w:tc>
      </w:tr>
      <w:tr w:rsidR="00CC771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CC77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31793,61</w:t>
            </w:r>
          </w:p>
        </w:tc>
      </w:tr>
      <w:tr w:rsidR="00CC771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CC77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771E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771E" w:rsidRDefault="004D6AB6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C771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CC77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CC771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CC77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C771E" w:rsidRDefault="004D6AB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объем </w:t>
            </w:r>
            <w:r>
              <w:rPr>
                <w:rFonts w:eastAsia="Times New Roman"/>
                <w:sz w:val="20"/>
                <w:szCs w:val="20"/>
              </w:rPr>
              <w:t>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pStyle w:val="a7"/>
              <w:widowControl w:val="0"/>
              <w:ind w:left="113" w:right="1361"/>
              <w:jc w:val="right"/>
            </w:pPr>
            <w:r>
              <w:t>3893,00</w:t>
            </w:r>
          </w:p>
        </w:tc>
      </w:tr>
      <w:tr w:rsidR="00CC771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CC77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98780,85</w:t>
            </w:r>
          </w:p>
        </w:tc>
      </w:tr>
      <w:tr w:rsidR="00CC771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CC77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95187,19</w:t>
            </w:r>
          </w:p>
        </w:tc>
      </w:tr>
      <w:tr w:rsidR="00CC771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CC77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17426,02</w:t>
            </w:r>
          </w:p>
        </w:tc>
      </w:tr>
      <w:tr w:rsidR="00CC771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CC77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98780,85</w:t>
            </w:r>
          </w:p>
        </w:tc>
      </w:tr>
      <w:tr w:rsidR="00CC771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CC77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95187,19</w:t>
            </w:r>
          </w:p>
        </w:tc>
      </w:tr>
      <w:tr w:rsidR="00CC771E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CC77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</w:t>
            </w:r>
            <w:r>
              <w:rPr>
                <w:rFonts w:eastAsia="Times New Roman"/>
                <w:sz w:val="20"/>
                <w:szCs w:val="20"/>
              </w:rPr>
              <w:t xml:space="preserve"> (поставщиками)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17426,02</w:t>
            </w:r>
          </w:p>
        </w:tc>
      </w:tr>
      <w:tr w:rsidR="00CC771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CC77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C771E" w:rsidRDefault="004D6AB6">
      <w:r>
        <w:br w:type="page"/>
      </w: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0"/>
        <w:gridCol w:w="971"/>
        <w:gridCol w:w="2871"/>
        <w:gridCol w:w="3555"/>
        <w:gridCol w:w="130"/>
      </w:tblGrid>
      <w:tr w:rsidR="00CC771E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C771E" w:rsidRDefault="004D6AB6">
            <w:pPr>
              <w:pageBreakBefore/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C771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771E" w:rsidRDefault="00CC77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C771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771E" w:rsidRDefault="00CC77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C771E" w:rsidRDefault="004D6AB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568,72</w:t>
            </w:r>
          </w:p>
          <w:p w:rsidR="00CC771E" w:rsidRDefault="00CC771E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771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771E" w:rsidRDefault="00CC77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1167395,94</w:t>
            </w:r>
          </w:p>
        </w:tc>
      </w:tr>
      <w:tr w:rsidR="00CC771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771E" w:rsidRDefault="00CC77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1152884,38</w:t>
            </w:r>
          </w:p>
        </w:tc>
      </w:tr>
      <w:tr w:rsidR="00CC771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771E" w:rsidRDefault="00CC77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147958,46</w:t>
            </w:r>
          </w:p>
        </w:tc>
      </w:tr>
      <w:tr w:rsidR="00CC771E"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C771E" w:rsidRDefault="00CC77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1167395,94</w:t>
            </w:r>
          </w:p>
        </w:tc>
        <w:tc>
          <w:tcPr>
            <w:tcW w:w="20" w:type="dxa"/>
          </w:tcPr>
          <w:p w:rsidR="00CC771E" w:rsidRDefault="00CC771E">
            <w:pPr>
              <w:widowControl w:val="0"/>
            </w:pPr>
          </w:p>
        </w:tc>
      </w:tr>
      <w:tr w:rsidR="00CC771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C771E" w:rsidRDefault="00CC77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1152884,38</w:t>
            </w:r>
          </w:p>
        </w:tc>
      </w:tr>
      <w:tr w:rsidR="00CC771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C771E" w:rsidRDefault="00CC77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147958,46</w:t>
            </w:r>
          </w:p>
        </w:tc>
      </w:tr>
      <w:tr w:rsidR="00CC771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C771E" w:rsidRDefault="00CC77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771E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771E" w:rsidRDefault="004D6AB6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C771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CC77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CC771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CC77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C771E" w:rsidRDefault="004D6AB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pStyle w:val="a7"/>
              <w:widowControl w:val="0"/>
              <w:jc w:val="center"/>
            </w:pPr>
            <w:r>
              <w:t>3 331,03</w:t>
            </w:r>
          </w:p>
        </w:tc>
      </w:tr>
      <w:tr w:rsidR="00CC771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CC77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376842,28</w:t>
            </w:r>
          </w:p>
        </w:tc>
      </w:tr>
      <w:tr w:rsidR="00CC771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CC77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368348,31</w:t>
            </w:r>
          </w:p>
        </w:tc>
      </w:tr>
      <w:tr w:rsidR="00CC771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CC77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66070,80</w:t>
            </w:r>
          </w:p>
        </w:tc>
      </w:tr>
      <w:tr w:rsidR="00CC771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CC77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376842,28</w:t>
            </w:r>
          </w:p>
        </w:tc>
      </w:tr>
      <w:tr w:rsidR="00CC771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CC77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368348,31</w:t>
            </w:r>
          </w:p>
        </w:tc>
      </w:tr>
      <w:tr w:rsidR="00CC771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CC77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поставщиком </w:t>
            </w: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66070,80</w:t>
            </w:r>
          </w:p>
        </w:tc>
      </w:tr>
      <w:tr w:rsidR="00CC771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CC77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C771E" w:rsidRDefault="004D6AB6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7"/>
        <w:gridCol w:w="2901"/>
        <w:gridCol w:w="978"/>
        <w:gridCol w:w="2901"/>
        <w:gridCol w:w="3602"/>
      </w:tblGrid>
      <w:tr w:rsidR="00CC771E">
        <w:trPr>
          <w:trHeight w:val="296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771E" w:rsidRDefault="004D6AB6">
            <w:pPr>
              <w:pageBreakBefore/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sz w:val="20"/>
                <w:szCs w:val="20"/>
              </w:rPr>
              <w:t>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C771E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CC77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CC771E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CC77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C771E" w:rsidRDefault="004D6AB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771E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CC77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771E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CC77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771E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CC77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771E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CC77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771E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CC77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771E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CC77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771E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CC77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771E">
        <w:trPr>
          <w:trHeight w:val="276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771E" w:rsidRDefault="004D6AB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C771E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CC77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CC771E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CC77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объем </w:t>
            </w:r>
            <w:r>
              <w:rPr>
                <w:rFonts w:eastAsia="Times New Roman"/>
                <w:sz w:val="20"/>
                <w:szCs w:val="20"/>
              </w:rPr>
              <w:t>потребления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C771E" w:rsidRDefault="004D6AB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pStyle w:val="a7"/>
              <w:widowControl w:val="0"/>
              <w:ind w:left="113" w:right="1361"/>
              <w:jc w:val="right"/>
            </w:pPr>
            <w:r>
              <w:t>7807,20</w:t>
            </w:r>
          </w:p>
        </w:tc>
      </w:tr>
      <w:tr w:rsidR="00CC771E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CC77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258435,02</w:t>
            </w:r>
          </w:p>
        </w:tc>
      </w:tr>
      <w:tr w:rsidR="00CC771E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CC77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253269,30</w:t>
            </w:r>
          </w:p>
        </w:tc>
      </w:tr>
      <w:tr w:rsidR="00CC771E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CC77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42336,51</w:t>
            </w:r>
          </w:p>
        </w:tc>
      </w:tr>
      <w:tr w:rsidR="00CC771E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CC77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258435,02</w:t>
            </w:r>
          </w:p>
        </w:tc>
      </w:tr>
      <w:tr w:rsidR="00CC771E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CC77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253269,30</w:t>
            </w:r>
          </w:p>
        </w:tc>
      </w:tr>
      <w:tr w:rsidR="00CC771E">
        <w:trPr>
          <w:trHeight w:val="812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CC77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42336,51</w:t>
            </w:r>
          </w:p>
        </w:tc>
      </w:tr>
      <w:tr w:rsidR="00CC771E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CC77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C771E" w:rsidRDefault="00CC771E">
      <w:pPr>
        <w:spacing w:line="200" w:lineRule="exact"/>
      </w:pPr>
    </w:p>
    <w:p w:rsidR="00CC771E" w:rsidRDefault="004D6AB6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CC771E" w:rsidRDefault="00CC771E">
      <w:pPr>
        <w:spacing w:line="200" w:lineRule="exact"/>
        <w:rPr>
          <w:rFonts w:eastAsia="Times New Roman"/>
          <w:sz w:val="20"/>
          <w:szCs w:val="20"/>
        </w:rPr>
      </w:pPr>
    </w:p>
    <w:p w:rsidR="00CC771E" w:rsidRDefault="004D6AB6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CC771E" w:rsidRDefault="00CC771E">
      <w:pPr>
        <w:spacing w:line="200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CC771E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CC771E" w:rsidRDefault="004D6AB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C771E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C771E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771E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771E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771E" w:rsidRDefault="004D6AB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C771E" w:rsidRDefault="00CC771E">
      <w:pPr>
        <w:spacing w:line="200" w:lineRule="exact"/>
      </w:pPr>
    </w:p>
    <w:p w:rsidR="00CC771E" w:rsidRDefault="00CC771E">
      <w:pPr>
        <w:spacing w:line="200" w:lineRule="exact"/>
        <w:rPr>
          <w:sz w:val="20"/>
          <w:szCs w:val="20"/>
        </w:rPr>
      </w:pPr>
    </w:p>
    <w:p w:rsidR="00CC771E" w:rsidRDefault="00CC771E">
      <w:pPr>
        <w:spacing w:line="200" w:lineRule="exact"/>
        <w:rPr>
          <w:sz w:val="20"/>
          <w:szCs w:val="20"/>
        </w:rPr>
      </w:pPr>
    </w:p>
    <w:p w:rsidR="00CC771E" w:rsidRDefault="004D6AB6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CC771E" w:rsidRDefault="00CC771E">
      <w:pPr>
        <w:spacing w:line="200" w:lineRule="exact"/>
        <w:rPr>
          <w:sz w:val="20"/>
          <w:szCs w:val="20"/>
        </w:rPr>
      </w:pPr>
    </w:p>
    <w:p w:rsidR="00CC771E" w:rsidRDefault="00CC771E">
      <w:pPr>
        <w:spacing w:line="200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8"/>
        <w:gridCol w:w="963"/>
        <w:gridCol w:w="2914"/>
        <w:gridCol w:w="3626"/>
      </w:tblGrid>
      <w:tr w:rsidR="00CC771E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CC771E" w:rsidRDefault="004D6AB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C771E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CC771E" w:rsidRDefault="004D6AB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CC771E" w:rsidRDefault="004D6AB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771E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CC771E" w:rsidRDefault="004D6AB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CC771E" w:rsidRDefault="004D6AB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C771E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CC771E" w:rsidRDefault="004D6AB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</w:t>
            </w:r>
            <w:r>
              <w:rPr>
                <w:rFonts w:eastAsia="Times New Roman"/>
                <w:sz w:val="20"/>
                <w:szCs w:val="20"/>
              </w:rPr>
              <w:t xml:space="preserve">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CC771E" w:rsidRDefault="004D6AB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CC771E" w:rsidRDefault="004D6AB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CC771E" w:rsidRDefault="004D6AB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71E" w:rsidRDefault="004D6AB6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C771E" w:rsidRDefault="00CC771E">
      <w:pPr>
        <w:spacing w:line="35" w:lineRule="exact"/>
      </w:pPr>
    </w:p>
    <w:sectPr w:rsidR="00CC771E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CC771E"/>
    <w:rsid w:val="004D6AB6"/>
    <w:rsid w:val="00CC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71B52-6D8A-43D8-84FA-144400B2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44A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8C144A"/>
  </w:style>
  <w:style w:type="character" w:customStyle="1" w:styleId="1">
    <w:name w:val="Основной шрифт абзаца1"/>
    <w:qFormat/>
    <w:rsid w:val="008C144A"/>
  </w:style>
  <w:style w:type="character" w:customStyle="1" w:styleId="2">
    <w:name w:val="Основной шрифт абзаца2"/>
    <w:qFormat/>
    <w:rsid w:val="008C144A"/>
  </w:style>
  <w:style w:type="character" w:styleId="a3">
    <w:name w:val="Hyperlink"/>
    <w:rsid w:val="008C144A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8C144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8C144A"/>
    <w:pPr>
      <w:spacing w:after="120"/>
    </w:pPr>
  </w:style>
  <w:style w:type="paragraph" w:styleId="a5">
    <w:name w:val="List"/>
    <w:basedOn w:val="a4"/>
    <w:rsid w:val="008C144A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8C144A"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4"/>
    <w:qFormat/>
    <w:rsid w:val="008C144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1"/>
    <w:basedOn w:val="a"/>
    <w:qFormat/>
    <w:rsid w:val="008C14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8C144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8C144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8C144A"/>
    <w:pPr>
      <w:suppressLineNumbers/>
    </w:pPr>
  </w:style>
  <w:style w:type="paragraph" w:customStyle="1" w:styleId="a8">
    <w:name w:val="Заголовок таблицы"/>
    <w:basedOn w:val="a7"/>
    <w:qFormat/>
    <w:rsid w:val="008C144A"/>
    <w:pPr>
      <w:jc w:val="center"/>
    </w:pPr>
    <w:rPr>
      <w:b/>
      <w:bCs/>
    </w:rPr>
  </w:style>
  <w:style w:type="table" w:styleId="a9">
    <w:name w:val="Table Grid"/>
    <w:basedOn w:val="a1"/>
    <w:uiPriority w:val="59"/>
    <w:rsid w:val="007463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10</Pages>
  <Words>3068</Words>
  <Characters>17489</Characters>
  <Application>Microsoft Office Word</Application>
  <DocSecurity>0</DocSecurity>
  <Lines>145</Lines>
  <Paragraphs>41</Paragraphs>
  <ScaleCrop>false</ScaleCrop>
  <Company/>
  <LinksUpToDate>false</LinksUpToDate>
  <CharactersWithSpaces>20516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13</cp:revision>
  <cp:lastPrinted>2018-12-20T06:55:00Z</cp:lastPrinted>
  <dcterms:created xsi:type="dcterms:W3CDTF">2020-02-26T11:42:00Z</dcterms:created>
  <dcterms:modified xsi:type="dcterms:W3CDTF">2023-03-23T08:50:00Z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