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146" w:rsidRDefault="005A1CBA">
      <w:pPr>
        <w:ind w:right="6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Отчет об исполнении договора управления</w:t>
      </w:r>
    </w:p>
    <w:p w:rsidR="00D24146" w:rsidRDefault="00D24146">
      <w:pPr>
        <w:spacing w:line="370" w:lineRule="exact"/>
        <w:rPr>
          <w:sz w:val="20"/>
          <w:szCs w:val="20"/>
        </w:rPr>
      </w:pPr>
    </w:p>
    <w:p w:rsidR="00D24146" w:rsidRDefault="005A1CBA">
      <w:pPr>
        <w:ind w:right="6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обл. Нижегородская, г. Саров, ул. Матросова д. 2 </w:t>
      </w:r>
    </w:p>
    <w:p w:rsidR="00D24146" w:rsidRDefault="00D24146">
      <w:pPr>
        <w:spacing w:line="309" w:lineRule="exact"/>
        <w:rPr>
          <w:sz w:val="20"/>
          <w:szCs w:val="20"/>
        </w:rPr>
      </w:pP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0"/>
        <w:gridCol w:w="597"/>
        <w:gridCol w:w="2292"/>
        <w:gridCol w:w="7"/>
        <w:gridCol w:w="969"/>
        <w:gridCol w:w="11"/>
        <w:gridCol w:w="2878"/>
        <w:gridCol w:w="19"/>
        <w:gridCol w:w="3487"/>
        <w:gridCol w:w="40"/>
      </w:tblGrid>
      <w:tr w:rsidR="00D24146" w:rsidTr="0019350A">
        <w:trPr>
          <w:trHeight w:val="266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0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 w:rsidTr="0019350A">
        <w:trPr>
          <w:trHeight w:val="26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 w:rsidTr="0019350A">
        <w:trPr>
          <w:trHeight w:val="19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 w:rsidTr="0019350A">
        <w:trPr>
          <w:trHeight w:val="24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844E4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0" w:type="dxa"/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 w:rsidTr="0019350A">
        <w:trPr>
          <w:trHeight w:val="25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 w:rsidTr="0019350A">
        <w:trPr>
          <w:trHeight w:val="27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01.01.202</w:t>
            </w:r>
            <w:r w:rsidR="00844E4A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0" w:type="dxa"/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 w:rsidTr="0019350A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 w:rsidTr="0019350A">
        <w:trPr>
          <w:trHeight w:val="27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31.12.202</w:t>
            </w:r>
            <w:r w:rsidR="00844E4A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0" w:type="dxa"/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 w:rsidTr="0019350A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 w:rsidTr="0019350A">
        <w:trPr>
          <w:trHeight w:val="446"/>
        </w:trPr>
        <w:tc>
          <w:tcPr>
            <w:tcW w:w="820" w:type="dxa"/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300" w:type="dxa"/>
            <w:gridSpan w:val="9"/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D24146" w:rsidTr="0019350A">
        <w:trPr>
          <w:trHeight w:val="260"/>
        </w:trPr>
        <w:tc>
          <w:tcPr>
            <w:tcW w:w="820" w:type="dxa"/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4"/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889" w:type="dxa"/>
            <w:gridSpan w:val="2"/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 w:rsidTr="0019350A">
        <w:trPr>
          <w:trHeight w:val="234"/>
        </w:trPr>
        <w:tc>
          <w:tcPr>
            <w:tcW w:w="820" w:type="dxa"/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46" w:type="dxa"/>
            <w:gridSpan w:val="3"/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 w:rsidTr="0019350A">
        <w:trPr>
          <w:trHeight w:val="246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0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 w:rsidTr="0019350A">
        <w:trPr>
          <w:trHeight w:val="26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 w:rsidTr="0019350A">
        <w:trPr>
          <w:trHeight w:val="19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 w:rsidTr="0019350A">
        <w:trPr>
          <w:trHeight w:val="24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 w:rsidTr="0019350A">
        <w:trPr>
          <w:trHeight w:val="23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 w:rsidTr="0019350A">
        <w:trPr>
          <w:trHeight w:val="262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 w:rsidTr="0019350A">
        <w:trPr>
          <w:trHeight w:val="248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 w:rsidTr="0019350A">
        <w:trPr>
          <w:trHeight w:val="23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 w:rsidTr="0019350A">
        <w:trPr>
          <w:trHeight w:val="262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 w:rsidTr="0019350A">
        <w:trPr>
          <w:trHeight w:val="248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D24146" w:rsidRDefault="00B75C0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46457,69</w:t>
            </w:r>
            <w:bookmarkStart w:id="0" w:name="_GoBack"/>
            <w:bookmarkEnd w:id="0"/>
          </w:p>
        </w:tc>
        <w:tc>
          <w:tcPr>
            <w:tcW w:w="40" w:type="dxa"/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 w:rsidTr="0019350A">
        <w:trPr>
          <w:trHeight w:val="25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 w:rsidTr="0019350A">
        <w:trPr>
          <w:trHeight w:val="24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D24146" w:rsidRDefault="00D14596">
            <w:pPr>
              <w:widowControl w:val="0"/>
              <w:ind w:left="80"/>
              <w:rPr>
                <w:sz w:val="20"/>
                <w:szCs w:val="20"/>
              </w:rPr>
            </w:pPr>
            <w:r>
              <w:t>134659,32</w:t>
            </w:r>
          </w:p>
        </w:tc>
        <w:tc>
          <w:tcPr>
            <w:tcW w:w="40" w:type="dxa"/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 w:rsidTr="0019350A">
        <w:trPr>
          <w:trHeight w:val="23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 w:rsidTr="0019350A">
        <w:trPr>
          <w:trHeight w:val="262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 w:rsidTr="0019350A">
        <w:trPr>
          <w:trHeight w:val="278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 w:rsidTr="0019350A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 w:rsidTr="0019350A">
        <w:trPr>
          <w:trHeight w:val="27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 w:rsidTr="0019350A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 w:rsidTr="0019350A">
        <w:trPr>
          <w:trHeight w:val="24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 w:rsidTr="0019350A">
        <w:trPr>
          <w:trHeight w:val="25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 w:rsidTr="0019350A">
        <w:trPr>
          <w:trHeight w:val="266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0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D24146" w:rsidRDefault="00D14596">
            <w:pPr>
              <w:widowControl w:val="0"/>
              <w:ind w:left="80"/>
              <w:rPr>
                <w:sz w:val="20"/>
                <w:szCs w:val="20"/>
              </w:rPr>
            </w:pPr>
            <w:r>
              <w:t>122827,46</w:t>
            </w:r>
          </w:p>
        </w:tc>
        <w:tc>
          <w:tcPr>
            <w:tcW w:w="40" w:type="dxa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 w:rsidTr="0019350A">
        <w:trPr>
          <w:trHeight w:val="25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 w:rsidTr="0019350A">
        <w:trPr>
          <w:trHeight w:val="24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D24146" w:rsidRDefault="00D14596">
            <w:pPr>
              <w:widowControl w:val="0"/>
              <w:ind w:left="80"/>
              <w:rPr>
                <w:sz w:val="20"/>
                <w:szCs w:val="20"/>
              </w:rPr>
            </w:pPr>
            <w:r>
              <w:t>122827,46</w:t>
            </w:r>
          </w:p>
        </w:tc>
        <w:tc>
          <w:tcPr>
            <w:tcW w:w="40" w:type="dxa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 w:rsidTr="0019350A">
        <w:trPr>
          <w:trHeight w:val="23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 w:rsidTr="0019350A">
        <w:trPr>
          <w:trHeight w:val="262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 w:rsidTr="0019350A">
        <w:trPr>
          <w:trHeight w:val="248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 w:rsidTr="0019350A">
        <w:trPr>
          <w:trHeight w:val="23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 w:rsidTr="0019350A">
        <w:trPr>
          <w:trHeight w:val="262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 w:rsidTr="0019350A">
        <w:trPr>
          <w:trHeight w:val="278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 w:rsidTr="0019350A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bottom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9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 w:rsidTr="0019350A">
        <w:trPr>
          <w:trHeight w:val="24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24146" w:rsidRDefault="0019350A">
            <w:pPr>
              <w:widowControl w:val="0"/>
              <w:ind w:left="100"/>
              <w:rPr>
                <w:sz w:val="20"/>
                <w:szCs w:val="20"/>
              </w:rPr>
            </w:pPr>
            <w:r>
              <w:br w:type="page"/>
            </w:r>
            <w:r w:rsidR="005A1CBA"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 w:rsidTr="0019350A">
        <w:trPr>
          <w:trHeight w:val="23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 w:rsidTr="0019350A">
        <w:trPr>
          <w:trHeight w:val="262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 w:rsidTr="0019350A">
        <w:trPr>
          <w:trHeight w:val="278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 w:rsidTr="0019350A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bottom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9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 w:rsidTr="0019350A">
        <w:trPr>
          <w:trHeight w:val="246"/>
        </w:trPr>
        <w:tc>
          <w:tcPr>
            <w:tcW w:w="820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96" w:type="dxa"/>
            <w:gridSpan w:val="3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7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24146" w:rsidTr="0019350A">
        <w:trPr>
          <w:trHeight w:val="25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 w:rsidTr="0019350A">
        <w:trPr>
          <w:trHeight w:val="24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96" w:type="dxa"/>
            <w:gridSpan w:val="3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7" w:type="dxa"/>
            <w:gridSpan w:val="2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24146" w:rsidTr="0019350A">
        <w:trPr>
          <w:trHeight w:val="23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7" w:type="dxa"/>
            <w:gridSpan w:val="2"/>
            <w:tcBorders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 w:rsidTr="0019350A">
        <w:trPr>
          <w:trHeight w:val="262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 w:rsidTr="0019350A">
        <w:trPr>
          <w:trHeight w:val="248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96" w:type="dxa"/>
            <w:gridSpan w:val="3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7" w:type="dxa"/>
            <w:gridSpan w:val="2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24146" w:rsidTr="0019350A">
        <w:trPr>
          <w:trHeight w:val="23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7" w:type="dxa"/>
            <w:gridSpan w:val="2"/>
            <w:tcBorders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 w:rsidTr="0019350A">
        <w:trPr>
          <w:trHeight w:val="262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 w:rsidTr="0019350A">
        <w:trPr>
          <w:trHeight w:val="248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6" w:type="dxa"/>
            <w:gridSpan w:val="3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7" w:type="dxa"/>
            <w:gridSpan w:val="2"/>
            <w:tcBorders>
              <w:right w:val="single" w:sz="8" w:space="0" w:color="000000"/>
            </w:tcBorders>
            <w:vAlign w:val="bottom"/>
          </w:tcPr>
          <w:p w:rsidR="00D24146" w:rsidRDefault="00D14596">
            <w:pPr>
              <w:widowControl w:val="0"/>
              <w:ind w:left="80"/>
              <w:rPr>
                <w:sz w:val="20"/>
                <w:szCs w:val="20"/>
              </w:rPr>
            </w:pPr>
            <w:r>
              <w:t>58289,55</w:t>
            </w:r>
          </w:p>
        </w:tc>
      </w:tr>
      <w:tr w:rsidR="00D24146" w:rsidTr="0019350A">
        <w:trPr>
          <w:trHeight w:val="25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D24146" w:rsidRDefault="00D24146">
      <w:pPr>
        <w:rPr>
          <w:sz w:val="20"/>
          <w:szCs w:val="20"/>
        </w:rPr>
      </w:pPr>
    </w:p>
    <w:p w:rsidR="003752F8" w:rsidRDefault="003752F8" w:rsidP="003752F8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:rsidR="003752F8" w:rsidRDefault="003752F8" w:rsidP="003752F8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D24146" w:rsidRDefault="00D24146">
      <w:pPr>
        <w:rPr>
          <w:sz w:val="20"/>
          <w:szCs w:val="20"/>
        </w:rPr>
      </w:pPr>
    </w:p>
    <w:tbl>
      <w:tblPr>
        <w:tblW w:w="11194" w:type="dxa"/>
        <w:tblInd w:w="113" w:type="dxa"/>
        <w:tblLook w:val="04A0" w:firstRow="1" w:lastRow="0" w:firstColumn="1" w:lastColumn="0" w:noHBand="0" w:noVBand="1"/>
      </w:tblPr>
      <w:tblGrid>
        <w:gridCol w:w="740"/>
        <w:gridCol w:w="4117"/>
        <w:gridCol w:w="1280"/>
        <w:gridCol w:w="1303"/>
        <w:gridCol w:w="1567"/>
        <w:gridCol w:w="1058"/>
        <w:gridCol w:w="1129"/>
      </w:tblGrid>
      <w:tr w:rsidR="00C0757C" w:rsidRPr="00C0757C" w:rsidTr="00C0757C">
        <w:trPr>
          <w:trHeight w:val="81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sz w:val="18"/>
                <w:szCs w:val="18"/>
              </w:rPr>
              <w:t>№ п/п</w:t>
            </w:r>
          </w:p>
        </w:tc>
        <w:tc>
          <w:tcPr>
            <w:tcW w:w="417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30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075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sz w:val="18"/>
                <w:szCs w:val="18"/>
              </w:rPr>
              <w:t>Объем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9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sz w:val="18"/>
                <w:szCs w:val="18"/>
              </w:rPr>
              <w:t>Отчет 2022,руб.</w:t>
            </w:r>
          </w:p>
        </w:tc>
      </w:tr>
      <w:tr w:rsidR="00C0757C" w:rsidRPr="00C0757C" w:rsidTr="00C0757C">
        <w:trPr>
          <w:trHeight w:val="48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sz w:val="18"/>
                <w:szCs w:val="18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555,80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757C">
              <w:rPr>
                <w:rFonts w:ascii="Arial" w:eastAsia="Times New Roman" w:hAnsi="Arial" w:cs="Arial"/>
                <w:sz w:val="20"/>
                <w:szCs w:val="20"/>
              </w:rPr>
              <w:t>3,85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sz w:val="18"/>
                <w:szCs w:val="18"/>
              </w:rPr>
              <w:t>25 677,96</w:t>
            </w:r>
          </w:p>
        </w:tc>
      </w:tr>
      <w:tr w:rsidR="00C0757C" w:rsidRPr="00C0757C" w:rsidTr="00C0757C">
        <w:trPr>
          <w:trHeight w:val="480"/>
        </w:trPr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sz w:val="18"/>
                <w:szCs w:val="18"/>
              </w:rPr>
              <w:t>1.1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C0757C" w:rsidRPr="00C0757C" w:rsidTr="00C0757C">
        <w:trPr>
          <w:trHeight w:val="960"/>
        </w:trPr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sz w:val="18"/>
                <w:szCs w:val="18"/>
              </w:rPr>
              <w:t>1.2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C0757C" w:rsidRPr="00C0757C" w:rsidTr="00C0757C">
        <w:trPr>
          <w:trHeight w:val="2640"/>
        </w:trPr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sz w:val="18"/>
                <w:szCs w:val="18"/>
              </w:rPr>
              <w:t>1.3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C0757C" w:rsidRPr="00C0757C" w:rsidTr="00C0757C">
        <w:trPr>
          <w:trHeight w:val="3600"/>
        </w:trPr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sz w:val="18"/>
                <w:szCs w:val="18"/>
              </w:rPr>
              <w:t>1.4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C075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 w:rsidRPr="00C075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C075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 w:rsidRPr="00C075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C0757C" w:rsidRPr="00C0757C" w:rsidTr="00C0757C">
        <w:trPr>
          <w:trHeight w:val="1440"/>
        </w:trPr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sz w:val="18"/>
                <w:szCs w:val="18"/>
              </w:rPr>
              <w:t>1.5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C0757C" w:rsidRPr="00C0757C" w:rsidTr="00C0757C">
        <w:trPr>
          <w:trHeight w:val="1920"/>
        </w:trPr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sz w:val="18"/>
                <w:szCs w:val="18"/>
              </w:rPr>
              <w:t>1.6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C0757C" w:rsidRPr="00C0757C" w:rsidTr="00C0757C">
        <w:trPr>
          <w:trHeight w:val="2880"/>
        </w:trPr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sz w:val="18"/>
                <w:szCs w:val="18"/>
              </w:rPr>
              <w:t>1.7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C0757C" w:rsidRPr="00C0757C" w:rsidTr="00C0757C">
        <w:trPr>
          <w:trHeight w:val="1200"/>
        </w:trPr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1.8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C0757C" w:rsidRPr="00C0757C" w:rsidTr="00C0757C">
        <w:trPr>
          <w:trHeight w:val="720"/>
        </w:trPr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sz w:val="18"/>
                <w:szCs w:val="18"/>
              </w:rPr>
              <w:t>1.9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C0757C" w:rsidRPr="00C0757C" w:rsidTr="00C0757C">
        <w:trPr>
          <w:trHeight w:val="720"/>
        </w:trPr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555,80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757C">
              <w:rPr>
                <w:rFonts w:ascii="Arial" w:eastAsia="Times New Roman" w:hAnsi="Arial" w:cs="Arial"/>
                <w:sz w:val="20"/>
                <w:szCs w:val="20"/>
              </w:rPr>
              <w:t>2,31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sz w:val="18"/>
                <w:szCs w:val="18"/>
              </w:rPr>
              <w:t>15 406,78</w:t>
            </w:r>
          </w:p>
        </w:tc>
      </w:tr>
      <w:tr w:rsidR="00C0757C" w:rsidRPr="00C0757C" w:rsidTr="00C0757C">
        <w:trPr>
          <w:trHeight w:val="1440"/>
        </w:trPr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sz w:val="18"/>
                <w:szCs w:val="18"/>
              </w:rPr>
              <w:t>2.1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C0757C" w:rsidRPr="00C0757C" w:rsidTr="00C0757C">
        <w:trPr>
          <w:trHeight w:val="720"/>
        </w:trPr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sz w:val="18"/>
                <w:szCs w:val="18"/>
              </w:rPr>
              <w:t>2.2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C0757C" w:rsidRPr="00C0757C" w:rsidTr="00C0757C">
        <w:trPr>
          <w:trHeight w:val="720"/>
        </w:trPr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555,80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sz w:val="18"/>
                <w:szCs w:val="18"/>
              </w:rPr>
              <w:t>1,32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sz w:val="18"/>
                <w:szCs w:val="18"/>
              </w:rPr>
              <w:t>8 803,87</w:t>
            </w:r>
          </w:p>
        </w:tc>
      </w:tr>
      <w:tr w:rsidR="00C0757C" w:rsidRPr="00C0757C" w:rsidTr="00C0757C">
        <w:trPr>
          <w:trHeight w:val="1200"/>
        </w:trPr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555,80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sz w:val="18"/>
                <w:szCs w:val="18"/>
              </w:rPr>
              <w:t>2,19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sz w:val="18"/>
                <w:szCs w:val="18"/>
              </w:rPr>
              <w:t>14 606,42</w:t>
            </w:r>
          </w:p>
        </w:tc>
      </w:tr>
      <w:tr w:rsidR="00C0757C" w:rsidRPr="00C0757C" w:rsidTr="00C0757C">
        <w:trPr>
          <w:trHeight w:val="720"/>
        </w:trPr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555,80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sz w:val="18"/>
                <w:szCs w:val="18"/>
              </w:rPr>
              <w:t>1,37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sz w:val="18"/>
                <w:szCs w:val="18"/>
              </w:rPr>
              <w:t>9 137,35</w:t>
            </w:r>
          </w:p>
        </w:tc>
      </w:tr>
      <w:tr w:rsidR="00C0757C" w:rsidRPr="00C0757C" w:rsidTr="00C0757C">
        <w:trPr>
          <w:trHeight w:val="144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sz w:val="18"/>
                <w:szCs w:val="18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sz w:val="18"/>
                <w:szCs w:val="18"/>
              </w:rPr>
              <w:t>кв.м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555,80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sz w:val="18"/>
                <w:szCs w:val="18"/>
              </w:rPr>
              <w:t>2,42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sz w:val="18"/>
                <w:szCs w:val="18"/>
              </w:rPr>
              <w:t>16 153,05</w:t>
            </w:r>
          </w:p>
        </w:tc>
      </w:tr>
      <w:tr w:rsidR="00C0757C" w:rsidRPr="00C0757C" w:rsidTr="00C0757C">
        <w:trPr>
          <w:trHeight w:val="48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6.1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 w:rsidRPr="00C0757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крыш</w:t>
            </w:r>
            <w:r w:rsidRPr="00C0757C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C0757C" w:rsidRPr="00C0757C" w:rsidTr="00C0757C">
        <w:trPr>
          <w:trHeight w:val="24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sz w:val="18"/>
                <w:szCs w:val="18"/>
              </w:rPr>
              <w:t>Очистка кровель, козырьков от снега и наледи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sz w:val="18"/>
                <w:szCs w:val="18"/>
              </w:rPr>
              <w:t>70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13,92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974,40</w:t>
            </w:r>
          </w:p>
        </w:tc>
      </w:tr>
      <w:tr w:rsidR="00C0757C" w:rsidRPr="00C0757C" w:rsidTr="00C0757C">
        <w:trPr>
          <w:trHeight w:val="48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sz w:val="18"/>
                <w:szCs w:val="18"/>
              </w:rPr>
              <w:t xml:space="preserve">на каждые последующие  40 см слоя добавлять к расценке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29,52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177,12</w:t>
            </w:r>
          </w:p>
        </w:tc>
      </w:tr>
      <w:tr w:rsidR="00C0757C" w:rsidRPr="00C0757C" w:rsidTr="00C0757C">
        <w:trPr>
          <w:trHeight w:val="24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sz w:val="18"/>
                <w:szCs w:val="18"/>
              </w:rPr>
              <w:t>Скалывание сосулек по периметру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C0757C">
              <w:rPr>
                <w:rFonts w:ascii="Arial" w:eastAsia="Times New Roman" w:hAnsi="Arial" w:cs="Arial"/>
                <w:sz w:val="18"/>
                <w:szCs w:val="18"/>
              </w:rPr>
              <w:t>м.п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sz w:val="18"/>
                <w:szCs w:val="18"/>
              </w:rPr>
              <w:t>598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 w:rsidRPr="00C0757C">
              <w:rPr>
                <w:rFonts w:ascii="Arial3" w:eastAsia="Times New Roman" w:hAnsi="Arial3" w:cs="Arial"/>
                <w:color w:val="FFFFFF"/>
                <w:sz w:val="18"/>
                <w:szCs w:val="18"/>
              </w:rPr>
              <w:t>7,42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4 437,16</w:t>
            </w:r>
          </w:p>
        </w:tc>
      </w:tr>
      <w:tr w:rsidR="00C0757C" w:rsidRPr="00C0757C" w:rsidTr="00C0757C">
        <w:trPr>
          <w:trHeight w:val="24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sz w:val="18"/>
                <w:szCs w:val="18"/>
              </w:rPr>
              <w:t>Осмотр кровель (шиферных)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1 649,49</w:t>
            </w:r>
          </w:p>
        </w:tc>
      </w:tr>
      <w:tr w:rsidR="00C0757C" w:rsidRPr="00C0757C" w:rsidTr="00C0757C">
        <w:trPr>
          <w:trHeight w:val="24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sz w:val="18"/>
                <w:szCs w:val="18"/>
              </w:rPr>
              <w:t>Осмотр деревянных конструкций стропил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sz w:val="18"/>
                <w:szCs w:val="18"/>
              </w:rPr>
              <w:t>м3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sz w:val="18"/>
                <w:szCs w:val="18"/>
              </w:rPr>
              <w:t>27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72,12</w:t>
            </w:r>
          </w:p>
        </w:tc>
      </w:tr>
      <w:tr w:rsidR="00C0757C" w:rsidRPr="00C0757C" w:rsidTr="00C0757C">
        <w:trPr>
          <w:trHeight w:val="48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6.2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 w:rsidRPr="00C0757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фасадов </w:t>
            </w:r>
            <w:r w:rsidRPr="00C0757C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многоквартирных домов.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C0757C" w:rsidRPr="00C0757C" w:rsidTr="00C0757C">
        <w:trPr>
          <w:trHeight w:val="24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 w:rsidRPr="00C0757C">
              <w:rPr>
                <w:rFonts w:ascii="Arial3" w:eastAsia="Times New Roman" w:hAnsi="Arial3" w:cs="Arial"/>
                <w:color w:val="FFFFFF"/>
                <w:sz w:val="18"/>
                <w:szCs w:val="18"/>
              </w:rPr>
              <w:t>1,11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1 210,95</w:t>
            </w:r>
          </w:p>
        </w:tc>
      </w:tr>
      <w:tr w:rsidR="00C0757C" w:rsidRPr="00C0757C" w:rsidTr="00C0757C">
        <w:trPr>
          <w:trHeight w:val="72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6.3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Работы, выполняемые в целях надлежащего содержания перекрытий и покрытий многоквартирных домов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C0757C" w:rsidRPr="00C0757C" w:rsidTr="00C0757C">
        <w:trPr>
          <w:trHeight w:val="24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sz w:val="18"/>
                <w:szCs w:val="18"/>
              </w:rPr>
              <w:t xml:space="preserve">Осмотр деревянных перекрытий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sz w:val="18"/>
                <w:szCs w:val="18"/>
              </w:rPr>
              <w:t>270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 w:rsidRPr="00C0757C">
              <w:rPr>
                <w:rFonts w:ascii="Arial3" w:eastAsia="Times New Roman" w:hAnsi="Arial3" w:cs="Arial"/>
                <w:color w:val="FFFFFF"/>
                <w:sz w:val="18"/>
                <w:szCs w:val="18"/>
              </w:rPr>
              <w:t>7,96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4 297,34</w:t>
            </w:r>
          </w:p>
        </w:tc>
      </w:tr>
      <w:tr w:rsidR="00C0757C" w:rsidRPr="00C0757C" w:rsidTr="00C0757C">
        <w:trPr>
          <w:trHeight w:val="72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6.4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 w:rsidRPr="00C0757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внутренней отделки</w:t>
            </w:r>
            <w:r w:rsidRPr="00C0757C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C0757C" w:rsidRPr="00C0757C" w:rsidTr="00C0757C">
        <w:trPr>
          <w:trHeight w:val="24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sz w:val="18"/>
                <w:szCs w:val="18"/>
              </w:rPr>
              <w:t>245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621,73</w:t>
            </w:r>
          </w:p>
        </w:tc>
      </w:tr>
      <w:tr w:rsidR="00C0757C" w:rsidRPr="00C0757C" w:rsidTr="00C0757C">
        <w:trPr>
          <w:trHeight w:val="24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sz w:val="18"/>
                <w:szCs w:val="18"/>
              </w:rPr>
              <w:t>786,3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1 671,56</w:t>
            </w:r>
          </w:p>
        </w:tc>
      </w:tr>
      <w:tr w:rsidR="00C0757C" w:rsidRPr="00C0757C" w:rsidTr="00C0757C">
        <w:trPr>
          <w:trHeight w:val="72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6.5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C0757C" w:rsidRPr="00C0757C" w:rsidTr="00C0757C">
        <w:trPr>
          <w:trHeight w:val="24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sz w:val="18"/>
                <w:szCs w:val="18"/>
              </w:rPr>
              <w:t>Осмотр деревянных полов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sz w:val="18"/>
                <w:szCs w:val="18"/>
              </w:rPr>
              <w:t>44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11,69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1 028,42</w:t>
            </w:r>
          </w:p>
        </w:tc>
      </w:tr>
      <w:tr w:rsidR="00C0757C" w:rsidRPr="00C0757C" w:rsidTr="00C0757C">
        <w:trPr>
          <w:trHeight w:val="96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lastRenderedPageBreak/>
              <w:t>6.6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C0757C" w:rsidRPr="00C0757C" w:rsidTr="00C0757C">
        <w:trPr>
          <w:trHeight w:val="24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12,76</w:t>
            </w:r>
          </w:p>
        </w:tc>
      </w:tr>
      <w:tr w:rsidR="00C0757C" w:rsidRPr="00C0757C" w:rsidTr="00C0757C">
        <w:trPr>
          <w:trHeight w:val="96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sz w:val="18"/>
                <w:szCs w:val="18"/>
              </w:rPr>
              <w:t>кв.м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555,80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sz w:val="18"/>
                <w:szCs w:val="18"/>
              </w:rPr>
              <w:t>13,85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sz w:val="18"/>
                <w:szCs w:val="18"/>
              </w:rPr>
              <w:t>92 350,96</w:t>
            </w:r>
          </w:p>
        </w:tc>
      </w:tr>
      <w:tr w:rsidR="00C0757C" w:rsidRPr="00C0757C" w:rsidTr="00C0757C">
        <w:trPr>
          <w:trHeight w:val="72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7.1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Работы выполняемые в целях надлежащего содержания систем вентиляции и </w:t>
            </w:r>
            <w:proofErr w:type="spellStart"/>
            <w:r w:rsidRPr="00C0757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дымоудаления</w:t>
            </w:r>
            <w:proofErr w:type="spellEnd"/>
            <w:r w:rsidRPr="00C0757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C0757C" w:rsidRPr="00C0757C" w:rsidTr="00C0757C">
        <w:trPr>
          <w:trHeight w:val="24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Проверка наличия тяги в </w:t>
            </w:r>
            <w:proofErr w:type="spellStart"/>
            <w:r w:rsidRPr="00C075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sz w:val="18"/>
                <w:szCs w:val="18"/>
              </w:rPr>
              <w:t>140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286,94</w:t>
            </w:r>
          </w:p>
        </w:tc>
      </w:tr>
      <w:tr w:rsidR="00C0757C" w:rsidRPr="00C0757C" w:rsidTr="00C0757C">
        <w:trPr>
          <w:trHeight w:val="96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7.2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Общие работы, выполняемые для надлежащего содержания систем </w:t>
            </w:r>
            <w:proofErr w:type="spellStart"/>
            <w:r w:rsidRPr="00C0757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водоснабхения</w:t>
            </w:r>
            <w:proofErr w:type="spellEnd"/>
            <w:r w:rsidRPr="00C0757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(холодного и горячего), отопления и водоотведения в многоквартирных домах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C0757C" w:rsidRPr="00C0757C" w:rsidTr="00C0757C">
        <w:trPr>
          <w:trHeight w:val="24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15 735,35</w:t>
            </w:r>
          </w:p>
        </w:tc>
      </w:tr>
      <w:tr w:rsidR="00C0757C" w:rsidRPr="00C0757C" w:rsidTr="00C0757C">
        <w:trPr>
          <w:trHeight w:val="24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5 881,26</w:t>
            </w:r>
          </w:p>
        </w:tc>
      </w:tr>
      <w:tr w:rsidR="00C0757C" w:rsidRPr="00C0757C" w:rsidTr="00C0757C">
        <w:trPr>
          <w:trHeight w:val="24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C0757C" w:rsidRPr="00C0757C" w:rsidTr="00C0757C">
        <w:trPr>
          <w:trHeight w:val="24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sz w:val="18"/>
                <w:szCs w:val="18"/>
              </w:rPr>
              <w:t>1 п.м.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190,50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1 524,00</w:t>
            </w:r>
          </w:p>
        </w:tc>
      </w:tr>
      <w:tr w:rsidR="00C0757C" w:rsidRPr="00C0757C" w:rsidTr="00C0757C">
        <w:trPr>
          <w:trHeight w:val="24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sz w:val="18"/>
                <w:szCs w:val="18"/>
              </w:rPr>
              <w:t xml:space="preserve">Техосмотр ХВС, ГВС, канализации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sz w:val="18"/>
                <w:szCs w:val="18"/>
              </w:rPr>
              <w:t>100 кв.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sz w:val="18"/>
                <w:szCs w:val="18"/>
              </w:rPr>
              <w:t>0,16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33 390,32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5 342,45</w:t>
            </w:r>
          </w:p>
        </w:tc>
      </w:tr>
      <w:tr w:rsidR="00C0757C" w:rsidRPr="00C0757C" w:rsidTr="00C0757C">
        <w:trPr>
          <w:trHeight w:val="48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sz w:val="18"/>
                <w:szCs w:val="18"/>
              </w:rPr>
              <w:t>1000 м²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sz w:val="18"/>
                <w:szCs w:val="18"/>
              </w:rPr>
              <w:t>0,556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5 565,05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3 094,17</w:t>
            </w:r>
          </w:p>
        </w:tc>
      </w:tr>
      <w:tr w:rsidR="00C0757C" w:rsidRPr="00C0757C" w:rsidTr="00C0757C">
        <w:trPr>
          <w:trHeight w:val="48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sz w:val="18"/>
                <w:szCs w:val="18"/>
              </w:rPr>
              <w:t xml:space="preserve">Техосмотр общедомовых СО чердачных и подвальных помещений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sz w:val="18"/>
                <w:szCs w:val="18"/>
              </w:rPr>
              <w:t>1000 м²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sz w:val="18"/>
                <w:szCs w:val="18"/>
              </w:rPr>
              <w:t>0,042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1 121,91</w:t>
            </w:r>
          </w:p>
        </w:tc>
      </w:tr>
      <w:tr w:rsidR="00C0757C" w:rsidRPr="00C0757C" w:rsidTr="00C0757C">
        <w:trPr>
          <w:trHeight w:val="12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C0757C">
              <w:rPr>
                <w:rFonts w:ascii="Arial" w:eastAsia="Times New Roman" w:hAnsi="Arial" w:cs="Arial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1 755,82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24 581,48</w:t>
            </w:r>
          </w:p>
        </w:tc>
      </w:tr>
      <w:tr w:rsidR="00C0757C" w:rsidRPr="00C0757C" w:rsidTr="00C0757C">
        <w:trPr>
          <w:trHeight w:val="24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C0757C" w:rsidRPr="00C0757C" w:rsidTr="00C0757C">
        <w:trPr>
          <w:trHeight w:val="48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sz w:val="18"/>
                <w:szCs w:val="18"/>
              </w:rPr>
              <w:t>Смена арматуры: задвижек до 50мм (с использованием газо-электросварки)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2 363,87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2 363,87</w:t>
            </w:r>
          </w:p>
        </w:tc>
      </w:tr>
      <w:tr w:rsidR="00C0757C" w:rsidRPr="00C0757C" w:rsidTr="00C0757C">
        <w:trPr>
          <w:trHeight w:val="72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sz w:val="18"/>
                <w:szCs w:val="18"/>
              </w:rPr>
              <w:t>Замена водопроводных труб на ГВС и ХВС диаметром до 25 мм (с использованием газо-электросварки)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sz w:val="18"/>
                <w:szCs w:val="18"/>
              </w:rPr>
              <w:t>1п.м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sz w:val="18"/>
                <w:szCs w:val="18"/>
              </w:rPr>
              <w:t>3,8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1 359,17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5 164,85</w:t>
            </w:r>
          </w:p>
        </w:tc>
      </w:tr>
      <w:tr w:rsidR="00C0757C" w:rsidRPr="00C0757C" w:rsidTr="00C0757C">
        <w:trPr>
          <w:trHeight w:val="72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7.3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систем теплоснабжения(отопления, горячее водоснабжение) в многоквартирных домах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C0757C" w:rsidRPr="00C0757C" w:rsidTr="00C0757C">
        <w:trPr>
          <w:trHeight w:val="24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sz w:val="18"/>
                <w:szCs w:val="18"/>
              </w:rPr>
              <w:t xml:space="preserve">Гидравлическая </w:t>
            </w:r>
            <w:proofErr w:type="spellStart"/>
            <w:r w:rsidRPr="00C0757C">
              <w:rPr>
                <w:rFonts w:ascii="Arial" w:eastAsia="Times New Roman" w:hAnsi="Arial" w:cs="Arial"/>
                <w:sz w:val="18"/>
                <w:szCs w:val="18"/>
              </w:rPr>
              <w:t>опрессовка</w:t>
            </w:r>
            <w:proofErr w:type="spellEnd"/>
            <w:r w:rsidRPr="00C0757C">
              <w:rPr>
                <w:rFonts w:ascii="Arial" w:eastAsia="Times New Roman" w:hAnsi="Arial" w:cs="Arial"/>
                <w:sz w:val="18"/>
                <w:szCs w:val="18"/>
              </w:rPr>
              <w:t xml:space="preserve"> внутренней СО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sz w:val="18"/>
                <w:szCs w:val="18"/>
              </w:rPr>
              <w:t>1 узел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847,96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847,96</w:t>
            </w:r>
          </w:p>
        </w:tc>
      </w:tr>
      <w:tr w:rsidR="00C0757C" w:rsidRPr="00C0757C" w:rsidTr="00C0757C">
        <w:trPr>
          <w:trHeight w:val="48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sz w:val="18"/>
                <w:szCs w:val="18"/>
              </w:rPr>
              <w:t xml:space="preserve">Промывка СО хозяйственной питьевой водой с </w:t>
            </w:r>
            <w:proofErr w:type="spellStart"/>
            <w:r w:rsidRPr="00C0757C">
              <w:rPr>
                <w:rFonts w:ascii="Arial" w:eastAsia="Times New Roman" w:hAnsi="Arial" w:cs="Arial"/>
                <w:sz w:val="18"/>
                <w:szCs w:val="18"/>
              </w:rPr>
              <w:t>возд.в</w:t>
            </w:r>
            <w:proofErr w:type="spellEnd"/>
            <w:r w:rsidRPr="00C0757C">
              <w:rPr>
                <w:rFonts w:ascii="Arial" w:eastAsia="Times New Roman" w:hAnsi="Arial" w:cs="Arial"/>
                <w:sz w:val="18"/>
                <w:szCs w:val="18"/>
              </w:rPr>
              <w:t xml:space="preserve"> чердачном помещении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sz w:val="18"/>
                <w:szCs w:val="18"/>
              </w:rPr>
              <w:t>1000 м³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sz w:val="18"/>
                <w:szCs w:val="18"/>
              </w:rPr>
              <w:t>2,28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371,88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847,89</w:t>
            </w:r>
          </w:p>
        </w:tc>
      </w:tr>
      <w:tr w:rsidR="00C0757C" w:rsidRPr="00C0757C" w:rsidTr="00C0757C">
        <w:trPr>
          <w:trHeight w:val="24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sz w:val="18"/>
                <w:szCs w:val="18"/>
              </w:rPr>
              <w:t>Пуск и регулировка СО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sz w:val="18"/>
                <w:szCs w:val="18"/>
              </w:rPr>
              <w:t>1 узел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3 270,12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3 270,12</w:t>
            </w:r>
          </w:p>
        </w:tc>
      </w:tr>
      <w:tr w:rsidR="00C0757C" w:rsidRPr="00C0757C" w:rsidTr="00C0757C">
        <w:trPr>
          <w:trHeight w:val="72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7.4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C0757C" w:rsidRPr="00C0757C" w:rsidTr="00C0757C">
        <w:trPr>
          <w:trHeight w:val="48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sz w:val="18"/>
                <w:szCs w:val="18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872,84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872,84</w:t>
            </w:r>
          </w:p>
        </w:tc>
      </w:tr>
      <w:tr w:rsidR="00C0757C" w:rsidRPr="00C0757C" w:rsidTr="00C0757C">
        <w:trPr>
          <w:trHeight w:val="48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812,05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812,05</w:t>
            </w:r>
          </w:p>
        </w:tc>
      </w:tr>
      <w:tr w:rsidR="00C0757C" w:rsidRPr="00C0757C" w:rsidTr="00C0757C">
        <w:trPr>
          <w:trHeight w:val="48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sz w:val="18"/>
                <w:szCs w:val="18"/>
              </w:rPr>
              <w:t xml:space="preserve">Съём данных, подготовка, анализ и сдача данных с приборов учёта отопления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579,50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4 636,00</w:t>
            </w:r>
          </w:p>
        </w:tc>
      </w:tr>
      <w:tr w:rsidR="00C0757C" w:rsidRPr="00C0757C" w:rsidTr="00C0757C">
        <w:trPr>
          <w:trHeight w:val="48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579,50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6 954,00</w:t>
            </w:r>
          </w:p>
        </w:tc>
      </w:tr>
      <w:tr w:rsidR="00C0757C" w:rsidRPr="00C0757C" w:rsidTr="00C0757C">
        <w:trPr>
          <w:trHeight w:val="96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7.5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 w:rsidRPr="00C0757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электрооборудования,</w:t>
            </w:r>
            <w:r w:rsidRPr="00C0757C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C0757C" w:rsidRPr="00C0757C" w:rsidTr="00C0757C">
        <w:trPr>
          <w:trHeight w:val="24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sz w:val="18"/>
                <w:szCs w:val="18"/>
              </w:rPr>
              <w:t>линия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52,56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210,24</w:t>
            </w:r>
          </w:p>
        </w:tc>
      </w:tr>
      <w:tr w:rsidR="00C0757C" w:rsidRPr="00C0757C" w:rsidTr="00C0757C">
        <w:trPr>
          <w:trHeight w:val="24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sz w:val="18"/>
                <w:szCs w:val="18"/>
              </w:rPr>
              <w:t xml:space="preserve">Чистка ВРУ , обновление маркировки 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215,56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431,12</w:t>
            </w:r>
          </w:p>
        </w:tc>
      </w:tr>
      <w:tr w:rsidR="00C0757C" w:rsidRPr="00C0757C" w:rsidTr="00C0757C">
        <w:trPr>
          <w:trHeight w:val="24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 w:rsidRPr="00C0757C">
              <w:rPr>
                <w:rFonts w:ascii="Arial" w:eastAsia="Times New Roman" w:hAnsi="Arial" w:cs="Arial"/>
                <w:sz w:val="18"/>
                <w:szCs w:val="18"/>
              </w:rPr>
              <w:t>изол</w:t>
            </w:r>
            <w:proofErr w:type="spellEnd"/>
            <w:r w:rsidRPr="00C0757C">
              <w:rPr>
                <w:rFonts w:ascii="Arial" w:eastAsia="Times New Roman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840,93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555,01</w:t>
            </w:r>
          </w:p>
        </w:tc>
      </w:tr>
      <w:tr w:rsidR="00C0757C" w:rsidRPr="00C0757C" w:rsidTr="00C0757C">
        <w:trPr>
          <w:trHeight w:val="48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sz w:val="18"/>
                <w:szCs w:val="18"/>
              </w:rPr>
              <w:t xml:space="preserve">Проверка соответствия </w:t>
            </w:r>
            <w:proofErr w:type="spellStart"/>
            <w:r w:rsidRPr="00C0757C">
              <w:rPr>
                <w:rFonts w:ascii="Arial" w:eastAsia="Times New Roman" w:hAnsi="Arial" w:cs="Arial"/>
                <w:sz w:val="18"/>
                <w:szCs w:val="18"/>
              </w:rPr>
              <w:t>электросхем</w:t>
            </w:r>
            <w:proofErr w:type="spellEnd"/>
            <w:r w:rsidRPr="00C0757C">
              <w:rPr>
                <w:rFonts w:ascii="Arial" w:eastAsia="Times New Roman" w:hAnsi="Arial" w:cs="Arial"/>
                <w:sz w:val="18"/>
                <w:szCs w:val="18"/>
              </w:rPr>
              <w:t xml:space="preserve"> действительным параметрам, обновление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sz w:val="18"/>
                <w:szCs w:val="18"/>
              </w:rPr>
              <w:t>0,50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262,79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656,98</w:t>
            </w:r>
          </w:p>
        </w:tc>
      </w:tr>
      <w:tr w:rsidR="00C0757C" w:rsidRPr="00C0757C" w:rsidTr="00C0757C">
        <w:trPr>
          <w:trHeight w:val="72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sz w:val="18"/>
                <w:szCs w:val="18"/>
              </w:rPr>
              <w:t>Проверка наличия запирающих устройств на электрических щитах ВРУ,ГРЩ, СЩ , ОЩ .Устранение обнаруженных неисправностей  12 раз в год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61,59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3 695,40</w:t>
            </w:r>
          </w:p>
        </w:tc>
      </w:tr>
      <w:tr w:rsidR="00C0757C" w:rsidRPr="00C0757C" w:rsidTr="00C0757C">
        <w:trPr>
          <w:trHeight w:val="72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sz w:val="18"/>
                <w:szCs w:val="18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sz w:val="18"/>
                <w:szCs w:val="18"/>
              </w:rPr>
              <w:t xml:space="preserve">100 </w:t>
            </w:r>
            <w:proofErr w:type="spellStart"/>
            <w:r w:rsidRPr="00C0757C">
              <w:rPr>
                <w:rFonts w:ascii="Arial" w:eastAsia="Times New Roman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sz w:val="18"/>
                <w:szCs w:val="18"/>
              </w:rPr>
              <w:t>0,04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5 008,55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400,68</w:t>
            </w:r>
          </w:p>
        </w:tc>
      </w:tr>
      <w:tr w:rsidR="00C0757C" w:rsidRPr="00C0757C" w:rsidTr="00C0757C">
        <w:trPr>
          <w:trHeight w:val="72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sz w:val="18"/>
                <w:szCs w:val="18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sz w:val="18"/>
                <w:szCs w:val="18"/>
              </w:rPr>
              <w:t>1000 м.кв.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sz w:val="18"/>
                <w:szCs w:val="18"/>
              </w:rPr>
              <w:t>0,003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13,36</w:t>
            </w:r>
          </w:p>
        </w:tc>
      </w:tr>
      <w:tr w:rsidR="00C0757C" w:rsidRPr="00C0757C" w:rsidTr="00C0757C">
        <w:trPr>
          <w:trHeight w:val="48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sz w:val="18"/>
                <w:szCs w:val="18"/>
              </w:rPr>
              <w:t>Тех обслуживание типовых групповых щитов жилых домов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sz w:val="18"/>
                <w:szCs w:val="18"/>
              </w:rPr>
              <w:t>щит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253,61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1 014,44</w:t>
            </w:r>
          </w:p>
        </w:tc>
      </w:tr>
      <w:tr w:rsidR="00C0757C" w:rsidRPr="00C0757C" w:rsidTr="00C0757C">
        <w:trPr>
          <w:trHeight w:val="240"/>
        </w:trPr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кв.м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555,80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27,31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57C" w:rsidRPr="00C0757C" w:rsidRDefault="00C0757C" w:rsidP="00C0757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075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182 136,39</w:t>
            </w:r>
          </w:p>
        </w:tc>
      </w:tr>
    </w:tbl>
    <w:p w:rsidR="00D24146" w:rsidRDefault="00D24146">
      <w:pPr>
        <w:rPr>
          <w:sz w:val="20"/>
          <w:szCs w:val="20"/>
        </w:rPr>
      </w:pPr>
    </w:p>
    <w:p w:rsidR="00D24146" w:rsidRDefault="00D24146">
      <w:pPr>
        <w:rPr>
          <w:sz w:val="20"/>
          <w:szCs w:val="20"/>
        </w:rPr>
      </w:pPr>
    </w:p>
    <w:p w:rsidR="0019350A" w:rsidRDefault="0019350A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D24146" w:rsidRDefault="005A1CB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D24146" w:rsidRDefault="00D24146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"/>
        <w:gridCol w:w="2899"/>
        <w:gridCol w:w="982"/>
        <w:gridCol w:w="2900"/>
        <w:gridCol w:w="3520"/>
      </w:tblGrid>
      <w:tr w:rsidR="00D24146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24146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24146" w:rsidRDefault="00EC753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D24146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24146" w:rsidRDefault="00EC753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D24146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24146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24146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>
        <w:trPr>
          <w:trHeight w:val="476"/>
        </w:trPr>
        <w:tc>
          <w:tcPr>
            <w:tcW w:w="819" w:type="dxa"/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781" w:type="dxa"/>
            <w:gridSpan w:val="3"/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24146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24146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24146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24146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24146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24146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24146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>
        <w:trPr>
          <w:trHeight w:val="3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D24146" w:rsidRDefault="00D24146">
      <w:pPr>
        <w:spacing w:line="226" w:lineRule="exact"/>
        <w:rPr>
          <w:sz w:val="20"/>
          <w:szCs w:val="20"/>
        </w:rPr>
      </w:pPr>
    </w:p>
    <w:p w:rsidR="00D24146" w:rsidRDefault="00D24146">
      <w:pPr>
        <w:spacing w:line="226" w:lineRule="exact"/>
        <w:rPr>
          <w:sz w:val="20"/>
          <w:szCs w:val="20"/>
        </w:rPr>
      </w:pPr>
    </w:p>
    <w:p w:rsidR="00D24146" w:rsidRDefault="00D24146">
      <w:pPr>
        <w:spacing w:line="226" w:lineRule="exact"/>
        <w:rPr>
          <w:sz w:val="20"/>
          <w:szCs w:val="20"/>
        </w:rPr>
      </w:pPr>
    </w:p>
    <w:p w:rsidR="00D24146" w:rsidRDefault="00D24146">
      <w:pPr>
        <w:spacing w:line="226" w:lineRule="exact"/>
        <w:rPr>
          <w:sz w:val="20"/>
          <w:szCs w:val="20"/>
        </w:rPr>
      </w:pPr>
    </w:p>
    <w:p w:rsidR="00D24146" w:rsidRDefault="00D24146">
      <w:pPr>
        <w:spacing w:line="226" w:lineRule="exact"/>
        <w:rPr>
          <w:sz w:val="20"/>
          <w:szCs w:val="20"/>
        </w:rPr>
      </w:pPr>
    </w:p>
    <w:p w:rsidR="0019350A" w:rsidRDefault="0019350A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D24146" w:rsidRDefault="00D24146">
      <w:pPr>
        <w:pStyle w:val="a4"/>
        <w:rPr>
          <w:sz w:val="20"/>
          <w:szCs w:val="20"/>
        </w:rPr>
      </w:pPr>
    </w:p>
    <w:tbl>
      <w:tblPr>
        <w:tblW w:w="5000" w:type="pct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99"/>
        <w:gridCol w:w="3467"/>
        <w:gridCol w:w="1167"/>
        <w:gridCol w:w="2644"/>
        <w:gridCol w:w="2685"/>
      </w:tblGrid>
      <w:tr w:rsidR="00D24146" w:rsidTr="0019350A">
        <w:trPr>
          <w:trHeight w:val="256"/>
        </w:trPr>
        <w:tc>
          <w:tcPr>
            <w:tcW w:w="111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D24146" w:rsidTr="0019350A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  <w:r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</w:tr>
      <w:tr w:rsidR="00D24146" w:rsidTr="0019350A">
        <w:trPr>
          <w:trHeight w:val="256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</w:tr>
      <w:tr w:rsidR="00D24146" w:rsidTr="0019350A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D24146" w:rsidTr="0019350A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619B6" w:rsidRDefault="003619B6" w:rsidP="003619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17578</w:t>
            </w:r>
          </w:p>
          <w:p w:rsidR="00D24146" w:rsidRDefault="00D2414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D24146" w:rsidTr="0019350A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24146" w:rsidRDefault="00D14596">
            <w:pPr>
              <w:widowControl w:val="0"/>
              <w:jc w:val="center"/>
              <w:rPr>
                <w:sz w:val="20"/>
                <w:szCs w:val="20"/>
              </w:rPr>
            </w:pPr>
            <w:r>
              <w:t>82655,82</w:t>
            </w:r>
          </w:p>
        </w:tc>
      </w:tr>
      <w:tr w:rsidR="00D24146" w:rsidTr="0019350A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24146" w:rsidRDefault="00D14596">
            <w:pPr>
              <w:widowControl w:val="0"/>
              <w:jc w:val="center"/>
              <w:rPr>
                <w:sz w:val="20"/>
                <w:szCs w:val="20"/>
              </w:rPr>
            </w:pPr>
            <w:r>
              <w:t>76629,41</w:t>
            </w:r>
          </w:p>
        </w:tc>
      </w:tr>
      <w:tr w:rsidR="00D24146" w:rsidTr="0019350A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24146" w:rsidRDefault="00D14596">
            <w:pPr>
              <w:widowControl w:val="0"/>
              <w:jc w:val="center"/>
              <w:rPr>
                <w:sz w:val="20"/>
                <w:szCs w:val="20"/>
              </w:rPr>
            </w:pPr>
            <w:r>
              <w:t>52943,08</w:t>
            </w:r>
          </w:p>
        </w:tc>
      </w:tr>
      <w:tr w:rsidR="00D14596" w:rsidTr="0019350A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14596" w:rsidRDefault="00D1459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14596" w:rsidRDefault="00D145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14596" w:rsidRDefault="00D145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14596" w:rsidRDefault="00D145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14596" w:rsidRDefault="00D14596" w:rsidP="00D14596">
            <w:pPr>
              <w:widowControl w:val="0"/>
              <w:jc w:val="center"/>
              <w:rPr>
                <w:sz w:val="20"/>
                <w:szCs w:val="20"/>
              </w:rPr>
            </w:pPr>
            <w:r>
              <w:t>82655,82</w:t>
            </w:r>
          </w:p>
        </w:tc>
      </w:tr>
      <w:tr w:rsidR="00D14596" w:rsidTr="0019350A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14596" w:rsidRDefault="00D1459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14596" w:rsidRDefault="00D145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14596" w:rsidRDefault="00D145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14596" w:rsidRDefault="00D145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14596" w:rsidRDefault="00D14596" w:rsidP="00D14596">
            <w:pPr>
              <w:widowControl w:val="0"/>
              <w:jc w:val="center"/>
              <w:rPr>
                <w:sz w:val="20"/>
                <w:szCs w:val="20"/>
              </w:rPr>
            </w:pPr>
            <w:r>
              <w:t>76629,41</w:t>
            </w:r>
          </w:p>
        </w:tc>
      </w:tr>
      <w:tr w:rsidR="00D14596" w:rsidTr="0019350A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14596" w:rsidRDefault="00D1459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14596" w:rsidRDefault="00D145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14596" w:rsidRDefault="00D145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14596" w:rsidRDefault="00D145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14596" w:rsidRDefault="00D14596" w:rsidP="00D14596">
            <w:pPr>
              <w:widowControl w:val="0"/>
              <w:jc w:val="center"/>
              <w:rPr>
                <w:sz w:val="20"/>
                <w:szCs w:val="20"/>
              </w:rPr>
            </w:pPr>
            <w:r>
              <w:t>52943,08</w:t>
            </w:r>
          </w:p>
        </w:tc>
      </w:tr>
      <w:tr w:rsidR="00D24146" w:rsidTr="0019350A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24146" w:rsidTr="0019350A">
        <w:trPr>
          <w:trHeight w:val="256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 w:rsidR="00D24146" w:rsidTr="0019350A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D24146" w:rsidTr="0019350A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619B6" w:rsidRDefault="003619B6" w:rsidP="00361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1268,18</w:t>
            </w:r>
          </w:p>
          <w:p w:rsidR="00D24146" w:rsidRDefault="00D2414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D24146" w:rsidTr="0019350A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24146" w:rsidRDefault="00D14596">
            <w:pPr>
              <w:widowControl w:val="0"/>
              <w:jc w:val="center"/>
              <w:rPr>
                <w:sz w:val="20"/>
                <w:szCs w:val="20"/>
              </w:rPr>
            </w:pPr>
            <w:r>
              <w:t>29422,81</w:t>
            </w:r>
          </w:p>
        </w:tc>
      </w:tr>
      <w:tr w:rsidR="00D24146" w:rsidTr="0019350A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24146" w:rsidRDefault="00D14596">
            <w:pPr>
              <w:widowControl w:val="0"/>
              <w:jc w:val="center"/>
              <w:rPr>
                <w:sz w:val="20"/>
                <w:szCs w:val="20"/>
              </w:rPr>
            </w:pPr>
            <w:r>
              <w:t>27617,45</w:t>
            </w:r>
          </w:p>
        </w:tc>
      </w:tr>
      <w:tr w:rsidR="00D24146" w:rsidTr="0019350A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24146" w:rsidRDefault="00D14596">
            <w:pPr>
              <w:widowControl w:val="0"/>
              <w:jc w:val="center"/>
              <w:rPr>
                <w:sz w:val="20"/>
                <w:szCs w:val="20"/>
              </w:rPr>
            </w:pPr>
            <w:r>
              <w:t>18977,44</w:t>
            </w:r>
          </w:p>
        </w:tc>
      </w:tr>
      <w:tr w:rsidR="00D14596" w:rsidTr="0019350A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14596" w:rsidRDefault="00D1459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14596" w:rsidRDefault="00D145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14596" w:rsidRDefault="00D145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14596" w:rsidRDefault="00D145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14596" w:rsidRDefault="00D14596" w:rsidP="00D14596">
            <w:pPr>
              <w:widowControl w:val="0"/>
              <w:jc w:val="center"/>
              <w:rPr>
                <w:sz w:val="20"/>
                <w:szCs w:val="20"/>
              </w:rPr>
            </w:pPr>
            <w:r>
              <w:t>29422,81</w:t>
            </w:r>
          </w:p>
        </w:tc>
      </w:tr>
      <w:tr w:rsidR="00D14596" w:rsidTr="0019350A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14596" w:rsidRDefault="00D1459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14596" w:rsidRDefault="00D145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14596" w:rsidRDefault="00D145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14596" w:rsidRDefault="00D145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14596" w:rsidRDefault="00D14596" w:rsidP="00D14596">
            <w:pPr>
              <w:widowControl w:val="0"/>
              <w:jc w:val="center"/>
              <w:rPr>
                <w:sz w:val="20"/>
                <w:szCs w:val="20"/>
              </w:rPr>
            </w:pPr>
            <w:r>
              <w:t>27617,45</w:t>
            </w:r>
          </w:p>
        </w:tc>
      </w:tr>
      <w:tr w:rsidR="00D14596" w:rsidTr="0019350A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14596" w:rsidRDefault="00D1459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14596" w:rsidRDefault="00D145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14596" w:rsidRDefault="00D145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14596" w:rsidRDefault="00D145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14596" w:rsidRDefault="00D14596" w:rsidP="00D14596">
            <w:pPr>
              <w:widowControl w:val="0"/>
              <w:jc w:val="center"/>
              <w:rPr>
                <w:sz w:val="20"/>
                <w:szCs w:val="20"/>
              </w:rPr>
            </w:pPr>
            <w:r>
              <w:t>18977,44</w:t>
            </w:r>
          </w:p>
        </w:tc>
      </w:tr>
      <w:tr w:rsidR="00D24146" w:rsidTr="0019350A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19350A" w:rsidRDefault="0019350A">
      <w:r>
        <w:br w:type="page"/>
      </w:r>
    </w:p>
    <w:tbl>
      <w:tblPr>
        <w:tblW w:w="5000" w:type="pct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99"/>
        <w:gridCol w:w="3467"/>
        <w:gridCol w:w="1167"/>
        <w:gridCol w:w="2644"/>
        <w:gridCol w:w="2685"/>
      </w:tblGrid>
      <w:tr w:rsidR="00D24146" w:rsidTr="00FD6ADB">
        <w:trPr>
          <w:trHeight w:val="256"/>
        </w:trPr>
        <w:tc>
          <w:tcPr>
            <w:tcW w:w="119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3)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</w:tr>
      <w:tr w:rsidR="00D24146" w:rsidTr="0019350A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 w:rsidR="00D14596" w:rsidTr="00D14596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14596" w:rsidRDefault="00D1459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14596" w:rsidRDefault="00D145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14596" w:rsidRDefault="00D14596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14596" w:rsidRDefault="00D145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4596" w:rsidRDefault="00D145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139,71</w:t>
            </w:r>
          </w:p>
        </w:tc>
      </w:tr>
      <w:tr w:rsidR="00D14596" w:rsidTr="0019350A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14596" w:rsidRDefault="00D1459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14596" w:rsidRDefault="00D145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14596" w:rsidRDefault="00D145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14596" w:rsidRDefault="00D145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14596" w:rsidRDefault="00D14596">
            <w:pPr>
              <w:widowControl w:val="0"/>
              <w:jc w:val="center"/>
              <w:rPr>
                <w:sz w:val="20"/>
                <w:szCs w:val="20"/>
              </w:rPr>
            </w:pPr>
            <w:r>
              <w:t>375871,59</w:t>
            </w:r>
          </w:p>
        </w:tc>
      </w:tr>
      <w:tr w:rsidR="00D14596" w:rsidTr="0019350A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14596" w:rsidRDefault="00D1459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14596" w:rsidRDefault="00D145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14596" w:rsidRDefault="00D145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14596" w:rsidRDefault="00D145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14596" w:rsidRDefault="00D14596">
            <w:pPr>
              <w:widowControl w:val="0"/>
              <w:jc w:val="center"/>
              <w:rPr>
                <w:sz w:val="20"/>
                <w:szCs w:val="20"/>
              </w:rPr>
            </w:pPr>
            <w:r>
              <w:t>325724,48</w:t>
            </w:r>
          </w:p>
        </w:tc>
      </w:tr>
      <w:tr w:rsidR="00D14596" w:rsidTr="0019350A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14596" w:rsidRDefault="00D1459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14596" w:rsidRDefault="00D145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14596" w:rsidRDefault="00D145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14596" w:rsidRDefault="00D145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14596" w:rsidRDefault="00D14596">
            <w:pPr>
              <w:widowControl w:val="0"/>
              <w:jc w:val="center"/>
              <w:rPr>
                <w:sz w:val="20"/>
                <w:szCs w:val="20"/>
              </w:rPr>
            </w:pPr>
            <w:r>
              <w:t>130965,40</w:t>
            </w:r>
          </w:p>
        </w:tc>
      </w:tr>
      <w:tr w:rsidR="00D14596" w:rsidTr="0019350A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14596" w:rsidRDefault="00D1459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14596" w:rsidRDefault="00D145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14596" w:rsidRDefault="00D145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14596" w:rsidRDefault="00D145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14596" w:rsidRDefault="00D14596" w:rsidP="00D14596">
            <w:pPr>
              <w:widowControl w:val="0"/>
              <w:jc w:val="center"/>
              <w:rPr>
                <w:sz w:val="20"/>
                <w:szCs w:val="20"/>
              </w:rPr>
            </w:pPr>
            <w:r>
              <w:t>375871,59</w:t>
            </w:r>
          </w:p>
        </w:tc>
      </w:tr>
      <w:tr w:rsidR="00D14596" w:rsidTr="0019350A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14596" w:rsidRDefault="00D1459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14596" w:rsidRDefault="00D145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14596" w:rsidRDefault="00D145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14596" w:rsidRDefault="00D145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14596" w:rsidRDefault="00D14596" w:rsidP="00D14596">
            <w:pPr>
              <w:widowControl w:val="0"/>
              <w:jc w:val="center"/>
              <w:rPr>
                <w:sz w:val="20"/>
                <w:szCs w:val="20"/>
              </w:rPr>
            </w:pPr>
            <w:r>
              <w:t>325724,48</w:t>
            </w:r>
          </w:p>
        </w:tc>
      </w:tr>
      <w:tr w:rsidR="00D14596" w:rsidTr="0019350A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14596" w:rsidRDefault="00D1459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14596" w:rsidRDefault="00D145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14596" w:rsidRDefault="00D145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14596" w:rsidRDefault="00D145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14596" w:rsidRDefault="00D14596" w:rsidP="00D14596">
            <w:pPr>
              <w:widowControl w:val="0"/>
              <w:jc w:val="center"/>
              <w:rPr>
                <w:sz w:val="20"/>
                <w:szCs w:val="20"/>
              </w:rPr>
            </w:pPr>
            <w:r>
              <w:t>130965,40</w:t>
            </w:r>
          </w:p>
        </w:tc>
      </w:tr>
      <w:tr w:rsidR="00D14596" w:rsidTr="0019350A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14596" w:rsidRDefault="00D1459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14596" w:rsidRDefault="00D145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14596" w:rsidRDefault="00D145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14596" w:rsidRDefault="00D145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14596" w:rsidRDefault="00D145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14596" w:rsidTr="0019350A">
        <w:trPr>
          <w:trHeight w:val="256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14596" w:rsidRDefault="00D145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</w:t>
            </w: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14596" w:rsidRDefault="00D145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14596" w:rsidRDefault="00D145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14596" w:rsidRDefault="00D145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14596" w:rsidRDefault="00D145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</w:tr>
      <w:tr w:rsidR="00D14596" w:rsidTr="0019350A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14596" w:rsidRDefault="00D1459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14596" w:rsidRDefault="00D145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14596" w:rsidRDefault="00D145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14596" w:rsidRDefault="00D145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14596" w:rsidRDefault="00D145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D14596" w:rsidTr="00D14596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14596" w:rsidRDefault="00D1459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14596" w:rsidRDefault="00D145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14596" w:rsidRDefault="00D14596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14596" w:rsidRDefault="00D145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4596" w:rsidRDefault="00D145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911,76</w:t>
            </w:r>
          </w:p>
        </w:tc>
      </w:tr>
      <w:tr w:rsidR="00D14596" w:rsidTr="0019350A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14596" w:rsidRDefault="00D1459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14596" w:rsidRDefault="00D145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14596" w:rsidRDefault="00D145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14596" w:rsidRDefault="00D145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14596" w:rsidRDefault="00D14596">
            <w:pPr>
              <w:widowControl w:val="0"/>
              <w:jc w:val="center"/>
              <w:rPr>
                <w:sz w:val="20"/>
                <w:szCs w:val="20"/>
              </w:rPr>
            </w:pPr>
            <w:r>
              <w:t>64190,22</w:t>
            </w:r>
          </w:p>
        </w:tc>
      </w:tr>
      <w:tr w:rsidR="00D14596" w:rsidTr="0019350A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14596" w:rsidRDefault="00D1459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14596" w:rsidRDefault="00D145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14596" w:rsidRDefault="00D145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14596" w:rsidRDefault="00D145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14596" w:rsidRDefault="00D14596">
            <w:pPr>
              <w:widowControl w:val="0"/>
              <w:jc w:val="center"/>
              <w:rPr>
                <w:sz w:val="20"/>
                <w:szCs w:val="20"/>
              </w:rPr>
            </w:pPr>
            <w:r>
              <w:t>60100,51</w:t>
            </w:r>
          </w:p>
        </w:tc>
      </w:tr>
      <w:tr w:rsidR="00D14596" w:rsidTr="0019350A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14596" w:rsidRDefault="00D1459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14596" w:rsidRDefault="00D145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14596" w:rsidRDefault="00D145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14596" w:rsidRDefault="00D145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14596" w:rsidRDefault="00D14596">
            <w:pPr>
              <w:widowControl w:val="0"/>
              <w:jc w:val="center"/>
              <w:rPr>
                <w:sz w:val="20"/>
                <w:szCs w:val="20"/>
              </w:rPr>
            </w:pPr>
            <w:r>
              <w:t>41433,51</w:t>
            </w:r>
          </w:p>
        </w:tc>
      </w:tr>
      <w:tr w:rsidR="00D14596" w:rsidTr="0019350A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14596" w:rsidRDefault="00D1459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14596" w:rsidRDefault="00D145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14596" w:rsidRDefault="00D145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14596" w:rsidRDefault="00D145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14596" w:rsidRDefault="00D14596" w:rsidP="00D14596">
            <w:pPr>
              <w:widowControl w:val="0"/>
              <w:jc w:val="center"/>
              <w:rPr>
                <w:sz w:val="20"/>
                <w:szCs w:val="20"/>
              </w:rPr>
            </w:pPr>
            <w:r>
              <w:t>64190,22</w:t>
            </w:r>
          </w:p>
        </w:tc>
      </w:tr>
      <w:tr w:rsidR="00D14596" w:rsidTr="0019350A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14596" w:rsidRDefault="00D1459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14596" w:rsidRDefault="00D145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14596" w:rsidRDefault="00D145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14596" w:rsidRDefault="00D145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14596" w:rsidRDefault="00D14596" w:rsidP="00D14596">
            <w:pPr>
              <w:widowControl w:val="0"/>
              <w:jc w:val="center"/>
              <w:rPr>
                <w:sz w:val="20"/>
                <w:szCs w:val="20"/>
              </w:rPr>
            </w:pPr>
            <w:r>
              <w:t>60100,51</w:t>
            </w:r>
          </w:p>
        </w:tc>
      </w:tr>
      <w:tr w:rsidR="00D14596" w:rsidTr="0019350A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14596" w:rsidRDefault="00D1459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14596" w:rsidRDefault="00D145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14596" w:rsidRDefault="00D145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14596" w:rsidRDefault="00D145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14596" w:rsidRDefault="00D14596" w:rsidP="00D14596">
            <w:pPr>
              <w:widowControl w:val="0"/>
              <w:jc w:val="center"/>
              <w:rPr>
                <w:sz w:val="20"/>
                <w:szCs w:val="20"/>
              </w:rPr>
            </w:pPr>
            <w:r>
              <w:t>41433,51</w:t>
            </w:r>
          </w:p>
        </w:tc>
      </w:tr>
      <w:tr w:rsidR="00D14596" w:rsidTr="0019350A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14596" w:rsidRDefault="00D1459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14596" w:rsidRDefault="00D145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14596" w:rsidRDefault="00D145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14596" w:rsidRDefault="00D145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14596" w:rsidRDefault="00D145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FD6ADB" w:rsidRDefault="00FD6ADB">
      <w:r>
        <w:br w:type="page"/>
      </w:r>
    </w:p>
    <w:tbl>
      <w:tblPr>
        <w:tblW w:w="5000" w:type="pct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99"/>
        <w:gridCol w:w="3467"/>
        <w:gridCol w:w="1167"/>
        <w:gridCol w:w="2644"/>
        <w:gridCol w:w="2685"/>
      </w:tblGrid>
      <w:tr w:rsidR="00D24146" w:rsidTr="00FD6ADB">
        <w:trPr>
          <w:trHeight w:val="256"/>
        </w:trPr>
        <w:tc>
          <w:tcPr>
            <w:tcW w:w="119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5)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Газоснабжение</w:t>
            </w:r>
          </w:p>
        </w:tc>
      </w:tr>
      <w:tr w:rsidR="00D24146" w:rsidTr="0019350A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D24146" w:rsidTr="0019350A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14596" w:rsidRDefault="00D14596" w:rsidP="00D145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5247,00</w:t>
            </w:r>
          </w:p>
          <w:p w:rsidR="00D24146" w:rsidRDefault="00D2414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D24146" w:rsidTr="0019350A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24146" w:rsidRDefault="00D14596">
            <w:pPr>
              <w:widowControl w:val="0"/>
              <w:jc w:val="center"/>
              <w:rPr>
                <w:sz w:val="20"/>
                <w:szCs w:val="20"/>
              </w:rPr>
            </w:pPr>
            <w:r>
              <w:t>33794,49</w:t>
            </w:r>
          </w:p>
        </w:tc>
      </w:tr>
      <w:tr w:rsidR="00D24146" w:rsidTr="0019350A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24146" w:rsidRDefault="00D14596">
            <w:pPr>
              <w:widowControl w:val="0"/>
              <w:jc w:val="center"/>
              <w:rPr>
                <w:sz w:val="20"/>
                <w:szCs w:val="20"/>
              </w:rPr>
            </w:pPr>
            <w:r>
              <w:t>29427,39</w:t>
            </w:r>
          </w:p>
        </w:tc>
      </w:tr>
      <w:tr w:rsidR="00D24146" w:rsidTr="0019350A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24146" w:rsidRDefault="00D14596">
            <w:pPr>
              <w:widowControl w:val="0"/>
              <w:jc w:val="center"/>
              <w:rPr>
                <w:sz w:val="20"/>
                <w:szCs w:val="20"/>
              </w:rPr>
            </w:pPr>
            <w:r>
              <w:t>22668,42</w:t>
            </w:r>
          </w:p>
        </w:tc>
      </w:tr>
      <w:tr w:rsidR="00D14596" w:rsidTr="0019350A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14596" w:rsidRDefault="00D1459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14596" w:rsidRDefault="00D145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14596" w:rsidRDefault="00D145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14596" w:rsidRDefault="00D145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14596" w:rsidRDefault="00D14596" w:rsidP="00D14596">
            <w:pPr>
              <w:widowControl w:val="0"/>
              <w:jc w:val="center"/>
              <w:rPr>
                <w:sz w:val="20"/>
                <w:szCs w:val="20"/>
              </w:rPr>
            </w:pPr>
            <w:r>
              <w:t>33794,49</w:t>
            </w:r>
          </w:p>
        </w:tc>
      </w:tr>
      <w:tr w:rsidR="00D14596" w:rsidTr="0019350A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14596" w:rsidRDefault="00D1459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14596" w:rsidRDefault="00D145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14596" w:rsidRDefault="00D145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14596" w:rsidRDefault="00D145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14596" w:rsidRDefault="00D14596" w:rsidP="00D14596">
            <w:pPr>
              <w:widowControl w:val="0"/>
              <w:jc w:val="center"/>
              <w:rPr>
                <w:sz w:val="20"/>
                <w:szCs w:val="20"/>
              </w:rPr>
            </w:pPr>
            <w:r>
              <w:t>29427,39</w:t>
            </w:r>
          </w:p>
        </w:tc>
      </w:tr>
      <w:tr w:rsidR="00D14596" w:rsidTr="0019350A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14596" w:rsidRDefault="00D1459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14596" w:rsidRDefault="00D145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14596" w:rsidRDefault="00D145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14596" w:rsidRDefault="00D145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14596" w:rsidRDefault="00D14596" w:rsidP="00D14596">
            <w:pPr>
              <w:widowControl w:val="0"/>
              <w:jc w:val="center"/>
              <w:rPr>
                <w:sz w:val="20"/>
                <w:szCs w:val="20"/>
              </w:rPr>
            </w:pPr>
            <w:r>
              <w:t>22668,42</w:t>
            </w:r>
          </w:p>
        </w:tc>
      </w:tr>
      <w:tr w:rsidR="00D24146" w:rsidTr="0019350A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24146" w:rsidTr="0019350A">
        <w:trPr>
          <w:trHeight w:val="256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</w:tr>
      <w:tr w:rsidR="00D24146" w:rsidTr="0019350A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D24146" w:rsidTr="0019350A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14596" w:rsidRDefault="00D14596" w:rsidP="00D145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1726,09</w:t>
            </w:r>
          </w:p>
          <w:p w:rsidR="00D24146" w:rsidRDefault="00D2414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D24146" w:rsidTr="0019350A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24146" w:rsidRDefault="00D14596">
            <w:pPr>
              <w:widowControl w:val="0"/>
              <w:jc w:val="center"/>
              <w:rPr>
                <w:sz w:val="20"/>
                <w:szCs w:val="20"/>
              </w:rPr>
            </w:pPr>
            <w:r>
              <w:t>74652,63</w:t>
            </w:r>
          </w:p>
        </w:tc>
      </w:tr>
      <w:tr w:rsidR="00D24146" w:rsidTr="0019350A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24146" w:rsidRDefault="00D14596">
            <w:pPr>
              <w:widowControl w:val="0"/>
              <w:jc w:val="center"/>
              <w:rPr>
                <w:sz w:val="20"/>
                <w:szCs w:val="20"/>
              </w:rPr>
            </w:pPr>
            <w:r>
              <w:t>70344,00</w:t>
            </w:r>
          </w:p>
        </w:tc>
      </w:tr>
      <w:tr w:rsidR="00D24146" w:rsidTr="0019350A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24146" w:rsidRDefault="00D14596">
            <w:pPr>
              <w:widowControl w:val="0"/>
              <w:jc w:val="center"/>
              <w:rPr>
                <w:sz w:val="20"/>
                <w:szCs w:val="20"/>
              </w:rPr>
            </w:pPr>
            <w:r>
              <w:t>47976,57</w:t>
            </w:r>
          </w:p>
        </w:tc>
      </w:tr>
      <w:tr w:rsidR="00D14596" w:rsidTr="0019350A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14596" w:rsidRDefault="00D1459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14596" w:rsidRDefault="00D145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14596" w:rsidRDefault="00D145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14596" w:rsidRDefault="00D145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14596" w:rsidRDefault="00D14596" w:rsidP="00D14596">
            <w:pPr>
              <w:widowControl w:val="0"/>
              <w:jc w:val="center"/>
              <w:rPr>
                <w:sz w:val="20"/>
                <w:szCs w:val="20"/>
              </w:rPr>
            </w:pPr>
            <w:r>
              <w:t>74652,63</w:t>
            </w:r>
          </w:p>
        </w:tc>
      </w:tr>
      <w:tr w:rsidR="00D14596" w:rsidTr="0019350A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14596" w:rsidRDefault="00D1459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14596" w:rsidRDefault="00D145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14596" w:rsidRDefault="00D145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14596" w:rsidRDefault="00D145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14596" w:rsidRDefault="00D14596" w:rsidP="00D14596">
            <w:pPr>
              <w:widowControl w:val="0"/>
              <w:jc w:val="center"/>
              <w:rPr>
                <w:sz w:val="20"/>
                <w:szCs w:val="20"/>
              </w:rPr>
            </w:pPr>
            <w:r>
              <w:t>70344,00</w:t>
            </w:r>
          </w:p>
        </w:tc>
      </w:tr>
      <w:tr w:rsidR="00D14596" w:rsidTr="0019350A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14596" w:rsidRDefault="00D1459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14596" w:rsidRDefault="00D145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14596" w:rsidRDefault="00D145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14596" w:rsidRDefault="00D145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14596" w:rsidRDefault="00D14596" w:rsidP="00D14596">
            <w:pPr>
              <w:widowControl w:val="0"/>
              <w:jc w:val="center"/>
              <w:rPr>
                <w:sz w:val="20"/>
                <w:szCs w:val="20"/>
              </w:rPr>
            </w:pPr>
            <w:r>
              <w:t>47976,57</w:t>
            </w:r>
          </w:p>
        </w:tc>
      </w:tr>
      <w:tr w:rsidR="00D24146" w:rsidTr="0019350A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D24146" w:rsidRDefault="00D24146">
      <w:pPr>
        <w:rPr>
          <w:sz w:val="20"/>
          <w:szCs w:val="20"/>
        </w:rPr>
      </w:pPr>
    </w:p>
    <w:p w:rsidR="00D24146" w:rsidRDefault="00D24146">
      <w:pPr>
        <w:rPr>
          <w:sz w:val="20"/>
          <w:szCs w:val="20"/>
        </w:rPr>
      </w:pPr>
    </w:p>
    <w:p w:rsidR="00FD6ADB" w:rsidRDefault="00FD6ADB">
      <w:r>
        <w:br w:type="page"/>
      </w: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"/>
        <w:gridCol w:w="2899"/>
        <w:gridCol w:w="982"/>
        <w:gridCol w:w="2900"/>
        <w:gridCol w:w="3520"/>
      </w:tblGrid>
      <w:tr w:rsidR="00D24146">
        <w:trPr>
          <w:trHeight w:val="224"/>
        </w:trPr>
        <w:tc>
          <w:tcPr>
            <w:tcW w:w="11120" w:type="dxa"/>
            <w:gridSpan w:val="5"/>
            <w:tcBorders>
              <w:bottom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D24146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24146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24146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24146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24146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24146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>
        <w:trPr>
          <w:trHeight w:val="476"/>
        </w:trPr>
        <w:tc>
          <w:tcPr>
            <w:tcW w:w="819" w:type="dxa"/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301" w:type="dxa"/>
            <w:gridSpan w:val="4"/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Информация о ведении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D24146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24146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24146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24146" w:rsidRDefault="00C1497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D24146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24146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D24146" w:rsidRDefault="00D24146">
      <w:pPr>
        <w:spacing w:line="200" w:lineRule="exact"/>
        <w:rPr>
          <w:sz w:val="20"/>
          <w:szCs w:val="20"/>
        </w:rPr>
      </w:pPr>
    </w:p>
    <w:sectPr w:rsidR="00D24146" w:rsidSect="00D24146">
      <w:pgSz w:w="11906" w:h="16838"/>
      <w:pgMar w:top="375" w:right="400" w:bottom="0" w:left="400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3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2"/>
  </w:compat>
  <w:rsids>
    <w:rsidRoot w:val="00D24146"/>
    <w:rsid w:val="000A0EC8"/>
    <w:rsid w:val="00142450"/>
    <w:rsid w:val="0019350A"/>
    <w:rsid w:val="00315130"/>
    <w:rsid w:val="003619B6"/>
    <w:rsid w:val="003752F8"/>
    <w:rsid w:val="00386DAB"/>
    <w:rsid w:val="005A1CBA"/>
    <w:rsid w:val="006E7FDF"/>
    <w:rsid w:val="007427B5"/>
    <w:rsid w:val="00792EEE"/>
    <w:rsid w:val="00837BB7"/>
    <w:rsid w:val="00844E4A"/>
    <w:rsid w:val="00883923"/>
    <w:rsid w:val="008D43B7"/>
    <w:rsid w:val="00B75C0D"/>
    <w:rsid w:val="00C0757C"/>
    <w:rsid w:val="00C14973"/>
    <w:rsid w:val="00CB384A"/>
    <w:rsid w:val="00CF5FC8"/>
    <w:rsid w:val="00D14596"/>
    <w:rsid w:val="00D24146"/>
    <w:rsid w:val="00E364C6"/>
    <w:rsid w:val="00EC7532"/>
    <w:rsid w:val="00FD6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D69AE6-5246-4F59-84C7-C75EC8814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D5BDC"/>
    <w:rPr>
      <w:color w:val="0000FF"/>
      <w:u w:val="single"/>
    </w:rPr>
  </w:style>
  <w:style w:type="character" w:customStyle="1" w:styleId="1">
    <w:name w:val="Основной шрифт абзаца1"/>
    <w:qFormat/>
    <w:rsid w:val="00F040F1"/>
  </w:style>
  <w:style w:type="paragraph" w:customStyle="1" w:styleId="Heading">
    <w:name w:val="Heading"/>
    <w:basedOn w:val="a"/>
    <w:next w:val="a4"/>
    <w:qFormat/>
    <w:rsid w:val="00050A9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050A91"/>
    <w:pPr>
      <w:spacing w:after="140" w:line="276" w:lineRule="auto"/>
    </w:pPr>
  </w:style>
  <w:style w:type="paragraph" w:styleId="a5">
    <w:name w:val="List"/>
    <w:basedOn w:val="a4"/>
    <w:rsid w:val="00050A91"/>
    <w:rPr>
      <w:rFonts w:cs="Arial"/>
    </w:rPr>
  </w:style>
  <w:style w:type="paragraph" w:customStyle="1" w:styleId="10">
    <w:name w:val="Название объекта1"/>
    <w:basedOn w:val="a"/>
    <w:qFormat/>
    <w:rsid w:val="00050A9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a"/>
    <w:qFormat/>
    <w:rsid w:val="00050A91"/>
    <w:pPr>
      <w:suppressLineNumbers/>
    </w:pPr>
    <w:rPr>
      <w:rFonts w:cs="Arial"/>
    </w:rPr>
  </w:style>
  <w:style w:type="paragraph" w:customStyle="1" w:styleId="11">
    <w:name w:val="Заголовок1"/>
    <w:basedOn w:val="a"/>
    <w:next w:val="a4"/>
    <w:qFormat/>
    <w:rsid w:val="00F040F1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qFormat/>
    <w:rsid w:val="00F040F1"/>
    <w:pPr>
      <w:suppressLineNumbers/>
      <w:spacing w:before="120" w:after="120"/>
    </w:pPr>
    <w:rPr>
      <w:rFonts w:eastAsia="Times New Roman"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qFormat/>
    <w:rsid w:val="00F040F1"/>
    <w:pPr>
      <w:suppressLineNumbers/>
    </w:pPr>
    <w:rPr>
      <w:rFonts w:eastAsia="Times New Roman" w:cs="Mangal"/>
      <w:lang w:eastAsia="ar-SA"/>
    </w:rPr>
  </w:style>
  <w:style w:type="paragraph" w:customStyle="1" w:styleId="a6">
    <w:name w:val="Содержимое таблицы"/>
    <w:basedOn w:val="a"/>
    <w:qFormat/>
    <w:rsid w:val="00F040F1"/>
    <w:pPr>
      <w:suppressLineNumbers/>
    </w:pPr>
    <w:rPr>
      <w:rFonts w:eastAsia="Times New Roman"/>
      <w:lang w:eastAsia="ar-SA"/>
    </w:rPr>
  </w:style>
  <w:style w:type="paragraph" w:customStyle="1" w:styleId="a7">
    <w:name w:val="Заголовок таблицы"/>
    <w:basedOn w:val="a6"/>
    <w:qFormat/>
    <w:rsid w:val="00F040F1"/>
    <w:pPr>
      <w:jc w:val="center"/>
    </w:pPr>
    <w:rPr>
      <w:b/>
      <w:bCs/>
    </w:rPr>
  </w:style>
  <w:style w:type="paragraph" w:customStyle="1" w:styleId="TableContents">
    <w:name w:val="Table Contents"/>
    <w:basedOn w:val="a"/>
    <w:qFormat/>
    <w:rsid w:val="006E5FC6"/>
    <w:pPr>
      <w:suppressLineNumbers/>
    </w:pPr>
    <w:rPr>
      <w:rFonts w:eastAsia="SimSun"/>
      <w:lang w:eastAsia="ar-SA"/>
    </w:rPr>
  </w:style>
  <w:style w:type="table" w:styleId="a8">
    <w:name w:val="Table Grid"/>
    <w:basedOn w:val="a1"/>
    <w:uiPriority w:val="59"/>
    <w:rsid w:val="00095E8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10</Pages>
  <Words>3049</Words>
  <Characters>17382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Мария Масликова</cp:lastModifiedBy>
  <cp:revision>24</cp:revision>
  <dcterms:created xsi:type="dcterms:W3CDTF">2019-12-25T05:47:00Z</dcterms:created>
  <dcterms:modified xsi:type="dcterms:W3CDTF">2023-03-23T11:36:00Z</dcterms:modified>
  <dc:language>ru-RU</dc:language>
</cp:coreProperties>
</file>