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3B" w:rsidRDefault="00263FB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36B3B" w:rsidRDefault="00936B3B">
      <w:pPr>
        <w:spacing w:line="370" w:lineRule="exact"/>
        <w:rPr>
          <w:sz w:val="24"/>
          <w:szCs w:val="24"/>
        </w:rPr>
      </w:pPr>
    </w:p>
    <w:p w:rsidR="00936B3B" w:rsidRDefault="00263FB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Октябрьский, д. 12</w:t>
      </w:r>
    </w:p>
    <w:p w:rsidR="00936B3B" w:rsidRDefault="00936B3B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36B3B" w:rsidTr="00B90E1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3"/>
                <w:szCs w:val="23"/>
              </w:rPr>
            </w:pPr>
          </w:p>
        </w:tc>
      </w:tr>
      <w:tr w:rsidR="00936B3B" w:rsidTr="00B90E1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B90E1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:rsidTr="00B90E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Pr="000F3B41" w:rsidRDefault="000F3B41" w:rsidP="000157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B90E1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B90E1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B90E1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 w:rsidP="000157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D05568">
              <w:rPr>
                <w:rFonts w:eastAsia="Times New Roman"/>
                <w:sz w:val="20"/>
                <w:szCs w:val="20"/>
              </w:rPr>
              <w:t>2</w:t>
            </w:r>
            <w:r w:rsidR="00B90E1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B90E1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B90E1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D05568">
              <w:rPr>
                <w:rFonts w:eastAsia="Times New Roman"/>
                <w:sz w:val="20"/>
                <w:szCs w:val="20"/>
              </w:rPr>
              <w:t>2</w:t>
            </w:r>
            <w:r w:rsidR="00B90E1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B90E1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B90E1E">
        <w:trPr>
          <w:trHeight w:val="446"/>
        </w:trPr>
        <w:tc>
          <w:tcPr>
            <w:tcW w:w="82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36B3B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36B3B" w:rsidTr="00B90E1E">
        <w:trPr>
          <w:trHeight w:val="260"/>
        </w:trPr>
        <w:tc>
          <w:tcPr>
            <w:tcW w:w="820" w:type="dxa"/>
            <w:vAlign w:val="bottom"/>
          </w:tcPr>
          <w:p w:rsidR="00936B3B" w:rsidRDefault="00936B3B"/>
        </w:tc>
        <w:tc>
          <w:tcPr>
            <w:tcW w:w="3880" w:type="dxa"/>
            <w:gridSpan w:val="3"/>
            <w:vAlign w:val="bottom"/>
          </w:tcPr>
          <w:p w:rsidR="00936B3B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36B3B" w:rsidRDefault="00936B3B"/>
        </w:tc>
        <w:tc>
          <w:tcPr>
            <w:tcW w:w="3520" w:type="dxa"/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B90E1E">
        <w:trPr>
          <w:trHeight w:val="234"/>
        </w:trPr>
        <w:tc>
          <w:tcPr>
            <w:tcW w:w="820" w:type="dxa"/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B90E1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B90E1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B90E1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:rsidTr="00B90E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B90E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B90E1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B90E1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B90E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B90E1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B90E1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7711C">
            <w:pPr>
              <w:ind w:left="80"/>
              <w:rPr>
                <w:sz w:val="20"/>
                <w:szCs w:val="20"/>
              </w:rPr>
            </w:pPr>
            <w:r>
              <w:t>49928,29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B90E1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B90E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B90E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6C409F">
            <w:pPr>
              <w:rPr>
                <w:sz w:val="20"/>
                <w:szCs w:val="20"/>
              </w:rPr>
            </w:pPr>
            <w:r>
              <w:t>98583,81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B90E1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B90E1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B90E1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B90E1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B90E1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B90E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B90E1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B90E1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6C409F">
            <w:pPr>
              <w:ind w:left="80"/>
              <w:rPr>
                <w:sz w:val="20"/>
                <w:szCs w:val="20"/>
              </w:rPr>
            </w:pPr>
            <w:r>
              <w:t>84474,01</w:t>
            </w:r>
          </w:p>
        </w:tc>
      </w:tr>
      <w:tr w:rsidR="00936B3B" w:rsidTr="00B90E1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B90E1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6C409F">
            <w:pPr>
              <w:ind w:left="80"/>
              <w:rPr>
                <w:sz w:val="20"/>
                <w:szCs w:val="20"/>
              </w:rPr>
            </w:pPr>
            <w:r>
              <w:t>84474,01</w:t>
            </w:r>
          </w:p>
        </w:tc>
      </w:tr>
      <w:tr w:rsidR="00936B3B" w:rsidTr="00B90E1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B90E1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B90E1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B90E1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B90E1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B90E1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B90E1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B90E1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B90E1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B90E1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B90E1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B90E1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B90E1E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0F3B41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263FB8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B90E1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B90E1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B90E1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B90E1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B90E1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B90E1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B90E1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B90E1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6C409F">
            <w:pPr>
              <w:ind w:left="80"/>
              <w:rPr>
                <w:sz w:val="20"/>
                <w:szCs w:val="20"/>
              </w:rPr>
            </w:pPr>
            <w:r>
              <w:t>64038,09</w:t>
            </w:r>
          </w:p>
        </w:tc>
      </w:tr>
      <w:tr w:rsidR="00936B3B" w:rsidTr="00B90E1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</w:tbl>
    <w:p w:rsidR="001D2F71" w:rsidRDefault="001D2F71" w:rsidP="001D2F71">
      <w:pPr>
        <w:rPr>
          <w:rFonts w:eastAsia="Times New Roman"/>
          <w:sz w:val="20"/>
          <w:szCs w:val="20"/>
        </w:rPr>
      </w:pPr>
    </w:p>
    <w:p w:rsidR="00B90E1E" w:rsidRDefault="00B90E1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D2F71" w:rsidRDefault="001D2F71" w:rsidP="001D2F7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1D2F71" w:rsidRPr="00C546A5" w:rsidRDefault="001D2F71" w:rsidP="001D2F7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1D2F71" w:rsidRDefault="001D2F71"/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731"/>
        <w:gridCol w:w="4347"/>
        <w:gridCol w:w="1222"/>
        <w:gridCol w:w="1160"/>
        <w:gridCol w:w="1512"/>
        <w:gridCol w:w="1088"/>
        <w:gridCol w:w="1134"/>
      </w:tblGrid>
      <w:tr w:rsidR="007B7437" w:rsidRPr="007B7437" w:rsidTr="007B7437">
        <w:trPr>
          <w:trHeight w:val="81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7B7437" w:rsidRPr="007B7437" w:rsidTr="007B7437">
        <w:trPr>
          <w:trHeight w:val="4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375,60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17 352,72</w:t>
            </w:r>
          </w:p>
        </w:tc>
      </w:tr>
      <w:tr w:rsidR="007B7437" w:rsidRPr="007B7437" w:rsidTr="007B7437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7B7437" w:rsidRPr="007B7437" w:rsidTr="007B7437">
        <w:trPr>
          <w:trHeight w:val="96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7B7437" w:rsidRPr="007B7437" w:rsidTr="007B7437">
        <w:trPr>
          <w:trHeight w:val="264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7B7437" w:rsidRPr="007B7437" w:rsidTr="007B7437">
        <w:trPr>
          <w:trHeight w:val="360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7B7437" w:rsidRPr="007B7437" w:rsidTr="007B7437">
        <w:trPr>
          <w:trHeight w:val="144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7B7437" w:rsidRPr="007B7437" w:rsidTr="007B7437">
        <w:trPr>
          <w:trHeight w:val="192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7B7437" w:rsidRPr="007B7437" w:rsidTr="007B7437">
        <w:trPr>
          <w:trHeight w:val="288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7B7437" w:rsidRPr="007B7437" w:rsidTr="007B7437">
        <w:trPr>
          <w:trHeight w:val="120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7B7437" w:rsidRPr="007B7437" w:rsidTr="007B7437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7B7437" w:rsidRPr="007B7437" w:rsidTr="007B7437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10 411,63</w:t>
            </w:r>
          </w:p>
        </w:tc>
      </w:tr>
      <w:tr w:rsidR="007B7437" w:rsidRPr="007B7437" w:rsidTr="007B7437">
        <w:trPr>
          <w:trHeight w:val="144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7B7437" w:rsidRPr="007B7437" w:rsidTr="007B7437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7B7437" w:rsidRPr="007B7437" w:rsidTr="007B7437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5 949,50</w:t>
            </w:r>
          </w:p>
        </w:tc>
      </w:tr>
      <w:tr w:rsidR="007B7437" w:rsidRPr="007B7437" w:rsidTr="007B7437">
        <w:trPr>
          <w:trHeight w:val="120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9 870,77</w:t>
            </w:r>
          </w:p>
        </w:tc>
      </w:tr>
      <w:tr w:rsidR="007B7437" w:rsidRPr="007B7437" w:rsidTr="007B7437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6 174,86</w:t>
            </w:r>
          </w:p>
        </w:tc>
      </w:tr>
      <w:tr w:rsidR="007B7437" w:rsidRPr="007B7437" w:rsidTr="007B7437">
        <w:trPr>
          <w:trHeight w:val="14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12 604,79</w:t>
            </w:r>
          </w:p>
        </w:tc>
      </w:tr>
      <w:tr w:rsidR="007B7437" w:rsidRPr="007B7437" w:rsidTr="007B7437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B7437" w:rsidRPr="007B7437" w:rsidTr="007B7437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Шиферные кровли на домах ниже 3-х этажей (очистка по периметру крыши при помощи шеста  от снега, наледи и сосулек)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м.п.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380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3 192,00</w:t>
            </w:r>
          </w:p>
        </w:tc>
      </w:tr>
      <w:tr w:rsidR="007B7437" w:rsidRPr="007B7437" w:rsidTr="007B7437">
        <w:trPr>
          <w:trHeight w:val="14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Шиферные кровли на домах ниже 3-х этажей (Очистка по периметру крыши с автовышки от снега, наледи и сосулек:</w:t>
            </w: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(очистка, удаление наледи 1,0 м  от края крыши по периметру: свесов, ендов, очистка козырьков над подъездами)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577,60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577,60</w:t>
            </w:r>
          </w:p>
        </w:tc>
      </w:tr>
      <w:tr w:rsidR="007B7437" w:rsidRPr="007B7437" w:rsidTr="007B7437"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1 258,82</w:t>
            </w:r>
          </w:p>
        </w:tc>
      </w:tr>
      <w:tr w:rsidR="007B7437" w:rsidRPr="007B7437" w:rsidTr="007B7437"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56,10</w:t>
            </w:r>
          </w:p>
        </w:tc>
      </w:tr>
      <w:tr w:rsidR="007B7437" w:rsidRPr="007B7437" w:rsidTr="007B7437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B7437" w:rsidRPr="007B7437" w:rsidTr="007B7437"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Осмотр деревянных стен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1 172,58</w:t>
            </w:r>
          </w:p>
        </w:tc>
      </w:tr>
      <w:tr w:rsidR="007B7437" w:rsidRPr="007B7437" w:rsidTr="007B7437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отделке многоквартирных домах.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B7437" w:rsidRPr="007B7437" w:rsidTr="007B7437"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126,88</w:t>
            </w:r>
          </w:p>
        </w:tc>
      </w:tr>
      <w:tr w:rsidR="007B7437" w:rsidRPr="007B7437" w:rsidTr="007B7437"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752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1 598,65</w:t>
            </w:r>
          </w:p>
        </w:tc>
      </w:tr>
      <w:tr w:rsidR="007B7437" w:rsidRPr="007B7437" w:rsidTr="007B7437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B7437" w:rsidRPr="007B7437" w:rsidTr="007B7437"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7B7437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3 183,21</w:t>
            </w:r>
          </w:p>
        </w:tc>
      </w:tr>
      <w:tr w:rsidR="007B7437" w:rsidRPr="007B7437" w:rsidTr="007B7437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B7437" w:rsidRPr="007B7437" w:rsidTr="007B7437"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1 402,39</w:t>
            </w:r>
          </w:p>
        </w:tc>
      </w:tr>
      <w:tr w:rsidR="007B7437" w:rsidRPr="007B7437" w:rsidTr="007B7437">
        <w:trPr>
          <w:trHeight w:val="9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B7437" w:rsidRPr="007B7437" w:rsidTr="007B7437"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17,2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36,56</w:t>
            </w:r>
          </w:p>
        </w:tc>
      </w:tr>
      <w:tr w:rsidR="007B7437" w:rsidRPr="007B7437" w:rsidTr="007B7437">
        <w:trPr>
          <w:trHeight w:val="9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70 357,06</w:t>
            </w:r>
          </w:p>
        </w:tc>
      </w:tr>
      <w:tr w:rsidR="007B7437" w:rsidRPr="007B7437" w:rsidTr="007B7437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B7437" w:rsidRPr="007B7437" w:rsidTr="007B7437"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481,66</w:t>
            </w:r>
          </w:p>
        </w:tc>
      </w:tr>
      <w:tr w:rsidR="007B7437" w:rsidRPr="007B7437" w:rsidTr="007B7437">
        <w:trPr>
          <w:trHeight w:val="9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B7437" w:rsidRPr="007B7437" w:rsidTr="007B7437"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7B7437" w:rsidRPr="007B7437" w:rsidTr="007B7437"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7B7437" w:rsidRPr="007B7437" w:rsidTr="007B7437"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914,40</w:t>
            </w:r>
          </w:p>
        </w:tc>
      </w:tr>
      <w:tr w:rsidR="007B7437" w:rsidRPr="007B7437" w:rsidTr="007B7437"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2 671,23</w:t>
            </w:r>
          </w:p>
        </w:tc>
      </w:tr>
      <w:tr w:rsidR="007B7437" w:rsidRPr="007B7437" w:rsidTr="007B7437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0,3756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2 090,23</w:t>
            </w:r>
          </w:p>
        </w:tc>
      </w:tr>
      <w:tr w:rsidR="007B7437" w:rsidRPr="007B7437" w:rsidTr="007B7437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0,0389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4 156,42</w:t>
            </w:r>
          </w:p>
        </w:tc>
      </w:tr>
      <w:tr w:rsidR="007B7437" w:rsidRPr="007B7437" w:rsidTr="007B7437">
        <w:trPr>
          <w:trHeight w:val="12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7B7437" w:rsidRPr="007B7437" w:rsidTr="007B7437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B7437" w:rsidRPr="007B7437" w:rsidTr="007B7437"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7B7437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7B7437" w:rsidRPr="007B7437" w:rsidTr="007B7437"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1,615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600,59</w:t>
            </w:r>
          </w:p>
        </w:tc>
      </w:tr>
      <w:tr w:rsidR="007B7437" w:rsidRPr="007B7437" w:rsidTr="007B7437"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7B7437" w:rsidRPr="007B7437" w:rsidTr="007B7437">
        <w:trPr>
          <w:trHeight w:val="9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B7437" w:rsidRPr="007B7437" w:rsidTr="007B7437"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7B7437" w:rsidRPr="007B7437" w:rsidTr="007B7437"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7B7437" w:rsidRPr="007B7437" w:rsidTr="007B7437"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7B7437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7B7437" w:rsidRPr="007B7437" w:rsidTr="007B7437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7B7437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394,19</w:t>
            </w:r>
          </w:p>
        </w:tc>
      </w:tr>
      <w:tr w:rsidR="007B7437" w:rsidRPr="007B7437" w:rsidTr="007B7437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2 217,24</w:t>
            </w:r>
          </w:p>
        </w:tc>
      </w:tr>
      <w:tr w:rsidR="007B7437" w:rsidRPr="007B7437" w:rsidTr="007B7437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7B743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7B7437" w:rsidRPr="007B7437" w:rsidTr="007B7437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400,68</w:t>
            </w:r>
          </w:p>
        </w:tc>
      </w:tr>
      <w:tr w:rsidR="007B7437" w:rsidRPr="007B7437" w:rsidTr="007B7437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0,22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979,45</w:t>
            </w:r>
          </w:p>
        </w:tc>
      </w:tr>
      <w:tr w:rsidR="007B7437" w:rsidRPr="007B7437" w:rsidTr="007B7437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507,22</w:t>
            </w:r>
          </w:p>
        </w:tc>
      </w:tr>
      <w:tr w:rsidR="007B7437" w:rsidRPr="007B7437" w:rsidTr="007B7437"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B7437" w:rsidRPr="007B7437" w:rsidTr="007B7437"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3 136,88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3 136,88</w:t>
            </w:r>
          </w:p>
        </w:tc>
      </w:tr>
      <w:tr w:rsidR="007B7437" w:rsidRPr="007B7437" w:rsidTr="007B7437">
        <w:trPr>
          <w:trHeight w:val="24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375,60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37" w:rsidRPr="007B7437" w:rsidRDefault="007B7437" w:rsidP="007B743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4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132 721,33</w:t>
            </w:r>
          </w:p>
        </w:tc>
      </w:tr>
    </w:tbl>
    <w:p w:rsidR="007B7437" w:rsidRDefault="007B7437">
      <w:pPr>
        <w:ind w:left="800"/>
        <w:rPr>
          <w:sz w:val="20"/>
          <w:szCs w:val="20"/>
        </w:rPr>
      </w:pPr>
    </w:p>
    <w:p w:rsidR="007B7437" w:rsidRDefault="007B743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36B3B" w:rsidRDefault="00936B3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36B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</w:tr>
      <w:tr w:rsidR="00936B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</w:tbl>
    <w:p w:rsidR="00936B3B" w:rsidRDefault="00936B3B">
      <w:pPr>
        <w:spacing w:line="226" w:lineRule="exact"/>
        <w:rPr>
          <w:sz w:val="20"/>
          <w:szCs w:val="20"/>
        </w:rPr>
      </w:pPr>
    </w:p>
    <w:p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936B3B" w:rsidRDefault="00936B3B">
      <w:pPr>
        <w:spacing w:line="200" w:lineRule="exact"/>
        <w:rPr>
          <w:sz w:val="20"/>
          <w:szCs w:val="20"/>
        </w:rPr>
      </w:pPr>
    </w:p>
    <w:p w:rsidR="00936B3B" w:rsidRDefault="00936B3B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36B3B" w:rsidTr="0080673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8067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:rsidTr="008067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8067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8067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</w:tr>
      <w:tr w:rsidR="00936B3B" w:rsidTr="008067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8067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8067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</w:tr>
      <w:tr w:rsidR="00936B3B" w:rsidTr="008067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80673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:rsidTr="008067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8067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8067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</w:tr>
      <w:tr w:rsidR="00936B3B" w:rsidTr="008067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8067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8067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</w:tr>
      <w:tr w:rsidR="00936B3B" w:rsidTr="008067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F15E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80673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</w:tbl>
    <w:p w:rsidR="00936B3B" w:rsidRDefault="00936B3B">
      <w:pPr>
        <w:spacing w:line="226" w:lineRule="exact"/>
        <w:rPr>
          <w:sz w:val="20"/>
          <w:szCs w:val="20"/>
        </w:rPr>
      </w:pPr>
    </w:p>
    <w:p w:rsidR="00C7033A" w:rsidRDefault="00C7033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D05568" w:rsidRPr="00D05568" w:rsidTr="00D05568">
        <w:trPr>
          <w:trHeight w:val="51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 xml:space="preserve">N </w:t>
            </w:r>
            <w:proofErr w:type="spellStart"/>
            <w:r w:rsidRPr="00D0556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</w:t>
            </w:r>
            <w:r w:rsidRPr="00D055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Значение показателя</w:t>
            </w:r>
          </w:p>
        </w:tc>
      </w:tr>
      <w:tr w:rsidR="00D05568" w:rsidRPr="00D05568" w:rsidTr="00D05568">
        <w:trPr>
          <w:trHeight w:val="25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Электроснабжение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кВт</w:t>
            </w:r>
          </w:p>
        </w:tc>
      </w:tr>
      <w:tr w:rsidR="00D05568" w:rsidRPr="00D05568" w:rsidTr="00D05568">
        <w:trPr>
          <w:trHeight w:val="51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нат.</w:t>
            </w:r>
            <w:r w:rsidRPr="00D0556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C409F" w:rsidRDefault="006C409F" w:rsidP="006C4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11783</w:t>
            </w:r>
          </w:p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>
              <w:t>57851,63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>
              <w:t>47453,44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>
              <w:t>42801,03</w:t>
            </w:r>
          </w:p>
        </w:tc>
      </w:tr>
      <w:tr w:rsidR="006C409F" w:rsidRPr="00D05568" w:rsidTr="00D05568">
        <w:trPr>
          <w:trHeight w:val="765"/>
        </w:trPr>
        <w:tc>
          <w:tcPr>
            <w:tcW w:w="1160" w:type="dxa"/>
            <w:noWrap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C409F" w:rsidRPr="00D05568" w:rsidRDefault="006C409F" w:rsidP="00E26950">
            <w:pPr>
              <w:spacing w:line="234" w:lineRule="exact"/>
              <w:rPr>
                <w:sz w:val="20"/>
                <w:szCs w:val="20"/>
              </w:rPr>
            </w:pPr>
            <w:r>
              <w:t>57851,63</w:t>
            </w:r>
          </w:p>
        </w:tc>
      </w:tr>
      <w:tr w:rsidR="006C409F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C409F" w:rsidRPr="00D05568" w:rsidRDefault="006C409F" w:rsidP="00E26950">
            <w:pPr>
              <w:spacing w:line="234" w:lineRule="exact"/>
              <w:rPr>
                <w:sz w:val="20"/>
                <w:szCs w:val="20"/>
              </w:rPr>
            </w:pPr>
            <w:r>
              <w:t>47453,44</w:t>
            </w:r>
          </w:p>
        </w:tc>
      </w:tr>
      <w:tr w:rsidR="006C409F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C409F" w:rsidRPr="00D05568" w:rsidRDefault="006C409F" w:rsidP="00E26950">
            <w:pPr>
              <w:spacing w:line="234" w:lineRule="exact"/>
              <w:rPr>
                <w:sz w:val="20"/>
                <w:szCs w:val="20"/>
              </w:rPr>
            </w:pPr>
            <w:r>
              <w:t>42801,03</w:t>
            </w:r>
          </w:p>
        </w:tc>
      </w:tr>
      <w:tr w:rsidR="00D05568" w:rsidRPr="00D05568" w:rsidTr="00D05568">
        <w:trPr>
          <w:trHeight w:val="127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0</w:t>
            </w:r>
          </w:p>
        </w:tc>
      </w:tr>
      <w:tr w:rsidR="00D05568" w:rsidRPr="00D05568" w:rsidTr="00D05568">
        <w:trPr>
          <w:trHeight w:val="25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Холодное водоснабжение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куб.м</w:t>
            </w:r>
          </w:p>
        </w:tc>
      </w:tr>
      <w:tr w:rsidR="00D05568" w:rsidRPr="00D05568" w:rsidTr="00D05568">
        <w:trPr>
          <w:trHeight w:val="51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нат.</w:t>
            </w:r>
            <w:r w:rsidRPr="00D0556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C409F" w:rsidRDefault="006C409F" w:rsidP="006C4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937,96</w:t>
            </w:r>
          </w:p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>
              <w:t>23236,80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>
              <w:t>15410,07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>
              <w:t>21664,19</w:t>
            </w:r>
          </w:p>
        </w:tc>
      </w:tr>
      <w:tr w:rsidR="006C409F" w:rsidRPr="00D05568" w:rsidTr="00D05568">
        <w:trPr>
          <w:trHeight w:val="765"/>
        </w:trPr>
        <w:tc>
          <w:tcPr>
            <w:tcW w:w="1160" w:type="dxa"/>
            <w:noWrap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C409F" w:rsidRPr="00D05568" w:rsidRDefault="006C409F" w:rsidP="00E26950">
            <w:pPr>
              <w:spacing w:line="234" w:lineRule="exact"/>
              <w:rPr>
                <w:sz w:val="20"/>
                <w:szCs w:val="20"/>
              </w:rPr>
            </w:pPr>
            <w:r>
              <w:t>23236,80</w:t>
            </w:r>
          </w:p>
        </w:tc>
      </w:tr>
      <w:tr w:rsidR="006C409F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C409F" w:rsidRPr="00D05568" w:rsidRDefault="006C409F" w:rsidP="00E26950">
            <w:pPr>
              <w:spacing w:line="234" w:lineRule="exact"/>
              <w:rPr>
                <w:sz w:val="20"/>
                <w:szCs w:val="20"/>
              </w:rPr>
            </w:pPr>
            <w:r>
              <w:t>15410,07</w:t>
            </w:r>
          </w:p>
        </w:tc>
      </w:tr>
      <w:tr w:rsidR="006C409F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C409F" w:rsidRPr="00D05568" w:rsidRDefault="006C409F" w:rsidP="00E26950">
            <w:pPr>
              <w:spacing w:line="234" w:lineRule="exact"/>
              <w:rPr>
                <w:sz w:val="20"/>
                <w:szCs w:val="20"/>
              </w:rPr>
            </w:pPr>
            <w:r>
              <w:t>21664,19</w:t>
            </w:r>
          </w:p>
        </w:tc>
      </w:tr>
      <w:tr w:rsidR="00D05568" w:rsidRPr="00D05568" w:rsidTr="00D05568">
        <w:trPr>
          <w:trHeight w:val="127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0</w:t>
            </w:r>
          </w:p>
        </w:tc>
      </w:tr>
      <w:tr w:rsidR="00D05568" w:rsidRPr="00D05568" w:rsidTr="00D05568">
        <w:trPr>
          <w:trHeight w:val="25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Отопление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Гкал</w:t>
            </w:r>
          </w:p>
        </w:tc>
      </w:tr>
      <w:tr w:rsidR="00D05568" w:rsidRPr="00D05568" w:rsidTr="00D05568">
        <w:trPr>
          <w:trHeight w:val="51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нат.</w:t>
            </w:r>
            <w:r w:rsidRPr="00D0556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C409F" w:rsidRDefault="006C409F" w:rsidP="006C4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85,61</w:t>
            </w:r>
          </w:p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>
              <w:t>190634,85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>
              <w:t>161579,94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>
              <w:t>118655,18</w:t>
            </w:r>
          </w:p>
        </w:tc>
      </w:tr>
      <w:tr w:rsidR="006C409F" w:rsidRPr="00D05568" w:rsidTr="00D05568">
        <w:trPr>
          <w:trHeight w:val="765"/>
        </w:trPr>
        <w:tc>
          <w:tcPr>
            <w:tcW w:w="1160" w:type="dxa"/>
            <w:noWrap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C409F" w:rsidRPr="00D05568" w:rsidRDefault="006C409F" w:rsidP="00E26950">
            <w:pPr>
              <w:spacing w:line="234" w:lineRule="exact"/>
              <w:rPr>
                <w:sz w:val="20"/>
                <w:szCs w:val="20"/>
              </w:rPr>
            </w:pPr>
            <w:r>
              <w:t>190634,85</w:t>
            </w:r>
          </w:p>
        </w:tc>
      </w:tr>
      <w:tr w:rsidR="006C409F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C409F" w:rsidRPr="00D05568" w:rsidRDefault="006C409F" w:rsidP="00E26950">
            <w:pPr>
              <w:spacing w:line="234" w:lineRule="exact"/>
              <w:rPr>
                <w:sz w:val="20"/>
                <w:szCs w:val="20"/>
              </w:rPr>
            </w:pPr>
            <w:r>
              <w:t>161579,94</w:t>
            </w:r>
          </w:p>
        </w:tc>
      </w:tr>
      <w:tr w:rsidR="006C409F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C409F" w:rsidRPr="00D05568" w:rsidRDefault="006C409F" w:rsidP="00E26950">
            <w:pPr>
              <w:spacing w:line="234" w:lineRule="exact"/>
              <w:rPr>
                <w:sz w:val="20"/>
                <w:szCs w:val="20"/>
              </w:rPr>
            </w:pPr>
            <w:r>
              <w:t>118655,18</w:t>
            </w:r>
          </w:p>
        </w:tc>
      </w:tr>
      <w:tr w:rsidR="00D05568" w:rsidRPr="00D05568" w:rsidTr="00D05568">
        <w:trPr>
          <w:trHeight w:val="127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0</w:t>
            </w:r>
          </w:p>
        </w:tc>
      </w:tr>
      <w:tr w:rsidR="00D05568" w:rsidRPr="00D05568" w:rsidTr="00D05568">
        <w:trPr>
          <w:trHeight w:val="25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Горячее водоснабжение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куб.м</w:t>
            </w:r>
          </w:p>
        </w:tc>
      </w:tr>
      <w:tr w:rsidR="00D05568" w:rsidRPr="00D05568" w:rsidTr="00D05568">
        <w:trPr>
          <w:trHeight w:val="51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нат.</w:t>
            </w:r>
            <w:r w:rsidRPr="00D0556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C409F" w:rsidRDefault="006C409F" w:rsidP="006C4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599,82</w:t>
            </w:r>
          </w:p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>
              <w:t>88295,06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>
              <w:t>58516,29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>
              <w:t>83663,78</w:t>
            </w:r>
          </w:p>
        </w:tc>
      </w:tr>
      <w:tr w:rsidR="006C409F" w:rsidRPr="00D05568" w:rsidTr="00D05568">
        <w:trPr>
          <w:trHeight w:val="765"/>
        </w:trPr>
        <w:tc>
          <w:tcPr>
            <w:tcW w:w="1160" w:type="dxa"/>
            <w:noWrap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C409F" w:rsidRPr="00D05568" w:rsidRDefault="006C409F" w:rsidP="00E26950">
            <w:pPr>
              <w:spacing w:line="234" w:lineRule="exact"/>
              <w:rPr>
                <w:sz w:val="20"/>
                <w:szCs w:val="20"/>
              </w:rPr>
            </w:pPr>
            <w:r>
              <w:t>88295,06</w:t>
            </w:r>
          </w:p>
        </w:tc>
      </w:tr>
      <w:tr w:rsidR="006C409F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C409F" w:rsidRPr="00D05568" w:rsidRDefault="006C409F" w:rsidP="00E26950">
            <w:pPr>
              <w:spacing w:line="234" w:lineRule="exact"/>
              <w:rPr>
                <w:sz w:val="20"/>
                <w:szCs w:val="20"/>
              </w:rPr>
            </w:pPr>
            <w:r>
              <w:t>58516,29</w:t>
            </w:r>
          </w:p>
        </w:tc>
      </w:tr>
      <w:tr w:rsidR="006C409F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C409F" w:rsidRPr="00D05568" w:rsidRDefault="006C409F" w:rsidP="00E26950">
            <w:pPr>
              <w:spacing w:line="234" w:lineRule="exact"/>
              <w:rPr>
                <w:sz w:val="20"/>
                <w:szCs w:val="20"/>
              </w:rPr>
            </w:pPr>
            <w:r>
              <w:t>83663,78</w:t>
            </w:r>
          </w:p>
        </w:tc>
      </w:tr>
      <w:tr w:rsidR="00D05568" w:rsidRPr="00D05568" w:rsidTr="00D05568">
        <w:trPr>
          <w:trHeight w:val="127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0</w:t>
            </w:r>
          </w:p>
        </w:tc>
      </w:tr>
      <w:tr w:rsidR="00D05568" w:rsidRPr="00D05568" w:rsidTr="00D05568">
        <w:trPr>
          <w:trHeight w:val="25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Газоснабжение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куб.м</w:t>
            </w:r>
          </w:p>
        </w:tc>
      </w:tr>
      <w:tr w:rsidR="00D05568" w:rsidRPr="00D05568" w:rsidTr="00D05568">
        <w:trPr>
          <w:trHeight w:val="51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нат.</w:t>
            </w:r>
            <w:r w:rsidRPr="00D0556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C409F" w:rsidRDefault="006C409F" w:rsidP="006C4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2112,00</w:t>
            </w:r>
          </w:p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>
              <w:t>14937,60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>
              <w:t>9900,34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>
              <w:t>18554,23</w:t>
            </w:r>
          </w:p>
        </w:tc>
      </w:tr>
      <w:tr w:rsidR="006C409F" w:rsidRPr="00D05568" w:rsidTr="00D05568">
        <w:trPr>
          <w:trHeight w:val="765"/>
        </w:trPr>
        <w:tc>
          <w:tcPr>
            <w:tcW w:w="1160" w:type="dxa"/>
            <w:noWrap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C409F" w:rsidRPr="00D05568" w:rsidRDefault="006C409F" w:rsidP="00E26950">
            <w:pPr>
              <w:spacing w:line="234" w:lineRule="exact"/>
              <w:rPr>
                <w:sz w:val="20"/>
                <w:szCs w:val="20"/>
              </w:rPr>
            </w:pPr>
            <w:r>
              <w:t>14937,60</w:t>
            </w:r>
          </w:p>
        </w:tc>
      </w:tr>
      <w:tr w:rsidR="006C409F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C409F" w:rsidRPr="00D05568" w:rsidRDefault="006C409F" w:rsidP="00E26950">
            <w:pPr>
              <w:spacing w:line="234" w:lineRule="exact"/>
              <w:rPr>
                <w:sz w:val="20"/>
                <w:szCs w:val="20"/>
              </w:rPr>
            </w:pPr>
            <w:r>
              <w:t>9900,34</w:t>
            </w:r>
          </w:p>
        </w:tc>
      </w:tr>
      <w:tr w:rsidR="006C409F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C409F" w:rsidRPr="00D05568" w:rsidRDefault="006C409F" w:rsidP="00E26950">
            <w:pPr>
              <w:spacing w:line="234" w:lineRule="exact"/>
              <w:rPr>
                <w:sz w:val="20"/>
                <w:szCs w:val="20"/>
              </w:rPr>
            </w:pPr>
            <w:r>
              <w:t>18554,23</w:t>
            </w:r>
          </w:p>
        </w:tc>
      </w:tr>
      <w:tr w:rsidR="00D05568" w:rsidRPr="00D05568" w:rsidTr="00D05568">
        <w:trPr>
          <w:trHeight w:val="127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0</w:t>
            </w:r>
          </w:p>
        </w:tc>
      </w:tr>
      <w:tr w:rsidR="00D05568" w:rsidRPr="00D05568" w:rsidTr="00D05568">
        <w:trPr>
          <w:trHeight w:val="25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Водоотведение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куб.м</w:t>
            </w:r>
          </w:p>
        </w:tc>
      </w:tr>
      <w:tr w:rsidR="00D05568" w:rsidRPr="00D05568" w:rsidTr="00D05568">
        <w:trPr>
          <w:trHeight w:val="51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нат.</w:t>
            </w:r>
            <w:r w:rsidRPr="00D0556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C409F" w:rsidRDefault="006C409F" w:rsidP="006C4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1530,20</w:t>
            </w:r>
          </w:p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>
              <w:t>71727,61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>
              <w:t>47668,03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>
              <w:t>67944,32</w:t>
            </w:r>
          </w:p>
        </w:tc>
      </w:tr>
      <w:tr w:rsidR="006C409F" w:rsidRPr="00D05568" w:rsidTr="00D05568">
        <w:trPr>
          <w:trHeight w:val="765"/>
        </w:trPr>
        <w:tc>
          <w:tcPr>
            <w:tcW w:w="1160" w:type="dxa"/>
            <w:noWrap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C409F" w:rsidRPr="00D05568" w:rsidRDefault="006C409F" w:rsidP="00E26950">
            <w:pPr>
              <w:spacing w:line="234" w:lineRule="exact"/>
              <w:rPr>
                <w:sz w:val="20"/>
                <w:szCs w:val="20"/>
              </w:rPr>
            </w:pPr>
            <w:r>
              <w:t>71727,61</w:t>
            </w:r>
          </w:p>
        </w:tc>
      </w:tr>
      <w:tr w:rsidR="006C409F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C409F" w:rsidRPr="00D05568" w:rsidRDefault="006C409F" w:rsidP="00E26950">
            <w:pPr>
              <w:spacing w:line="234" w:lineRule="exact"/>
              <w:rPr>
                <w:sz w:val="20"/>
                <w:szCs w:val="20"/>
              </w:rPr>
            </w:pPr>
            <w:r>
              <w:t>47668,03</w:t>
            </w:r>
          </w:p>
        </w:tc>
      </w:tr>
      <w:tr w:rsidR="006C409F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C409F" w:rsidRPr="00D05568" w:rsidRDefault="006C409F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C409F" w:rsidRPr="00D05568" w:rsidRDefault="006C409F" w:rsidP="00E26950">
            <w:pPr>
              <w:spacing w:line="234" w:lineRule="exact"/>
              <w:rPr>
                <w:sz w:val="20"/>
                <w:szCs w:val="20"/>
              </w:rPr>
            </w:pPr>
            <w:r>
              <w:t>67944,32</w:t>
            </w:r>
          </w:p>
        </w:tc>
      </w:tr>
      <w:tr w:rsidR="00D05568" w:rsidRPr="00D05568" w:rsidTr="00D05568">
        <w:trPr>
          <w:trHeight w:val="127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0</w:t>
            </w:r>
          </w:p>
        </w:tc>
      </w:tr>
    </w:tbl>
    <w:p w:rsidR="00936B3B" w:rsidRDefault="00936B3B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36B3B" w:rsidTr="00D05568">
        <w:trPr>
          <w:trHeight w:val="476"/>
        </w:trPr>
        <w:tc>
          <w:tcPr>
            <w:tcW w:w="820" w:type="dxa"/>
            <w:vAlign w:val="bottom"/>
          </w:tcPr>
          <w:p w:rsidR="00936B3B" w:rsidRDefault="00936B3B" w:rsidP="00D0556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36B3B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36B3B" w:rsidTr="00D0556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Pr="00C7033A" w:rsidRDefault="00C70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 w:rsidTr="00D055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:rsidTr="00D05568">
        <w:trPr>
          <w:trHeight w:val="476"/>
        </w:trPr>
        <w:tc>
          <w:tcPr>
            <w:tcW w:w="82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36B3B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36B3B" w:rsidTr="00D0556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D055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</w:tr>
    </w:tbl>
    <w:p w:rsidR="00936B3B" w:rsidRDefault="00936B3B">
      <w:pPr>
        <w:spacing w:line="200" w:lineRule="exact"/>
        <w:rPr>
          <w:sz w:val="20"/>
          <w:szCs w:val="20"/>
        </w:rPr>
      </w:pPr>
    </w:p>
    <w:p w:rsidR="00936B3B" w:rsidRDefault="00936B3B">
      <w:pPr>
        <w:spacing w:line="200" w:lineRule="exact"/>
        <w:rPr>
          <w:sz w:val="20"/>
          <w:szCs w:val="20"/>
        </w:rPr>
      </w:pPr>
    </w:p>
    <w:p w:rsidR="00936B3B" w:rsidRDefault="00936B3B">
      <w:pPr>
        <w:spacing w:line="200" w:lineRule="exact"/>
        <w:rPr>
          <w:sz w:val="20"/>
          <w:szCs w:val="20"/>
        </w:rPr>
      </w:pPr>
    </w:p>
    <w:p w:rsidR="00936B3B" w:rsidRDefault="00936B3B">
      <w:pPr>
        <w:spacing w:line="200" w:lineRule="exact"/>
        <w:rPr>
          <w:sz w:val="20"/>
          <w:szCs w:val="20"/>
        </w:rPr>
      </w:pPr>
    </w:p>
    <w:sectPr w:rsidR="00936B3B" w:rsidSect="00950BF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6B3B"/>
    <w:rsid w:val="00015701"/>
    <w:rsid w:val="0007578D"/>
    <w:rsid w:val="00081F01"/>
    <w:rsid w:val="000C556D"/>
    <w:rsid w:val="000F3B41"/>
    <w:rsid w:val="00180E95"/>
    <w:rsid w:val="001D2F71"/>
    <w:rsid w:val="00263FB8"/>
    <w:rsid w:val="0027711C"/>
    <w:rsid w:val="00331092"/>
    <w:rsid w:val="00517EE1"/>
    <w:rsid w:val="00524A8A"/>
    <w:rsid w:val="005653FA"/>
    <w:rsid w:val="00587391"/>
    <w:rsid w:val="005E7319"/>
    <w:rsid w:val="00697B59"/>
    <w:rsid w:val="006C409F"/>
    <w:rsid w:val="007B7437"/>
    <w:rsid w:val="007E66EA"/>
    <w:rsid w:val="00806733"/>
    <w:rsid w:val="0087432E"/>
    <w:rsid w:val="008A5E78"/>
    <w:rsid w:val="00936B3B"/>
    <w:rsid w:val="00950BF0"/>
    <w:rsid w:val="0099732C"/>
    <w:rsid w:val="009E0936"/>
    <w:rsid w:val="009E1357"/>
    <w:rsid w:val="00A278E2"/>
    <w:rsid w:val="00A57958"/>
    <w:rsid w:val="00AE085C"/>
    <w:rsid w:val="00AF4017"/>
    <w:rsid w:val="00B01E9F"/>
    <w:rsid w:val="00B310DB"/>
    <w:rsid w:val="00B36709"/>
    <w:rsid w:val="00B90E1E"/>
    <w:rsid w:val="00C546A5"/>
    <w:rsid w:val="00C7033A"/>
    <w:rsid w:val="00C710C7"/>
    <w:rsid w:val="00D05568"/>
    <w:rsid w:val="00DD17F0"/>
    <w:rsid w:val="00E0757C"/>
    <w:rsid w:val="00E35E54"/>
    <w:rsid w:val="00F15E94"/>
    <w:rsid w:val="00FE0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986F5-9709-4944-A95B-73CA6685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63F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шрифт абзаца1"/>
    <w:rsid w:val="00331092"/>
  </w:style>
  <w:style w:type="paragraph" w:customStyle="1" w:styleId="Heading">
    <w:name w:val="Heading"/>
    <w:basedOn w:val="a"/>
    <w:next w:val="a5"/>
    <w:rsid w:val="00331092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331092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331092"/>
    <w:rPr>
      <w:rFonts w:eastAsia="SimSun"/>
      <w:lang w:eastAsia="ar-SA"/>
    </w:rPr>
  </w:style>
  <w:style w:type="paragraph" w:styleId="a7">
    <w:name w:val="List"/>
    <w:basedOn w:val="a5"/>
    <w:rsid w:val="00331092"/>
    <w:rPr>
      <w:rFonts w:cs="Lucida Sans"/>
    </w:rPr>
  </w:style>
  <w:style w:type="paragraph" w:customStyle="1" w:styleId="10">
    <w:name w:val="Название объекта1"/>
    <w:basedOn w:val="a"/>
    <w:rsid w:val="00331092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331092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331092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33109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2987</Words>
  <Characters>17026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12</cp:revision>
  <dcterms:created xsi:type="dcterms:W3CDTF">2021-03-24T11:30:00Z</dcterms:created>
  <dcterms:modified xsi:type="dcterms:W3CDTF">2023-03-23T11:39:00Z</dcterms:modified>
</cp:coreProperties>
</file>