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9D" w:rsidRDefault="00AE040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22A9D" w:rsidRDefault="00AE040F">
      <w:pPr>
        <w:ind w:right="6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vanish/>
          <w:sz w:val="20"/>
          <w:szCs w:val="20"/>
        </w:rPr>
        <w:t>тчет</w:t>
      </w:r>
      <w:proofErr w:type="spellEnd"/>
      <w:r>
        <w:rPr>
          <w:rFonts w:eastAsia="Times New Roman"/>
          <w:b/>
          <w:bCs/>
          <w:vanish/>
          <w:sz w:val="20"/>
          <w:szCs w:val="20"/>
        </w:rPr>
        <w:t xml:space="preserve"> о выполнении договора </w:t>
      </w:r>
    </w:p>
    <w:p w:rsidR="00922A9D" w:rsidRDefault="00AE04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32</w:t>
      </w:r>
    </w:p>
    <w:p w:rsidR="00922A9D" w:rsidRDefault="00922A9D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922A9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3"/>
                <w:szCs w:val="23"/>
              </w:rPr>
            </w:pP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1"/>
                <w:szCs w:val="21"/>
              </w:rPr>
            </w:pPr>
          </w:p>
        </w:tc>
      </w:tr>
      <w:tr w:rsidR="00922A9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</w:tr>
      <w:tr w:rsidR="00922A9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</w:tr>
      <w:tr w:rsidR="00922A9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</w:tr>
      <w:tr w:rsidR="00922A9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</w:tr>
      <w:tr w:rsidR="00922A9D">
        <w:trPr>
          <w:trHeight w:val="446"/>
        </w:trPr>
        <w:tc>
          <w:tcPr>
            <w:tcW w:w="819" w:type="dxa"/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Merge w:val="restart"/>
            <w:vAlign w:val="bottom"/>
          </w:tcPr>
          <w:p w:rsidR="00922A9D" w:rsidRDefault="00AE040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</w:t>
            </w:r>
            <w:r>
              <w:rPr>
                <w:rFonts w:eastAsia="Times New Roman"/>
                <w:sz w:val="20"/>
                <w:szCs w:val="20"/>
              </w:rPr>
              <w:t xml:space="preserve"> работах (оказываемых услугах) по содержанию и текущему ремонту общего</w:t>
            </w:r>
          </w:p>
          <w:p w:rsidR="00922A9D" w:rsidRDefault="00AE040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922A9D">
        <w:trPr>
          <w:trHeight w:val="260"/>
        </w:trPr>
        <w:tc>
          <w:tcPr>
            <w:tcW w:w="819" w:type="dxa"/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10330" w:type="dxa"/>
            <w:gridSpan w:val="6"/>
            <w:vMerge/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34"/>
        </w:trPr>
        <w:tc>
          <w:tcPr>
            <w:tcW w:w="819" w:type="dxa"/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1"/>
                <w:szCs w:val="21"/>
              </w:rPr>
            </w:pP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1"/>
                <w:szCs w:val="21"/>
              </w:rPr>
            </w:pP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1"/>
                <w:szCs w:val="21"/>
              </w:rPr>
            </w:pP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t>117592,45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1"/>
                <w:szCs w:val="21"/>
              </w:rPr>
            </w:pPr>
          </w:p>
        </w:tc>
      </w:tr>
      <w:tr w:rsidR="00922A9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803856,81 </w:t>
            </w: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1"/>
                <w:szCs w:val="21"/>
              </w:rPr>
            </w:pP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</w:tr>
      <w:tr w:rsidR="00922A9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</w:tr>
      <w:tr w:rsidR="00922A9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</w:tr>
      <w:tr w:rsidR="00922A9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  <w:rPr>
                <w:sz w:val="21"/>
                <w:szCs w:val="21"/>
              </w:rPr>
            </w:pPr>
          </w:p>
        </w:tc>
      </w:tr>
      <w:tr w:rsidR="00922A9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775997,35 </w:t>
            </w: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775997,35 </w:t>
            </w: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использования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 xml:space="preserve">145451,91 </w:t>
            </w: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0" w:type="dxa"/>
          </w:tcPr>
          <w:p w:rsidR="00922A9D" w:rsidRDefault="00922A9D">
            <w:pPr>
              <w:widowControl w:val="0"/>
            </w:pPr>
          </w:p>
        </w:tc>
      </w:tr>
    </w:tbl>
    <w:p w:rsidR="00922A9D" w:rsidRDefault="00AE040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922A9D">
        <w:trPr>
          <w:trHeight w:val="446"/>
        </w:trPr>
        <w:tc>
          <w:tcPr>
            <w:tcW w:w="819" w:type="dxa"/>
            <w:vAlign w:val="bottom"/>
          </w:tcPr>
          <w:p w:rsidR="00922A9D" w:rsidRDefault="00922A9D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922A9D" w:rsidRDefault="00AE040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22A9D" w:rsidRDefault="00AE040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922A9D">
        <w:trPr>
          <w:trHeight w:val="260"/>
        </w:trPr>
        <w:tc>
          <w:tcPr>
            <w:tcW w:w="819" w:type="dxa"/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922A9D" w:rsidRDefault="00922A9D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4"/>
        <w:gridCol w:w="4117"/>
        <w:gridCol w:w="1146"/>
        <w:gridCol w:w="1180"/>
        <w:gridCol w:w="1655"/>
        <w:gridCol w:w="1152"/>
        <w:gridCol w:w="1380"/>
      </w:tblGrid>
      <w:tr w:rsidR="00922A9D">
        <w:trPr>
          <w:trHeight w:val="8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8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Отчет 2022,руб.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2 725,70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125 927,34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обслуживания;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22A9D">
        <w:trPr>
          <w:trHeight w:val="10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22A9D">
        <w:trPr>
          <w:trHeight w:val="280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22A9D">
        <w:trPr>
          <w:trHeight w:val="408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22A9D">
        <w:trPr>
          <w:trHeight w:val="153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22A9D">
        <w:trPr>
          <w:trHeight w:val="204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22A9D">
        <w:trPr>
          <w:trHeight w:val="331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22A9D">
        <w:trPr>
          <w:trHeight w:val="153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2 725,70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75 556,40</w:t>
            </w:r>
          </w:p>
        </w:tc>
      </w:tr>
      <w:tr w:rsidR="00922A9D">
        <w:trPr>
          <w:trHeight w:val="178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2 725,70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3,94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128 871,10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2 725,70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1,32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43 175,09</w:t>
            </w:r>
          </w:p>
        </w:tc>
      </w:tr>
      <w:tr w:rsidR="00922A9D">
        <w:trPr>
          <w:trHeight w:val="127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домах, выполнения заявок населения.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2 725,70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2,19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71 631,40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2 725,70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1,37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44 810,51</w:t>
            </w:r>
          </w:p>
        </w:tc>
      </w:tr>
      <w:tr w:rsidR="00922A9D">
        <w:trPr>
          <w:trHeight w:val="178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2 725,70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8,07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263 955,97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17,7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956,98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16 938,55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17,7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6 030,78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136,46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136,46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м.труб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886,12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443,06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539,14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4 313,12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255,86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11 513,70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9,88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296,27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м.труб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668,62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334,31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11,07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110,74</w:t>
            </w:r>
          </w:p>
        </w:tc>
      </w:tr>
      <w:tr w:rsidR="00922A9D">
        <w:trPr>
          <w:trHeight w:val="10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Крыши с шиферным покрытием (очистка по 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1447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52 236,70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52 236,70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Устройство оцинкованного листа под мауэрлат на чердачном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помещении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284,14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56,83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1,67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4 414,21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1,34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195,00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Устройство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стяжек цементных: толщиной 20мм входного крыльца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356,58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356,58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обрамлениия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ступеней из металлического уголка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145 922,10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1 459,22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1 748,44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174,84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653,74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5 291,97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427,40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3278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8 318,45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Осмотр внутренней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 наружной окраски и отделки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3090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6 568,91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Восстановительный ремонт внутренней отделке подъезда 2 с комплексом работ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141 073,50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141 073,50</w:t>
            </w:r>
          </w:p>
        </w:tc>
      </w:tr>
      <w:tr w:rsidR="00922A9D">
        <w:trPr>
          <w:trHeight w:val="10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относящихся к общему имуществу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Смена врезных  замков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888,53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888,53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530,14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1 060,28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274,40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548,80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683,59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683,59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39,6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84,18</w:t>
            </w:r>
          </w:p>
        </w:tc>
      </w:tr>
      <w:tr w:rsidR="00922A9D">
        <w:trPr>
          <w:trHeight w:val="10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2 725,70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5,42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177 180,38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2,05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1 004,30</w:t>
            </w:r>
          </w:p>
        </w:tc>
      </w:tr>
      <w:tr w:rsidR="00922A9D">
        <w:trPr>
          <w:trHeight w:val="10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15 735,35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15 735,35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5 881,26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5 881,26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2 036,59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2 036,59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190,50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5 143,50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Техосмотр  ХВС, ГВС, канализации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0,45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33 390,32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15 025,64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газо-электросварки)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>
              <w:rPr>
                <w:rFonts w:ascii="DejaVu Sans" w:eastAsia="Times New Roman" w:hAnsi="DejaVu Sans" w:cs="DejaVu Sans"/>
                <w:sz w:val="20"/>
                <w:szCs w:val="20"/>
              </w:rPr>
              <w:t>²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2,7566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5 565,05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15 340,62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>
              <w:rPr>
                <w:rFonts w:ascii="DejaVu Sans" w:eastAsia="Times New Roman" w:hAnsi="DejaVu Sans" w:cs="DejaVu Sans"/>
                <w:sz w:val="20"/>
                <w:szCs w:val="20"/>
              </w:rPr>
              <w:t>²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0,2382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2 226,02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25 451,42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исправности, работоспособности, регулировка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 ХВС диаметром 15-20 мм, 25-40 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116,21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1 394,52</w:t>
            </w:r>
          </w:p>
        </w:tc>
      </w:tr>
      <w:tr w:rsidR="00922A9D">
        <w:trPr>
          <w:trHeight w:val="153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отопления и водоснабжения и герметичности систем.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1 755,82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24 581,48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Монтаж ОДПУ с демонтажем временных вставок  Д до 32 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657,84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657,84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10м2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0,62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449,46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278,67</w:t>
            </w:r>
          </w:p>
        </w:tc>
      </w:tr>
      <w:tr w:rsidR="00922A9D">
        <w:trPr>
          <w:trHeight w:val="10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847,96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847,96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>
              <w:rPr>
                <w:rFonts w:ascii="DejaVu Sans" w:eastAsia="Times New Roman" w:hAnsi="DejaVu Sans" w:cs="DejaVu Sans"/>
                <w:sz w:val="20"/>
                <w:szCs w:val="20"/>
              </w:rPr>
              <w:t>³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16,3994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371,88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6 098,61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3 270,12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3 270,12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812,05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812,05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6 954,00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Снятие и обработка показаний с ОДПУ ХВС.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1 698,16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20 377,92</w:t>
            </w:r>
          </w:p>
        </w:tc>
      </w:tr>
      <w:tr w:rsidR="00922A9D">
        <w:trPr>
          <w:trHeight w:val="10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52,56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210,24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Чистка ВРУ , обновление маркировки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215,56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431,12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840,93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1 110,03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262,79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2 233,72</w:t>
            </w:r>
          </w:p>
        </w:tc>
      </w:tr>
      <w:tr w:rsidR="00922A9D">
        <w:trPr>
          <w:trHeight w:val="10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12 раз в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61,59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12 564,36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294,33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294,33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008,55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1 602,74</w:t>
            </w:r>
          </w:p>
        </w:tc>
      </w:tr>
      <w:tr w:rsidR="00922A9D">
        <w:trPr>
          <w:trHeight w:val="76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2 226,02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3 784,23</w:t>
            </w:r>
          </w:p>
        </w:tc>
      </w:tr>
      <w:tr w:rsidR="00922A9D">
        <w:trPr>
          <w:trHeight w:val="51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253,61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4 057,76</w:t>
            </w:r>
          </w:p>
        </w:tc>
      </w:tr>
      <w:tr w:rsidR="00922A9D">
        <w:trPr>
          <w:trHeight w:val="2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922A9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2 725,70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28,47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931 108,18</w:t>
            </w:r>
          </w:p>
        </w:tc>
      </w:tr>
    </w:tbl>
    <w:p w:rsidR="00922A9D" w:rsidRDefault="00922A9D">
      <w:pPr>
        <w:spacing w:line="200" w:lineRule="exact"/>
        <w:rPr>
          <w:sz w:val="20"/>
          <w:szCs w:val="20"/>
        </w:rPr>
      </w:pPr>
    </w:p>
    <w:p w:rsidR="00922A9D" w:rsidRDefault="00922A9D">
      <w:pPr>
        <w:spacing w:line="200" w:lineRule="exact"/>
        <w:rPr>
          <w:sz w:val="20"/>
          <w:szCs w:val="20"/>
        </w:rPr>
      </w:pPr>
    </w:p>
    <w:p w:rsidR="00922A9D" w:rsidRDefault="00922A9D">
      <w:pPr>
        <w:spacing w:line="200" w:lineRule="exact"/>
        <w:rPr>
          <w:sz w:val="20"/>
          <w:szCs w:val="20"/>
        </w:rPr>
      </w:pPr>
    </w:p>
    <w:p w:rsidR="00922A9D" w:rsidRDefault="00922A9D">
      <w:pPr>
        <w:spacing w:line="200" w:lineRule="exact"/>
        <w:rPr>
          <w:sz w:val="20"/>
          <w:szCs w:val="20"/>
        </w:rPr>
      </w:pPr>
    </w:p>
    <w:p w:rsidR="00922A9D" w:rsidRDefault="00922A9D">
      <w:pPr>
        <w:spacing w:line="226" w:lineRule="exact"/>
        <w:rPr>
          <w:sz w:val="20"/>
          <w:szCs w:val="20"/>
        </w:rPr>
      </w:pPr>
    </w:p>
    <w:p w:rsidR="00922A9D" w:rsidRDefault="00AE040F">
      <w:pPr>
        <w:rPr>
          <w:rFonts w:eastAsia="Times New Roman"/>
          <w:sz w:val="20"/>
          <w:szCs w:val="20"/>
        </w:rPr>
      </w:pPr>
      <w:r>
        <w:br w:type="page"/>
      </w:r>
    </w:p>
    <w:p w:rsidR="00922A9D" w:rsidRDefault="00AE04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22A9D" w:rsidRDefault="00922A9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22A9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ind w:right="3240"/>
              <w:jc w:val="center"/>
              <w:rPr>
                <w:sz w:val="20"/>
                <w:szCs w:val="20"/>
              </w:rPr>
            </w:pP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4</w:t>
            </w:r>
          </w:p>
        </w:tc>
      </w:tr>
      <w:tr w:rsidR="00922A9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2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</w:tr>
      <w:tr w:rsidR="00922A9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</w:tr>
      <w:tr w:rsidR="00922A9D">
        <w:trPr>
          <w:trHeight w:val="476"/>
        </w:trPr>
        <w:tc>
          <w:tcPr>
            <w:tcW w:w="819" w:type="dxa"/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922A9D" w:rsidRDefault="00AE040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</w:tr>
      <w:tr w:rsidR="00922A9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2A9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</w:tr>
      <w:tr w:rsidR="00922A9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2A9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22A9D" w:rsidRDefault="00922A9D">
      <w:pPr>
        <w:spacing w:line="226" w:lineRule="exact"/>
        <w:rPr>
          <w:sz w:val="20"/>
          <w:szCs w:val="20"/>
        </w:rPr>
      </w:pPr>
    </w:p>
    <w:p w:rsidR="00922A9D" w:rsidRDefault="00AE040F">
      <w:pPr>
        <w:rPr>
          <w:rFonts w:eastAsia="Times New Roman"/>
          <w:sz w:val="20"/>
          <w:szCs w:val="20"/>
        </w:rPr>
      </w:pPr>
      <w:r>
        <w:br w:type="page"/>
      </w:r>
    </w:p>
    <w:p w:rsidR="00922A9D" w:rsidRDefault="00AE04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22A9D" w:rsidRDefault="00922A9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922A9D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9D" w:rsidRDefault="00AE040F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922A9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22A9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922A9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71434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347289,82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343346,60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55010,61 </w:t>
            </w:r>
          </w:p>
        </w:tc>
      </w:tr>
      <w:tr w:rsidR="00922A9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347289,82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343346,60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55010,61 </w:t>
            </w:r>
          </w:p>
        </w:tc>
      </w:tr>
      <w:tr w:rsidR="00922A9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22A9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22A9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pStyle w:val="a9"/>
              <w:ind w:left="113" w:right="907"/>
              <w:jc w:val="right"/>
            </w:pPr>
            <w:r>
              <w:t>3286,00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93906,56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87030,05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25566,92 </w:t>
            </w:r>
          </w:p>
        </w:tc>
      </w:tr>
      <w:tr w:rsidR="00922A9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93906,56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87030,05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25566,92 </w:t>
            </w:r>
          </w:p>
        </w:tc>
      </w:tr>
      <w:tr w:rsidR="00922A9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22A9D" w:rsidRDefault="00AE040F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922A9D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922A9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pStyle w:val="a9"/>
              <w:jc w:val="center"/>
            </w:pPr>
            <w:r>
              <w:t>621,36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1383182,21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1320593,89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251346,37 </w:t>
            </w:r>
          </w:p>
        </w:tc>
      </w:tr>
      <w:tr w:rsidR="00922A9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1383182,21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1320593,89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251346,37 </w:t>
            </w:r>
          </w:p>
        </w:tc>
      </w:tr>
      <w:tr w:rsidR="00922A9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22A9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22A9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pStyle w:val="a9"/>
              <w:jc w:val="center"/>
            </w:pPr>
            <w:r>
              <w:t>2 955,01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387362,22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357894,57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103058,21 </w:t>
            </w:r>
          </w:p>
        </w:tc>
      </w:tr>
      <w:tr w:rsidR="00922A9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387362,22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357894,57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103058,21 </w:t>
            </w:r>
          </w:p>
        </w:tc>
      </w:tr>
      <w:tr w:rsidR="00922A9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22A9D" w:rsidRDefault="00AE040F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922A9D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22A9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pStyle w:val="a9"/>
              <w:ind w:left="113" w:right="794"/>
              <w:jc w:val="right"/>
            </w:pPr>
            <w:r>
              <w:t>12562,00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87804,33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83135,57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19766,12 </w:t>
            </w:r>
          </w:p>
        </w:tc>
      </w:tr>
      <w:tr w:rsidR="00922A9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87804,33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83135,57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19766,12 </w:t>
            </w:r>
          </w:p>
        </w:tc>
      </w:tr>
      <w:tr w:rsidR="00922A9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22A9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22A9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pStyle w:val="a9"/>
              <w:ind w:left="113" w:right="850"/>
              <w:jc w:val="right"/>
            </w:pPr>
            <w:r>
              <w:t>6204,16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294939,99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273632,89 </w:t>
            </w:r>
          </w:p>
        </w:tc>
      </w:tr>
      <w:tr w:rsidR="00922A9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78922,90 </w:t>
            </w:r>
          </w:p>
        </w:tc>
      </w:tr>
      <w:tr w:rsidR="00922A9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294939,99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273632,89 </w:t>
            </w:r>
          </w:p>
        </w:tc>
      </w:tr>
      <w:tr w:rsidR="00922A9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78922,90 </w:t>
            </w:r>
          </w:p>
        </w:tc>
      </w:tr>
      <w:tr w:rsidR="00922A9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922A9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A9D" w:rsidRDefault="00AE040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22A9D" w:rsidRDefault="00AE040F">
      <w:r>
        <w:br w:type="page"/>
      </w:r>
    </w:p>
    <w:p w:rsidR="00922A9D" w:rsidRDefault="00922A9D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869"/>
        <w:gridCol w:w="981"/>
        <w:gridCol w:w="2900"/>
        <w:gridCol w:w="3520"/>
      </w:tblGrid>
      <w:tr w:rsidR="00922A9D">
        <w:trPr>
          <w:trHeight w:val="476"/>
        </w:trPr>
        <w:tc>
          <w:tcPr>
            <w:tcW w:w="850" w:type="dxa"/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70" w:type="dxa"/>
            <w:gridSpan w:val="4"/>
            <w:vAlign w:val="bottom"/>
          </w:tcPr>
          <w:p w:rsidR="00922A9D" w:rsidRDefault="00AE040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22A9D">
        <w:trPr>
          <w:trHeight w:val="224"/>
        </w:trPr>
        <w:tc>
          <w:tcPr>
            <w:tcW w:w="850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</w:tr>
      <w:tr w:rsidR="00922A9D">
        <w:trPr>
          <w:trHeight w:val="246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2A9D">
        <w:trPr>
          <w:trHeight w:val="260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94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</w:tr>
      <w:tr w:rsidR="00922A9D">
        <w:trPr>
          <w:trHeight w:val="246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2A9D">
        <w:trPr>
          <w:trHeight w:val="260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74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</w:tr>
      <w:tr w:rsidR="00922A9D">
        <w:trPr>
          <w:trHeight w:val="246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2A9D">
        <w:trPr>
          <w:trHeight w:val="260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74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</w:tr>
      <w:tr w:rsidR="00922A9D">
        <w:trPr>
          <w:trHeight w:val="26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2A9D">
        <w:trPr>
          <w:trHeight w:val="230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60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04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</w:tr>
      <w:tr w:rsidR="00922A9D">
        <w:trPr>
          <w:trHeight w:val="246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2A9D">
        <w:trPr>
          <w:trHeight w:val="260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74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</w:tr>
      <w:tr w:rsidR="00922A9D">
        <w:trPr>
          <w:trHeight w:val="476"/>
        </w:trPr>
        <w:tc>
          <w:tcPr>
            <w:tcW w:w="850" w:type="dxa"/>
            <w:vAlign w:val="bottom"/>
          </w:tcPr>
          <w:p w:rsidR="00922A9D" w:rsidRDefault="00922A9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70" w:type="dxa"/>
            <w:gridSpan w:val="4"/>
            <w:vAlign w:val="bottom"/>
          </w:tcPr>
          <w:p w:rsidR="00922A9D" w:rsidRDefault="00AE040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922A9D">
        <w:trPr>
          <w:trHeight w:val="224"/>
        </w:trPr>
        <w:tc>
          <w:tcPr>
            <w:tcW w:w="850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9"/>
                <w:szCs w:val="19"/>
              </w:rPr>
            </w:pPr>
          </w:p>
        </w:tc>
      </w:tr>
      <w:tr w:rsidR="00922A9D">
        <w:trPr>
          <w:trHeight w:val="246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2A9D">
        <w:trPr>
          <w:trHeight w:val="260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94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16"/>
                <w:szCs w:val="16"/>
              </w:rPr>
            </w:pPr>
          </w:p>
        </w:tc>
      </w:tr>
      <w:tr w:rsidR="00922A9D">
        <w:trPr>
          <w:trHeight w:val="246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2A9D">
        <w:trPr>
          <w:trHeight w:val="260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74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</w:tr>
      <w:tr w:rsidR="00922A9D">
        <w:trPr>
          <w:trHeight w:val="246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2A9D">
        <w:trPr>
          <w:trHeight w:val="260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74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6"/>
                <w:szCs w:val="6"/>
              </w:rPr>
            </w:pPr>
          </w:p>
        </w:tc>
      </w:tr>
      <w:tr w:rsidR="00922A9D">
        <w:trPr>
          <w:trHeight w:val="246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2A9D">
        <w:trPr>
          <w:trHeight w:val="230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20"/>
                <w:szCs w:val="20"/>
              </w:rPr>
            </w:pPr>
          </w:p>
        </w:tc>
      </w:tr>
      <w:tr w:rsidR="00922A9D">
        <w:trPr>
          <w:trHeight w:val="260"/>
        </w:trPr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22A9D" w:rsidRDefault="00AE04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</w:pPr>
          </w:p>
        </w:tc>
      </w:tr>
      <w:tr w:rsidR="00922A9D">
        <w:trPr>
          <w:trHeight w:val="104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22A9D" w:rsidRDefault="00922A9D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922A9D" w:rsidRDefault="00922A9D">
      <w:pPr>
        <w:spacing w:line="200" w:lineRule="exact"/>
        <w:rPr>
          <w:sz w:val="20"/>
          <w:szCs w:val="20"/>
        </w:rPr>
      </w:pPr>
    </w:p>
    <w:sectPr w:rsidR="00922A9D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22A9D"/>
    <w:rsid w:val="00922A9D"/>
    <w:rsid w:val="00A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F59C8-80A7-4AB8-82B1-93491660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CE2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E7B7-B43D-4CA8-B3E3-2D5499F4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3250</Words>
  <Characters>18527</Characters>
  <Application>Microsoft Office Word</Application>
  <DocSecurity>0</DocSecurity>
  <Lines>154</Lines>
  <Paragraphs>43</Paragraphs>
  <ScaleCrop>false</ScaleCrop>
  <Company/>
  <LinksUpToDate>false</LinksUpToDate>
  <CharactersWithSpaces>21734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19</cp:revision>
  <dcterms:created xsi:type="dcterms:W3CDTF">2019-12-10T14:02:00Z</dcterms:created>
  <dcterms:modified xsi:type="dcterms:W3CDTF">2023-03-24T07:18:00Z</dcterms:modified>
  <dc:language>ru-RU</dc:language>
</cp:coreProperties>
</file>