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AE6F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E6FBA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 xml:space="preserve">ул. Сосина, д. </w:t>
      </w:r>
      <w:r w:rsidR="00FE320A" w:rsidRPr="00AE6FBA">
        <w:rPr>
          <w:rFonts w:eastAsia="Times New Roman"/>
          <w:b/>
          <w:bCs/>
          <w:sz w:val="20"/>
          <w:szCs w:val="20"/>
        </w:rPr>
        <w:t>1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60"/>
        <w:gridCol w:w="2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275E" w:rsidP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D275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66A23">
              <w:rPr>
                <w:sz w:val="20"/>
                <w:szCs w:val="20"/>
              </w:rPr>
              <w:t>2</w:t>
            </w:r>
            <w:r w:rsidR="002D275E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E02AD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66A23">
              <w:rPr>
                <w:sz w:val="20"/>
                <w:szCs w:val="20"/>
              </w:rPr>
              <w:t>2</w:t>
            </w:r>
            <w:r w:rsidR="002D275E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6B1A">
            <w:pPr>
              <w:snapToGrid w:val="0"/>
              <w:ind w:left="80"/>
              <w:rPr>
                <w:sz w:val="20"/>
                <w:szCs w:val="20"/>
              </w:rPr>
            </w:pPr>
            <w:r>
              <w:t>92382,97</w:t>
            </w:r>
            <w:bookmarkStart w:id="0" w:name="_GoBack"/>
            <w:bookmarkEnd w:id="0"/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7873" w:rsidP="007239BB">
            <w:pPr>
              <w:snapToGrid w:val="0"/>
              <w:rPr>
                <w:sz w:val="20"/>
                <w:szCs w:val="20"/>
              </w:rPr>
            </w:pPr>
            <w:r>
              <w:t>700754,76</w:t>
            </w:r>
          </w:p>
        </w:tc>
      </w:tr>
      <w:tr w:rsidR="004D52D9" w:rsidTr="00183515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:rsidTr="00183515">
        <w:trPr>
          <w:trHeight w:val="266"/>
        </w:trPr>
        <w:tc>
          <w:tcPr>
            <w:tcW w:w="851" w:type="dxa"/>
          </w:tcPr>
          <w:p w:rsidR="004D52D9" w:rsidRDefault="0018351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D52D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4D52D9" w:rsidRDefault="004D52D9" w:rsidP="001835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8351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EC7873">
            <w:pPr>
              <w:snapToGrid w:val="0"/>
              <w:ind w:left="80"/>
              <w:rPr>
                <w:sz w:val="20"/>
                <w:szCs w:val="20"/>
              </w:rPr>
            </w:pPr>
            <w:r>
              <w:t>698829,73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EC7873">
            <w:pPr>
              <w:snapToGrid w:val="0"/>
              <w:ind w:left="80"/>
              <w:rPr>
                <w:sz w:val="20"/>
                <w:szCs w:val="20"/>
              </w:rPr>
            </w:pPr>
            <w:r>
              <w:t>698829,73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8351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EC7873" w:rsidP="007239BB">
            <w:pPr>
              <w:snapToGrid w:val="0"/>
              <w:rPr>
                <w:sz w:val="20"/>
                <w:szCs w:val="20"/>
              </w:rPr>
            </w:pPr>
            <w:r>
              <w:t>94308,00</w:t>
            </w:r>
          </w:p>
        </w:tc>
      </w:tr>
      <w:tr w:rsidR="004D52D9" w:rsidTr="00183515">
        <w:trPr>
          <w:trHeight w:val="446"/>
        </w:trPr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6539"/>
        <w:gridCol w:w="640"/>
        <w:gridCol w:w="638"/>
        <w:gridCol w:w="1351"/>
        <w:gridCol w:w="898"/>
        <w:gridCol w:w="851"/>
      </w:tblGrid>
      <w:tr w:rsidR="00EC7873" w:rsidRPr="004D5AC8" w:rsidTr="00EC7873">
        <w:trPr>
          <w:trHeight w:val="810"/>
          <w:tblCellSpacing w:w="0" w:type="dxa"/>
        </w:trPr>
        <w:tc>
          <w:tcPr>
            <w:tcW w:w="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120 258,60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7873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7873" w:rsidRPr="004D5AC8" w:rsidTr="00EC7873">
        <w:trPr>
          <w:trHeight w:val="13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7873" w:rsidRPr="004D5AC8" w:rsidTr="00EC7873">
        <w:trPr>
          <w:trHeight w:val="1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7873" w:rsidRPr="004D5AC8" w:rsidTr="004D5AC8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7873" w:rsidRPr="004D5AC8" w:rsidTr="00EC7873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7873" w:rsidRPr="004D5AC8" w:rsidTr="00EC7873">
        <w:trPr>
          <w:trHeight w:val="10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7873" w:rsidRPr="004D5AC8" w:rsidTr="004D5AC8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7873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7873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72 155,16</w:t>
            </w:r>
          </w:p>
        </w:tc>
      </w:tr>
      <w:tr w:rsidR="00EC7873" w:rsidRPr="004D5AC8" w:rsidTr="004D5AC8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7873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123 069,84</w:t>
            </w:r>
          </w:p>
        </w:tc>
      </w:tr>
      <w:tr w:rsidR="00EC7873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41 231,52</w:t>
            </w:r>
          </w:p>
        </w:tc>
      </w:tr>
      <w:tr w:rsidR="00EC7873" w:rsidRPr="004D5AC8" w:rsidTr="004D5A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68 406,84</w:t>
            </w:r>
          </w:p>
        </w:tc>
      </w:tr>
      <w:tr w:rsidR="00EC7873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42 793,32</w:t>
            </w:r>
          </w:p>
        </w:tc>
      </w:tr>
      <w:tr w:rsidR="00EC7873" w:rsidRPr="004D5AC8" w:rsidTr="004D5AC8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217 137,02</w:t>
            </w:r>
          </w:p>
        </w:tc>
      </w:tr>
      <w:tr w:rsidR="00EC7873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81,65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38 786,40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13 809,46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128,47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2 077,85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3 010,98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2 095,02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409,38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1 083,46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8 955,10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553,04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462,61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мелких покрытий (свесы) из листовой оцинкованной стали с изготовлением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1 360,75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3 401,87</w:t>
            </w:r>
          </w:p>
        </w:tc>
      </w:tr>
      <w:tr w:rsidR="00EC7873" w:rsidRPr="004D5AC8" w:rsidTr="004D5AC8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377,53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442,97</w:t>
            </w:r>
          </w:p>
        </w:tc>
      </w:tr>
      <w:tr w:rsidR="00EC7873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487,20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29 096,60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29 096,60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767,73</w:t>
            </w:r>
          </w:p>
        </w:tc>
      </w:tr>
      <w:tr w:rsidR="00EC7873" w:rsidRPr="004D5AC8" w:rsidTr="004D5A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641,25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1 123,06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Гидроизоляция балконной плиты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449,40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2 247,00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3 973,46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176,30</w:t>
            </w:r>
          </w:p>
        </w:tc>
      </w:tr>
      <w:tr w:rsidR="00EC7873" w:rsidRPr="004D5AC8" w:rsidTr="004D5A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7873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цементного (бетонного) 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827,71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1 655,42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цементной стяжки балконных плит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1 640,22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4 920,67</w:t>
            </w:r>
          </w:p>
        </w:tc>
      </w:tr>
      <w:tr w:rsidR="00EC7873" w:rsidRPr="004D5AC8" w:rsidTr="004D5A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349,69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2 704,61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Восстановительный  ремонт  входных  групп  с  комплексом  работ  ( под.1)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77 164,00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77 164,00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6 529,40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5 935,40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досок в полах в одном 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975,36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7873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1 920,80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109,69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196 134,82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5 337,16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7873" w:rsidRPr="004D5AC8" w:rsidTr="004D5AC8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5 486,40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16 027,35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14 469,13</w:t>
            </w:r>
          </w:p>
        </w:tc>
      </w:tr>
      <w:tr w:rsidR="00EC7873" w:rsidRPr="004D5AC8" w:rsidTr="004D5A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27 470,87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C7873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5 408,62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EC7873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7873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2 233,72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12 564,36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2 047,94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4 057,76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групповых щитков без ремонта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4 761,68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с.диодных светильников без датчика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4 408,60</w:t>
            </w:r>
          </w:p>
        </w:tc>
      </w:tr>
      <w:tr w:rsidR="00EC7873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873" w:rsidRDefault="00EC78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881 187,12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Pr="00183515" w:rsidRDefault="004D5AC8" w:rsidP="00666A23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10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10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10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EC7873" w:rsidRDefault="00EC7873" w:rsidP="00EC78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74325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294330,41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296871,94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27502,68</w:t>
            </w:r>
          </w:p>
        </w:tc>
      </w:tr>
      <w:tr w:rsidR="00EC78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294330,41</w:t>
            </w:r>
          </w:p>
        </w:tc>
      </w:tr>
      <w:tr w:rsidR="00EC78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296871,94</w:t>
            </w:r>
          </w:p>
        </w:tc>
      </w:tr>
      <w:tr w:rsidR="00EC78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27502,68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2277" w:rsidRDefault="0037227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EC7873" w:rsidRDefault="00EC7873" w:rsidP="00EC7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3419,74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104618,56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103394,52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18328,13</w:t>
            </w:r>
          </w:p>
        </w:tc>
      </w:tr>
      <w:tr w:rsidR="00EC78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104618,56</w:t>
            </w:r>
          </w:p>
        </w:tc>
      </w:tr>
      <w:tr w:rsidR="00EC78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103394,52</w:t>
            </w:r>
          </w:p>
        </w:tc>
      </w:tr>
      <w:tr w:rsidR="00EC787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18328,13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449,48</w:t>
            </w:r>
          </w:p>
        </w:tc>
      </w:tr>
      <w:tr w:rsidR="00EC78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676492,15</w:t>
            </w:r>
          </w:p>
        </w:tc>
      </w:tr>
      <w:tr w:rsidR="00EC7873" w:rsidTr="0018351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687768,26</w:t>
            </w:r>
          </w:p>
        </w:tc>
      </w:tr>
      <w:tr w:rsidR="00EC7873" w:rsidTr="0018351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123461,35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676492,15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687768,26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123461,35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8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7873" w:rsidRDefault="00EC78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78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C787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3 917,44</w:t>
            </w:r>
          </w:p>
        </w:tc>
      </w:tr>
      <w:tr w:rsidR="00EC78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400592,63</w:t>
            </w:r>
          </w:p>
        </w:tc>
      </w:tr>
      <w:tr w:rsidR="00EC78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393447,21</w:t>
            </w:r>
          </w:p>
        </w:tc>
      </w:tr>
      <w:tr w:rsidR="00EC78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71330,82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400592,63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393447,21</w:t>
            </w:r>
          </w:p>
        </w:tc>
      </w:tr>
      <w:tr w:rsidR="00EC78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71330,82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2277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3F1553" w:rsidRDefault="00EC7873" w:rsidP="00EC7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11352,00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69938,28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69095,35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11860,95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69938,28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69095,35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11860,95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22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2277" w:rsidRDefault="003722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3F1553" w:rsidRDefault="00EC7873" w:rsidP="00EC7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7255,47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314220,15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310637,75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EC7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54824,62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314220,15</w:t>
            </w:r>
          </w:p>
        </w:tc>
      </w:tr>
      <w:tr w:rsidR="00EC78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310637,75</w:t>
            </w:r>
          </w:p>
        </w:tc>
      </w:tr>
      <w:tr w:rsidR="00EC78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873" w:rsidRDefault="00EC7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7873" w:rsidRDefault="00EC7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7873" w:rsidRDefault="00EC7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73" w:rsidRDefault="00EC7873" w:rsidP="0051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54824,62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8040E" w:rsidRDefault="00B804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8040E" w:rsidRPr="004D4705" w:rsidRDefault="00B804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F15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04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04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04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57A3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57A39"/>
    <w:rsid w:val="000639E5"/>
    <w:rsid w:val="000E01DA"/>
    <w:rsid w:val="0011458B"/>
    <w:rsid w:val="00132A75"/>
    <w:rsid w:val="00150E97"/>
    <w:rsid w:val="00183515"/>
    <w:rsid w:val="001A2695"/>
    <w:rsid w:val="00210DAB"/>
    <w:rsid w:val="002412D9"/>
    <w:rsid w:val="002530F0"/>
    <w:rsid w:val="0028776C"/>
    <w:rsid w:val="002D275E"/>
    <w:rsid w:val="00320040"/>
    <w:rsid w:val="0032388D"/>
    <w:rsid w:val="0034372C"/>
    <w:rsid w:val="00356FB0"/>
    <w:rsid w:val="00372277"/>
    <w:rsid w:val="003B7BF6"/>
    <w:rsid w:val="003E71BC"/>
    <w:rsid w:val="003E7DC2"/>
    <w:rsid w:val="003F1553"/>
    <w:rsid w:val="00446E19"/>
    <w:rsid w:val="00464BD7"/>
    <w:rsid w:val="00496B37"/>
    <w:rsid w:val="004A523D"/>
    <w:rsid w:val="004D32F4"/>
    <w:rsid w:val="004D4705"/>
    <w:rsid w:val="004D52D9"/>
    <w:rsid w:val="004D5AC8"/>
    <w:rsid w:val="004F1248"/>
    <w:rsid w:val="004F1B9D"/>
    <w:rsid w:val="0051250E"/>
    <w:rsid w:val="005B7F5D"/>
    <w:rsid w:val="00612B05"/>
    <w:rsid w:val="00625B11"/>
    <w:rsid w:val="006302DD"/>
    <w:rsid w:val="006504EA"/>
    <w:rsid w:val="006510DE"/>
    <w:rsid w:val="00666A23"/>
    <w:rsid w:val="006C1007"/>
    <w:rsid w:val="006D7712"/>
    <w:rsid w:val="006F1EA8"/>
    <w:rsid w:val="007239BB"/>
    <w:rsid w:val="007344AF"/>
    <w:rsid w:val="00734D24"/>
    <w:rsid w:val="007468B1"/>
    <w:rsid w:val="007655DE"/>
    <w:rsid w:val="00777C70"/>
    <w:rsid w:val="007B6312"/>
    <w:rsid w:val="007C297A"/>
    <w:rsid w:val="007C4446"/>
    <w:rsid w:val="007F3359"/>
    <w:rsid w:val="0081459D"/>
    <w:rsid w:val="00874D49"/>
    <w:rsid w:val="00883580"/>
    <w:rsid w:val="00896672"/>
    <w:rsid w:val="008F1778"/>
    <w:rsid w:val="008F3E06"/>
    <w:rsid w:val="008F73D5"/>
    <w:rsid w:val="009131AC"/>
    <w:rsid w:val="00915015"/>
    <w:rsid w:val="00917516"/>
    <w:rsid w:val="00924BC0"/>
    <w:rsid w:val="009A331D"/>
    <w:rsid w:val="009B6B89"/>
    <w:rsid w:val="00A064B4"/>
    <w:rsid w:val="00A46D09"/>
    <w:rsid w:val="00A52A42"/>
    <w:rsid w:val="00A600F9"/>
    <w:rsid w:val="00AA77A9"/>
    <w:rsid w:val="00AB0CEA"/>
    <w:rsid w:val="00AD5392"/>
    <w:rsid w:val="00AE6FBA"/>
    <w:rsid w:val="00B10686"/>
    <w:rsid w:val="00B63222"/>
    <w:rsid w:val="00B8040E"/>
    <w:rsid w:val="00BF5C6C"/>
    <w:rsid w:val="00C231B5"/>
    <w:rsid w:val="00C72BA3"/>
    <w:rsid w:val="00C97491"/>
    <w:rsid w:val="00CA00D8"/>
    <w:rsid w:val="00CA23BA"/>
    <w:rsid w:val="00CE02AD"/>
    <w:rsid w:val="00CE2EDD"/>
    <w:rsid w:val="00D34EB5"/>
    <w:rsid w:val="00D678A8"/>
    <w:rsid w:val="00D76B1A"/>
    <w:rsid w:val="00D81566"/>
    <w:rsid w:val="00D96BE0"/>
    <w:rsid w:val="00DA3CCE"/>
    <w:rsid w:val="00DC5B9B"/>
    <w:rsid w:val="00E07CA3"/>
    <w:rsid w:val="00EA3D2A"/>
    <w:rsid w:val="00EB3B8D"/>
    <w:rsid w:val="00EC67EB"/>
    <w:rsid w:val="00EC7873"/>
    <w:rsid w:val="00EF74DD"/>
    <w:rsid w:val="00FA1465"/>
    <w:rsid w:val="00FA3E44"/>
    <w:rsid w:val="00FE320A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46AA499-040A-48F8-9BD8-B1F6D280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835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8B3E-098A-485C-8E17-680D7F7C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16</cp:revision>
  <cp:lastPrinted>2018-12-10T09:46:00Z</cp:lastPrinted>
  <dcterms:created xsi:type="dcterms:W3CDTF">2019-01-17T10:34:00Z</dcterms:created>
  <dcterms:modified xsi:type="dcterms:W3CDTF">2023-03-24T08:54:00Z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