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B4AE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B4AE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664ECC" w:rsidRPr="008B4AE1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BD66C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66CB" w:rsidRDefault="00BD66CB" w:rsidP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1034F">
              <w:rPr>
                <w:sz w:val="20"/>
                <w:szCs w:val="20"/>
              </w:rPr>
              <w:t>4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01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D66CB">
              <w:rPr>
                <w:sz w:val="20"/>
                <w:szCs w:val="20"/>
              </w:rPr>
              <w:t>2</w:t>
            </w:r>
            <w:r w:rsidR="0001034F">
              <w:rPr>
                <w:sz w:val="20"/>
                <w:szCs w:val="20"/>
              </w:rPr>
              <w:t>3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66CB" w:rsidRDefault="004D52D9" w:rsidP="0001034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1034F">
              <w:rPr>
                <w:sz w:val="20"/>
                <w:szCs w:val="20"/>
              </w:rPr>
              <w:t>23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034F">
            <w:pPr>
              <w:snapToGrid w:val="0"/>
              <w:ind w:left="80"/>
              <w:rPr>
                <w:sz w:val="20"/>
                <w:szCs w:val="20"/>
              </w:rPr>
            </w:pPr>
            <w:r>
              <w:t>148732,55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0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1250552,49</w:t>
            </w:r>
          </w:p>
        </w:tc>
      </w:tr>
      <w:tr w:rsidR="004D52D9" w:rsidTr="00BD66C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66CB" w:rsidTr="00BD66C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6CB" w:rsidRDefault="0001034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1215718,17</w:t>
            </w:r>
          </w:p>
        </w:tc>
      </w:tr>
      <w:tr w:rsidR="00BD66CB" w:rsidTr="00BD66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D66CB" w:rsidRDefault="00BD6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6CB" w:rsidRDefault="0001034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1215718,17</w:t>
            </w:r>
          </w:p>
        </w:tc>
      </w:tr>
      <w:tr w:rsidR="004D52D9" w:rsidTr="00BD66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BD66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0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180255,13</w:t>
            </w:r>
          </w:p>
        </w:tc>
      </w:tr>
      <w:tr w:rsidR="004D52D9" w:rsidTr="00EF1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W w:w="11354" w:type="dxa"/>
        <w:tblInd w:w="94" w:type="dxa"/>
        <w:tblLayout w:type="fixed"/>
        <w:tblLook w:val="04A0"/>
      </w:tblPr>
      <w:tblGrid>
        <w:gridCol w:w="581"/>
        <w:gridCol w:w="4536"/>
        <w:gridCol w:w="992"/>
        <w:gridCol w:w="1134"/>
        <w:gridCol w:w="1560"/>
        <w:gridCol w:w="1134"/>
        <w:gridCol w:w="1417"/>
      </w:tblGrid>
      <w:tr w:rsidR="0001034F" w:rsidRPr="0001034F" w:rsidTr="0001034F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154 659,12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586151" w:rsidRDefault="0001034F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586151" w:rsidRDefault="0001034F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586151" w:rsidRDefault="0001034F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586151" w:rsidRDefault="0001034F" w:rsidP="00D125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92 795,47</w:t>
            </w:r>
          </w:p>
        </w:tc>
      </w:tr>
      <w:tr w:rsidR="0001034F" w:rsidRPr="0001034F" w:rsidTr="0001034F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158 274,53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127 744,42</w:t>
            </w:r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53 025,98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9 000,00</w:t>
            </w:r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87 974,93</w:t>
            </w:r>
          </w:p>
        </w:tc>
      </w:tr>
      <w:tr w:rsidR="0001034F" w:rsidRPr="0001034F" w:rsidTr="0001034F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2 291,70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113 301,65</w:t>
            </w:r>
          </w:p>
        </w:tc>
      </w:tr>
      <w:tr w:rsidR="0001034F" w:rsidRPr="0001034F" w:rsidTr="0001034F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808 008,22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1 965,24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18 553,13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262,98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41 129,20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2 974,30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 </w:t>
            </w: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4 849,79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5 334,77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842,40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деревянных поручня с постановкой заделок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1 752,36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поручня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40 944,24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Восстановительный ремонт внутренней отделки подъезда №1 с комплексом работ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644 188,45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644 188,45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9 070,60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2 752,96</w:t>
            </w:r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1 668,15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3 998,03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716,64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2 888,86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1 935,04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4 850,44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вери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выхода на кровлю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20 000,00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112,00</w:t>
            </w:r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317 429,69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7 193,90</w:t>
            </w:r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72 439,20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21 386,50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22 081,87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9 508,22</w:t>
            </w:r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01034F" w:rsidRPr="0001034F" w:rsidTr="0001034F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1 779,88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6 673,13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6 867,26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21 904,92</w:t>
            </w:r>
          </w:p>
        </w:tc>
      </w:tr>
      <w:tr w:rsidR="0001034F" w:rsidRPr="0001034F" w:rsidTr="0001034F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01034F" w:rsidRPr="0001034F" w:rsidTr="0001034F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1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582,77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16 296,84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1 472,51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2 617,80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</w:t>
            </w:r>
            <w:proofErr w:type="gram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23 611,11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01034F" w:rsidRPr="0001034F" w:rsidTr="0001034F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01034F" w:rsidRPr="0001034F" w:rsidTr="0001034F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103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34F" w:rsidRPr="0001034F" w:rsidRDefault="0001034F" w:rsidP="0001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103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1 922 214,00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P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1034F" w:rsidRDefault="0001034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64A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B095A">
      <w:pPr>
        <w:rPr>
          <w:sz w:val="20"/>
          <w:szCs w:val="20"/>
          <w:lang w:val="en-US"/>
        </w:rPr>
      </w:pPr>
    </w:p>
    <w:p w:rsidR="00AB095A" w:rsidRPr="00AB095A" w:rsidRDefault="00AB095A" w:rsidP="00AB095A">
      <w:pPr>
        <w:rPr>
          <w:rFonts w:eastAsia="Times New Roman"/>
          <w:sz w:val="20"/>
          <w:szCs w:val="20"/>
          <w:lang w:val="en-US"/>
        </w:rPr>
      </w:pPr>
    </w:p>
    <w:p w:rsidR="00FB464A" w:rsidRDefault="00FB46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AE2" w:rsidRPr="00381AE2" w:rsidRDefault="00381AE2" w:rsidP="00381AE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81AE2">
              <w:rPr>
                <w:rFonts w:ascii="Calibri" w:hAnsi="Calibri"/>
                <w:bCs/>
                <w:color w:val="000000"/>
              </w:rPr>
              <w:t>125012</w:t>
            </w:r>
          </w:p>
          <w:p w:rsidR="004D52D9" w:rsidRDefault="004D52D9" w:rsidP="004B022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456537,48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439451,89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58779,20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Pr="0001034F" w:rsidRDefault="0001034F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456537,48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Pr="0001034F" w:rsidRDefault="0001034F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439451,89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Pr="0001034F" w:rsidRDefault="0001034F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58779,20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AE2" w:rsidRDefault="00381AE2" w:rsidP="0038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4172,69</w:t>
            </w:r>
          </w:p>
          <w:p w:rsidR="00C4578C" w:rsidRDefault="00C4578C" w:rsidP="008D199E">
            <w:pPr>
              <w:jc w:val="center"/>
              <w:rPr>
                <w:sz w:val="20"/>
                <w:szCs w:val="20"/>
              </w:rPr>
            </w:pP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121912,41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112597,89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22156,74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Pr="0001034F" w:rsidRDefault="0001034F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121912,41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Pr="0001034F" w:rsidRDefault="0001034F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112597,89</w:t>
            </w:r>
          </w:p>
        </w:tc>
      </w:tr>
      <w:tr w:rsidR="00686FA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Pr="0001034F" w:rsidRDefault="0001034F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22156,74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381AE2" w:rsidP="009A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682,59</w:t>
            </w:r>
          </w:p>
          <w:p w:rsidR="004D52D9" w:rsidRDefault="004D52D9" w:rsidP="00F2210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1547961,39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1506277,88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209626,16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1547961,39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1506277,88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209626,16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1AE2" w:rsidRPr="00381AE2" w:rsidRDefault="00381AE2" w:rsidP="00381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81AE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3 770,11</w:t>
            </w:r>
          </w:p>
          <w:p w:rsidR="00C4578C" w:rsidRDefault="00C4578C" w:rsidP="003B2BF8">
            <w:pPr>
              <w:jc w:val="center"/>
              <w:rPr>
                <w:sz w:val="20"/>
                <w:szCs w:val="20"/>
              </w:rPr>
            </w:pP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632551,94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602671,45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59535,37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632551,94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602671,45</w:t>
            </w:r>
          </w:p>
        </w:tc>
      </w:tr>
      <w:tr w:rsidR="009A25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59535,37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AE2" w:rsidRDefault="00381AE2" w:rsidP="0038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7126,71</w:t>
            </w:r>
          </w:p>
          <w:p w:rsidR="004D52D9" w:rsidRPr="00861F01" w:rsidRDefault="004D52D9" w:rsidP="0086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321200,99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300855,41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034F" w:rsidRDefault="0001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46727,42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321200,99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300855,41</w:t>
            </w:r>
          </w:p>
        </w:tc>
      </w:tr>
      <w:tr w:rsidR="009A25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Pr="0001034F" w:rsidRDefault="0001034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03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46727,42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40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B09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034F"/>
    <w:rsid w:val="00030942"/>
    <w:rsid w:val="000479F9"/>
    <w:rsid w:val="0007177A"/>
    <w:rsid w:val="000C7048"/>
    <w:rsid w:val="000D613B"/>
    <w:rsid w:val="000E5153"/>
    <w:rsid w:val="00110735"/>
    <w:rsid w:val="00113922"/>
    <w:rsid w:val="001914AA"/>
    <w:rsid w:val="001929CE"/>
    <w:rsid w:val="001A1F20"/>
    <w:rsid w:val="001A2695"/>
    <w:rsid w:val="001D2D8D"/>
    <w:rsid w:val="001E3C7C"/>
    <w:rsid w:val="001F1CBB"/>
    <w:rsid w:val="002530F0"/>
    <w:rsid w:val="0026039A"/>
    <w:rsid w:val="002674D5"/>
    <w:rsid w:val="002A3313"/>
    <w:rsid w:val="002B7848"/>
    <w:rsid w:val="002E40D4"/>
    <w:rsid w:val="00320040"/>
    <w:rsid w:val="003255FD"/>
    <w:rsid w:val="00381AE2"/>
    <w:rsid w:val="003917F6"/>
    <w:rsid w:val="003A0952"/>
    <w:rsid w:val="003A7A6E"/>
    <w:rsid w:val="003B2BF8"/>
    <w:rsid w:val="003D7A65"/>
    <w:rsid w:val="003E7DC2"/>
    <w:rsid w:val="0042027C"/>
    <w:rsid w:val="00425387"/>
    <w:rsid w:val="00425B5B"/>
    <w:rsid w:val="004B0223"/>
    <w:rsid w:val="004D4705"/>
    <w:rsid w:val="004D52D9"/>
    <w:rsid w:val="00583B59"/>
    <w:rsid w:val="005E67B6"/>
    <w:rsid w:val="005F446F"/>
    <w:rsid w:val="00624A7E"/>
    <w:rsid w:val="00625B11"/>
    <w:rsid w:val="00627067"/>
    <w:rsid w:val="00655D0F"/>
    <w:rsid w:val="006601F6"/>
    <w:rsid w:val="00664ECC"/>
    <w:rsid w:val="00686FA0"/>
    <w:rsid w:val="006A3ACA"/>
    <w:rsid w:val="006B3985"/>
    <w:rsid w:val="00701557"/>
    <w:rsid w:val="0070223F"/>
    <w:rsid w:val="00723B2F"/>
    <w:rsid w:val="00755305"/>
    <w:rsid w:val="007C297A"/>
    <w:rsid w:val="007D18A0"/>
    <w:rsid w:val="00826846"/>
    <w:rsid w:val="00837EE7"/>
    <w:rsid w:val="00843D78"/>
    <w:rsid w:val="00861F01"/>
    <w:rsid w:val="008B4AE1"/>
    <w:rsid w:val="008D199E"/>
    <w:rsid w:val="009401B1"/>
    <w:rsid w:val="00952CB9"/>
    <w:rsid w:val="00953419"/>
    <w:rsid w:val="009A25DF"/>
    <w:rsid w:val="009A3468"/>
    <w:rsid w:val="009C0CB7"/>
    <w:rsid w:val="00A10251"/>
    <w:rsid w:val="00A27E31"/>
    <w:rsid w:val="00A43EA9"/>
    <w:rsid w:val="00A81CCC"/>
    <w:rsid w:val="00AB095A"/>
    <w:rsid w:val="00AB676E"/>
    <w:rsid w:val="00AC422F"/>
    <w:rsid w:val="00AD61CF"/>
    <w:rsid w:val="00AE116F"/>
    <w:rsid w:val="00AE6D9E"/>
    <w:rsid w:val="00B337C1"/>
    <w:rsid w:val="00B42B13"/>
    <w:rsid w:val="00B4768E"/>
    <w:rsid w:val="00B85E3C"/>
    <w:rsid w:val="00BD66CB"/>
    <w:rsid w:val="00BF3061"/>
    <w:rsid w:val="00BF5C6C"/>
    <w:rsid w:val="00C4578C"/>
    <w:rsid w:val="00C976C0"/>
    <w:rsid w:val="00CA00D8"/>
    <w:rsid w:val="00CC0D43"/>
    <w:rsid w:val="00D60178"/>
    <w:rsid w:val="00D60B26"/>
    <w:rsid w:val="00D63927"/>
    <w:rsid w:val="00D9452A"/>
    <w:rsid w:val="00DC496E"/>
    <w:rsid w:val="00DC5B9B"/>
    <w:rsid w:val="00E66F65"/>
    <w:rsid w:val="00ED4DC1"/>
    <w:rsid w:val="00EF190C"/>
    <w:rsid w:val="00F02670"/>
    <w:rsid w:val="00F22105"/>
    <w:rsid w:val="00F33943"/>
    <w:rsid w:val="00F36F8B"/>
    <w:rsid w:val="00FA60DD"/>
    <w:rsid w:val="00FB464A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4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1F3F-7074-4486-A526-64488DEA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18</cp:revision>
  <cp:lastPrinted>2018-12-10T09:46:00Z</cp:lastPrinted>
  <dcterms:created xsi:type="dcterms:W3CDTF">2020-02-18T13:15:00Z</dcterms:created>
  <dcterms:modified xsi:type="dcterms:W3CDTF">2024-03-07T15:54:00Z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