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D3E" w:rsidRDefault="002E6034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095D3E" w:rsidRDefault="00095D3E">
      <w:pPr>
        <w:spacing w:line="370" w:lineRule="exact"/>
        <w:rPr>
          <w:sz w:val="24"/>
          <w:szCs w:val="24"/>
        </w:rPr>
      </w:pPr>
    </w:p>
    <w:p w:rsidR="00095D3E" w:rsidRDefault="002E6034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proofErr w:type="spellStart"/>
      <w:r>
        <w:rPr>
          <w:rFonts w:eastAsia="Times New Roman"/>
          <w:b/>
          <w:bCs/>
          <w:sz w:val="20"/>
          <w:szCs w:val="20"/>
        </w:rPr>
        <w:t>пр-кт</w:t>
      </w:r>
      <w:proofErr w:type="spellEnd"/>
      <w:r>
        <w:rPr>
          <w:rFonts w:eastAsia="Times New Roman"/>
          <w:b/>
          <w:bCs/>
          <w:sz w:val="20"/>
          <w:szCs w:val="20"/>
        </w:rPr>
        <w:t>. Октябрьский, д. 23</w:t>
      </w:r>
    </w:p>
    <w:p w:rsidR="00095D3E" w:rsidRDefault="00095D3E">
      <w:pPr>
        <w:spacing w:line="309" w:lineRule="exact"/>
        <w:rPr>
          <w:sz w:val="24"/>
          <w:szCs w:val="24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095D3E" w:rsidTr="00CC4404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23"/>
                <w:szCs w:val="23"/>
              </w:rPr>
            </w:pPr>
          </w:p>
        </w:tc>
      </w:tr>
      <w:tr w:rsidR="00095D3E" w:rsidTr="00CC440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30" w:type="dxa"/>
            <w:vAlign w:val="bottom"/>
          </w:tcPr>
          <w:p w:rsidR="00095D3E" w:rsidRDefault="00095D3E"/>
        </w:tc>
      </w:tr>
      <w:tr w:rsidR="00095D3E" w:rsidTr="00CC4404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</w:tr>
      <w:tr w:rsidR="00095D3E" w:rsidTr="00CC440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Pr="0049390D" w:rsidRDefault="0049390D" w:rsidP="00CD6F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CD6F16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</w:tr>
      <w:tr w:rsidR="00095D3E" w:rsidTr="00CC4404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30" w:type="dxa"/>
            <w:vAlign w:val="bottom"/>
          </w:tcPr>
          <w:p w:rsidR="00095D3E" w:rsidRDefault="00095D3E"/>
        </w:tc>
      </w:tr>
      <w:tr w:rsidR="00095D3E" w:rsidTr="00CC440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 w:rsidP="00CD6F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 w:rsidR="00EA0A7F">
              <w:rPr>
                <w:rFonts w:eastAsia="Times New Roman"/>
                <w:sz w:val="20"/>
                <w:szCs w:val="20"/>
              </w:rPr>
              <w:t>2</w:t>
            </w:r>
            <w:r w:rsidR="00CD6F1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</w:tr>
      <w:tr w:rsidR="00095D3E" w:rsidTr="00CC440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</w:tr>
      <w:tr w:rsidR="00095D3E" w:rsidTr="00CC440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 w:rsidP="00CD6F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EA0A7F">
              <w:rPr>
                <w:rFonts w:eastAsia="Times New Roman"/>
                <w:sz w:val="20"/>
                <w:szCs w:val="20"/>
              </w:rPr>
              <w:t>2</w:t>
            </w:r>
            <w:r w:rsidR="00CD6F1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</w:tr>
      <w:tr w:rsidR="00095D3E" w:rsidTr="00CC440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</w:tr>
      <w:tr w:rsidR="00095D3E" w:rsidTr="00CC4404">
        <w:trPr>
          <w:trHeight w:val="446"/>
        </w:trPr>
        <w:tc>
          <w:tcPr>
            <w:tcW w:w="820" w:type="dxa"/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095D3E" w:rsidRDefault="002E603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095D3E" w:rsidTr="00CC4404">
        <w:trPr>
          <w:trHeight w:val="260"/>
        </w:trPr>
        <w:tc>
          <w:tcPr>
            <w:tcW w:w="820" w:type="dxa"/>
            <w:vAlign w:val="bottom"/>
          </w:tcPr>
          <w:p w:rsidR="00095D3E" w:rsidRDefault="00095D3E"/>
        </w:tc>
        <w:tc>
          <w:tcPr>
            <w:tcW w:w="3880" w:type="dxa"/>
            <w:gridSpan w:val="3"/>
            <w:vAlign w:val="bottom"/>
          </w:tcPr>
          <w:p w:rsidR="00095D3E" w:rsidRDefault="002E603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095D3E" w:rsidRDefault="00095D3E"/>
        </w:tc>
        <w:tc>
          <w:tcPr>
            <w:tcW w:w="3520" w:type="dxa"/>
            <w:vAlign w:val="bottom"/>
          </w:tcPr>
          <w:p w:rsidR="00095D3E" w:rsidRDefault="00095D3E"/>
        </w:tc>
        <w:tc>
          <w:tcPr>
            <w:tcW w:w="30" w:type="dxa"/>
            <w:vAlign w:val="bottom"/>
          </w:tcPr>
          <w:p w:rsidR="00095D3E" w:rsidRDefault="00095D3E"/>
        </w:tc>
      </w:tr>
      <w:tr w:rsidR="00095D3E" w:rsidTr="00CC4404">
        <w:trPr>
          <w:trHeight w:val="234"/>
        </w:trPr>
        <w:tc>
          <w:tcPr>
            <w:tcW w:w="820" w:type="dxa"/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</w:tr>
      <w:tr w:rsidR="00095D3E" w:rsidTr="00CC4404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</w:tr>
      <w:tr w:rsidR="00095D3E" w:rsidTr="00CC440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30" w:type="dxa"/>
            <w:vAlign w:val="bottom"/>
          </w:tcPr>
          <w:p w:rsidR="00095D3E" w:rsidRDefault="00095D3E"/>
        </w:tc>
      </w:tr>
      <w:tr w:rsidR="00095D3E" w:rsidTr="00CC4404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</w:tr>
      <w:tr w:rsidR="00095D3E" w:rsidTr="00CC440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</w:tr>
      <w:tr w:rsidR="00095D3E" w:rsidTr="00CC440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</w:tr>
      <w:tr w:rsidR="00095D3E" w:rsidTr="00CC4404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30" w:type="dxa"/>
            <w:vAlign w:val="bottom"/>
          </w:tcPr>
          <w:p w:rsidR="00095D3E" w:rsidRDefault="00095D3E"/>
        </w:tc>
      </w:tr>
      <w:tr w:rsidR="00095D3E" w:rsidTr="00CC4404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</w:tr>
      <w:tr w:rsidR="00095D3E" w:rsidTr="00CC440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</w:tr>
      <w:tr w:rsidR="00095D3E" w:rsidTr="00CC4404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30" w:type="dxa"/>
            <w:vAlign w:val="bottom"/>
          </w:tcPr>
          <w:p w:rsidR="00095D3E" w:rsidRDefault="00095D3E"/>
        </w:tc>
      </w:tr>
      <w:tr w:rsidR="00095D3E" w:rsidTr="00CC4404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CD6F16">
            <w:pPr>
              <w:ind w:left="80"/>
              <w:rPr>
                <w:sz w:val="20"/>
                <w:szCs w:val="20"/>
              </w:rPr>
            </w:pPr>
            <w:r>
              <w:t>8387,75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</w:tr>
      <w:tr w:rsidR="00095D3E" w:rsidTr="00CC4404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30" w:type="dxa"/>
            <w:vAlign w:val="bottom"/>
          </w:tcPr>
          <w:p w:rsidR="00095D3E" w:rsidRDefault="00095D3E"/>
        </w:tc>
      </w:tr>
      <w:tr w:rsidR="00095D3E" w:rsidTr="00CC440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CD6F1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89498,40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</w:tr>
      <w:tr w:rsidR="00095D3E" w:rsidTr="00CC440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</w:tr>
      <w:tr w:rsidR="00095D3E" w:rsidTr="00CC4404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30" w:type="dxa"/>
            <w:vAlign w:val="bottom"/>
          </w:tcPr>
          <w:p w:rsidR="00095D3E" w:rsidRDefault="00095D3E"/>
        </w:tc>
      </w:tr>
      <w:tr w:rsidR="00095D3E" w:rsidTr="00CC4404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</w:tr>
      <w:tr w:rsidR="00095D3E" w:rsidTr="00CC440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</w:tr>
      <w:tr w:rsidR="00095D3E" w:rsidTr="00CC440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</w:tr>
      <w:tr w:rsidR="00095D3E" w:rsidTr="00CC440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</w:tr>
      <w:tr w:rsidR="00095D3E" w:rsidTr="00CC440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095D3E" w:rsidRDefault="00095D3E">
            <w:pPr>
              <w:rPr>
                <w:sz w:val="21"/>
                <w:szCs w:val="21"/>
              </w:rPr>
            </w:pPr>
          </w:p>
        </w:tc>
      </w:tr>
      <w:tr w:rsidR="00095D3E" w:rsidTr="00CC4404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30" w:type="dxa"/>
            <w:vAlign w:val="bottom"/>
          </w:tcPr>
          <w:p w:rsidR="00095D3E" w:rsidRDefault="00095D3E"/>
        </w:tc>
      </w:tr>
      <w:tr w:rsidR="00095D3E" w:rsidTr="00CC4404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CD6F1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89512,77</w:t>
            </w:r>
          </w:p>
        </w:tc>
      </w:tr>
      <w:tr w:rsidR="00095D3E" w:rsidTr="00CC4404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</w:tr>
      <w:tr w:rsidR="00095D3E" w:rsidTr="00CC4404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CD6F1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89512,77</w:t>
            </w:r>
          </w:p>
        </w:tc>
      </w:tr>
      <w:tr w:rsidR="00095D3E" w:rsidTr="00CC4404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</w:tr>
      <w:tr w:rsidR="00095D3E" w:rsidTr="00CC4404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</w:tr>
      <w:tr w:rsidR="00095D3E" w:rsidTr="00CC4404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95D3E" w:rsidTr="00CC4404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</w:tr>
      <w:tr w:rsidR="00095D3E" w:rsidTr="00CC4404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</w:tr>
      <w:tr w:rsidR="00095D3E" w:rsidTr="00CC4404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95D3E" w:rsidTr="00CC4404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</w:tr>
      <w:tr w:rsidR="00095D3E" w:rsidTr="00CC4404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95D3E" w:rsidTr="00CC4404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</w:tr>
      <w:tr w:rsidR="00095D3E" w:rsidTr="00CC4404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</w:tr>
      <w:tr w:rsidR="00095D3E" w:rsidTr="00CC4404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95D3E" w:rsidTr="00CC4404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3"/>
                <w:szCs w:val="3"/>
              </w:rPr>
            </w:pPr>
          </w:p>
        </w:tc>
      </w:tr>
      <w:tr w:rsidR="00095D3E" w:rsidTr="00CC4404">
        <w:trPr>
          <w:gridAfter w:val="1"/>
          <w:wAfter w:w="30" w:type="dxa"/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49390D">
            <w:pPr>
              <w:ind w:left="100"/>
              <w:rPr>
                <w:sz w:val="20"/>
                <w:szCs w:val="20"/>
              </w:rPr>
            </w:pPr>
            <w:r>
              <w:br w:type="page"/>
            </w:r>
            <w:r w:rsidR="002E6034"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95D3E" w:rsidTr="00CC4404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</w:tr>
      <w:tr w:rsidR="00095D3E" w:rsidTr="00CC4404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95D3E" w:rsidTr="00CC4404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</w:tr>
      <w:tr w:rsidR="00095D3E" w:rsidTr="00CC4404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</w:tr>
      <w:tr w:rsidR="00095D3E" w:rsidTr="00CC4404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95D3E" w:rsidTr="00CC4404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</w:tr>
      <w:tr w:rsidR="00095D3E" w:rsidTr="00CC4404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</w:tr>
      <w:tr w:rsidR="00095D3E" w:rsidTr="00CC4404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CD6F1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7458,20</w:t>
            </w:r>
          </w:p>
        </w:tc>
      </w:tr>
      <w:tr w:rsidR="00095D3E" w:rsidTr="00CC4404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</w:tr>
    </w:tbl>
    <w:p w:rsidR="00CC4404" w:rsidRDefault="00CC4404">
      <w:r>
        <w:br w:type="page"/>
      </w:r>
    </w:p>
    <w:tbl>
      <w:tblPr>
        <w:tblW w:w="103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80"/>
        <w:gridCol w:w="2900"/>
        <w:gridCol w:w="3520"/>
      </w:tblGrid>
      <w:tr w:rsidR="0049390D" w:rsidTr="00CC4404">
        <w:trPr>
          <w:trHeight w:val="446"/>
        </w:trPr>
        <w:tc>
          <w:tcPr>
            <w:tcW w:w="10300" w:type="dxa"/>
            <w:gridSpan w:val="3"/>
            <w:vAlign w:val="bottom"/>
          </w:tcPr>
          <w:p w:rsidR="0049390D" w:rsidRDefault="0049390D" w:rsidP="0049390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49390D" w:rsidTr="00DE1C30">
        <w:trPr>
          <w:trHeight w:val="122"/>
        </w:trPr>
        <w:tc>
          <w:tcPr>
            <w:tcW w:w="3880" w:type="dxa"/>
            <w:vAlign w:val="bottom"/>
          </w:tcPr>
          <w:p w:rsidR="0049390D" w:rsidRDefault="0049390D" w:rsidP="0049390D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49390D" w:rsidRDefault="0049390D" w:rsidP="0049390D"/>
        </w:tc>
        <w:tc>
          <w:tcPr>
            <w:tcW w:w="3520" w:type="dxa"/>
            <w:vAlign w:val="bottom"/>
          </w:tcPr>
          <w:p w:rsidR="0049390D" w:rsidRDefault="0049390D" w:rsidP="0049390D"/>
        </w:tc>
      </w:tr>
    </w:tbl>
    <w:p w:rsidR="0049390D" w:rsidRDefault="0049390D"/>
    <w:tbl>
      <w:tblPr>
        <w:tblW w:w="11297" w:type="dxa"/>
        <w:tblInd w:w="113" w:type="dxa"/>
        <w:tblLook w:val="04A0"/>
      </w:tblPr>
      <w:tblGrid>
        <w:gridCol w:w="467"/>
        <w:gridCol w:w="4206"/>
        <w:gridCol w:w="978"/>
        <w:gridCol w:w="1700"/>
        <w:gridCol w:w="1512"/>
        <w:gridCol w:w="1220"/>
        <w:gridCol w:w="1214"/>
      </w:tblGrid>
      <w:tr w:rsidR="00DE1C30" w:rsidRPr="00DE1C30" w:rsidTr="00DE1C30">
        <w:trPr>
          <w:trHeight w:val="81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№ п/п</w:t>
            </w:r>
          </w:p>
        </w:tc>
        <w:tc>
          <w:tcPr>
            <w:tcW w:w="42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DE1C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Ед</w:t>
            </w:r>
            <w:proofErr w:type="gramStart"/>
            <w:r w:rsidRPr="00DE1C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.и</w:t>
            </w:r>
            <w:proofErr w:type="gramEnd"/>
            <w:r w:rsidRPr="00DE1C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зм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Объем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Отчет 2023,руб.</w:t>
            </w:r>
          </w:p>
        </w:tc>
      </w:tr>
      <w:tr w:rsidR="00DE1C30" w:rsidRPr="00DE1C30" w:rsidTr="00DE1C30">
        <w:trPr>
          <w:trHeight w:val="48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 xml:space="preserve">Работы и </w:t>
            </w:r>
            <w:proofErr w:type="gramStart"/>
            <w:r w:rsidRPr="00DE1C30">
              <w:rPr>
                <w:rFonts w:ascii="Arial" w:eastAsia="Times New Roman" w:hAnsi="Arial" w:cs="Arial"/>
                <w:sz w:val="18"/>
                <w:szCs w:val="18"/>
              </w:rPr>
              <w:t>услуги</w:t>
            </w:r>
            <w:proofErr w:type="gramEnd"/>
            <w:r w:rsidRPr="00DE1C30">
              <w:rPr>
                <w:rFonts w:ascii="Arial" w:eastAsia="Times New Roman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 w:rsidRPr="00DE1C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369,40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1C30">
              <w:rPr>
                <w:rFonts w:ascii="Arial" w:eastAsia="Times New Roman" w:hAnsi="Arial" w:cs="Arial"/>
                <w:sz w:val="20"/>
                <w:szCs w:val="20"/>
              </w:rPr>
              <w:t>3,85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17 066,28</w:t>
            </w:r>
          </w:p>
        </w:tc>
      </w:tr>
      <w:tr w:rsidR="00DE1C30" w:rsidRPr="00DE1C30" w:rsidTr="00DE1C30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DE1C30" w:rsidRPr="00DE1C30" w:rsidTr="00DE1C30">
        <w:trPr>
          <w:trHeight w:val="72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1.2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DE1C30" w:rsidRPr="00DE1C30" w:rsidTr="00DE1C30">
        <w:trPr>
          <w:trHeight w:val="192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1.3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DE1C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DE1C30" w:rsidRPr="00DE1C30" w:rsidTr="00DE1C30">
        <w:trPr>
          <w:trHeight w:val="288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1.4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DE1C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 w:rsidRPr="00DE1C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DE1C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 w:rsidRPr="00DE1C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DE1C30" w:rsidRPr="00DE1C30" w:rsidTr="00DE1C30">
        <w:trPr>
          <w:trHeight w:val="120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1.5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DE1C30" w:rsidRPr="00DE1C30" w:rsidTr="00DE1C30">
        <w:trPr>
          <w:trHeight w:val="144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1.6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DE1C30" w:rsidRPr="00DE1C30" w:rsidTr="00DE1C30">
        <w:trPr>
          <w:trHeight w:val="240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1.7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DE1C30" w:rsidRPr="00DE1C30" w:rsidTr="00DE1C30">
        <w:trPr>
          <w:trHeight w:val="96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1.8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DE1C30" w:rsidRPr="00DE1C30" w:rsidTr="00DE1C30">
        <w:trPr>
          <w:trHeight w:val="72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1.9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DE1C30" w:rsidRPr="00DE1C30" w:rsidTr="00DE1C30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 w:rsidRPr="00DE1C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369,40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1C30">
              <w:rPr>
                <w:rFonts w:ascii="Arial" w:eastAsia="Times New Roman" w:hAnsi="Arial" w:cs="Arial"/>
                <w:sz w:val="20"/>
                <w:szCs w:val="20"/>
              </w:rPr>
              <w:t>2,31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10 239,77</w:t>
            </w:r>
          </w:p>
        </w:tc>
      </w:tr>
      <w:tr w:rsidR="00DE1C30" w:rsidRPr="00DE1C30" w:rsidTr="00DE1C30">
        <w:trPr>
          <w:trHeight w:val="120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DE1C30" w:rsidRPr="00DE1C30" w:rsidTr="00DE1C30">
        <w:trPr>
          <w:trHeight w:val="72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2.2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DE1C30" w:rsidRPr="00DE1C30" w:rsidTr="00DE1C30">
        <w:trPr>
          <w:trHeight w:val="72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 w:rsidRPr="00DE1C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369,40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1,32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5 851,30</w:t>
            </w:r>
          </w:p>
        </w:tc>
      </w:tr>
      <w:tr w:rsidR="00DE1C30" w:rsidRPr="00DE1C30" w:rsidTr="00DE1C30">
        <w:trPr>
          <w:trHeight w:val="72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 w:rsidRPr="00DE1C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369,40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2,19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9 707,83</w:t>
            </w:r>
          </w:p>
        </w:tc>
      </w:tr>
      <w:tr w:rsidR="00DE1C30" w:rsidRPr="00DE1C30" w:rsidTr="00DE1C30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 w:rsidRPr="00DE1C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369,40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1,37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6 072,94</w:t>
            </w:r>
          </w:p>
        </w:tc>
      </w:tr>
      <w:tr w:rsidR="00DE1C30" w:rsidRPr="00DE1C30" w:rsidTr="00DE1C30">
        <w:trPr>
          <w:trHeight w:val="12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DE1C30">
              <w:rPr>
                <w:rFonts w:ascii="Arial" w:eastAsia="Times New Roman" w:hAnsi="Arial" w:cs="Arial"/>
                <w:sz w:val="18"/>
                <w:szCs w:val="18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 w:rsidRPr="00DE1C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369,40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23,97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106 256,40</w:t>
            </w:r>
          </w:p>
        </w:tc>
      </w:tr>
      <w:tr w:rsidR="00DE1C30" w:rsidRPr="00DE1C30" w:rsidTr="00DE1C30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6.1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DE1C30" w:rsidRPr="00DE1C30" w:rsidTr="00DE1C30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Очистка по периметру крыши  при помощи шеста от снега, наледи и сосулек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E1C30">
              <w:rPr>
                <w:rFonts w:ascii="Arial" w:eastAsia="Times New Roman" w:hAnsi="Arial" w:cs="Arial"/>
                <w:sz w:val="18"/>
                <w:szCs w:val="18"/>
              </w:rPr>
              <w:t>м</w:t>
            </w:r>
            <w:proofErr w:type="gramStart"/>
            <w:r w:rsidRPr="00DE1C30">
              <w:rPr>
                <w:rFonts w:ascii="Arial" w:eastAsia="Times New Roman" w:hAnsi="Arial" w:cs="Arial"/>
                <w:sz w:val="18"/>
                <w:szCs w:val="18"/>
              </w:rPr>
              <w:t>.п</w:t>
            </w:r>
            <w:proofErr w:type="spellEnd"/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276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2 221,80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2 221,80</w:t>
            </w:r>
          </w:p>
        </w:tc>
      </w:tr>
      <w:tr w:rsidR="00DE1C30" w:rsidRPr="00DE1C30" w:rsidTr="00DE1C30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Осмотр кровель шиферных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377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1,75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1 321,75</w:t>
            </w:r>
          </w:p>
        </w:tc>
      </w:tr>
      <w:tr w:rsidR="00DE1C30" w:rsidRPr="00DE1C30" w:rsidTr="00DE1C30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Осмотр деревянных конструкций чердака (стропил)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м3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58,90</w:t>
            </w:r>
          </w:p>
        </w:tc>
      </w:tr>
      <w:tr w:rsidR="00DE1C30" w:rsidRPr="00DE1C30" w:rsidTr="00DE1C30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Осмотр деревянных перекрытий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 w:rsidRPr="00DE1C30">
              <w:rPr>
                <w:rFonts w:ascii="Arial3" w:eastAsia="Times New Roman" w:hAnsi="Arial3" w:cs="Arial"/>
                <w:color w:val="FFFFFF"/>
                <w:sz w:val="18"/>
                <w:szCs w:val="18"/>
              </w:rPr>
              <w:t>8,36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3 342,37</w:t>
            </w:r>
          </w:p>
        </w:tc>
      </w:tr>
      <w:tr w:rsidR="00DE1C30" w:rsidRPr="00DE1C30" w:rsidTr="00DE1C30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6.2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 многоквартирных домах.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DE1C30" w:rsidRPr="00DE1C30" w:rsidTr="00DE1C30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Осмотр деревянных стен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301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2,05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1 231,21</w:t>
            </w:r>
          </w:p>
        </w:tc>
      </w:tr>
      <w:tr w:rsidR="00DE1C30" w:rsidRPr="00DE1C30" w:rsidTr="00DE1C30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133,23</w:t>
            </w:r>
          </w:p>
        </w:tc>
      </w:tr>
      <w:tr w:rsidR="00DE1C30" w:rsidRPr="00DE1C30" w:rsidTr="00DE1C30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752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1 678,57</w:t>
            </w:r>
          </w:p>
        </w:tc>
      </w:tr>
      <w:tr w:rsidR="00DE1C30" w:rsidRPr="00DE1C30" w:rsidTr="00DE1C30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6.3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домах.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DE1C30" w:rsidRPr="00DE1C30" w:rsidTr="00DE1C30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Ремонт штукатурки внутренних стен по камню и бетону цементным раствором до 1м2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1 378,50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8 271,02</w:t>
            </w:r>
          </w:p>
        </w:tc>
      </w:tr>
      <w:tr w:rsidR="00DE1C30" w:rsidRPr="00DE1C30" w:rsidTr="00DE1C30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Ремонт штукатурки потолков по камню и бетону цементным раствором до 1м2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0,9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1 736,44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1 562,80</w:t>
            </w:r>
          </w:p>
        </w:tc>
      </w:tr>
      <w:tr w:rsidR="00DE1C30" w:rsidRPr="00DE1C30" w:rsidTr="00DE1C30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Ремонт рустов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м.п.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49,46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1 038,67</w:t>
            </w:r>
          </w:p>
        </w:tc>
      </w:tr>
      <w:tr w:rsidR="00DE1C30" w:rsidRPr="00DE1C30" w:rsidTr="00DE1C30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Перетирка штукатурки</w:t>
            </w:r>
            <w:proofErr w:type="gramStart"/>
            <w:r w:rsidRPr="00DE1C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:</w:t>
            </w:r>
            <w:proofErr w:type="gramEnd"/>
            <w:r w:rsidRPr="00DE1C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внутренних помещений клеем ЕК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45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156,25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7 031,31</w:t>
            </w:r>
          </w:p>
        </w:tc>
      </w:tr>
      <w:tr w:rsidR="00DE1C30" w:rsidRPr="00DE1C30" w:rsidTr="00DE1C30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Клеевая окраска стен и потолков: улучшенная помещение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47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129,87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6 103,84</w:t>
            </w:r>
          </w:p>
        </w:tc>
      </w:tr>
      <w:tr w:rsidR="00DE1C30" w:rsidRPr="00DE1C30" w:rsidTr="00DE1C30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Выведение залитых пятен стен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233,03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1 398,20</w:t>
            </w:r>
          </w:p>
        </w:tc>
      </w:tr>
      <w:tr w:rsidR="00DE1C30" w:rsidRPr="00DE1C30" w:rsidTr="00DE1C30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Выведения залитых пятен потолков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467,48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1 402,44</w:t>
            </w:r>
          </w:p>
        </w:tc>
      </w:tr>
      <w:tr w:rsidR="00DE1C30" w:rsidRPr="00DE1C30" w:rsidTr="00DE1C30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Улучшенная масляная окраска стен, </w:t>
            </w:r>
            <w:proofErr w:type="spellStart"/>
            <w:r w:rsidRPr="00DE1C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косауров</w:t>
            </w:r>
            <w:proofErr w:type="spellEnd"/>
            <w:r w:rsidRPr="00DE1C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сапожка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497,17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24 858,55</w:t>
            </w:r>
          </w:p>
        </w:tc>
      </w:tr>
      <w:tr w:rsidR="00DE1C30" w:rsidRPr="00DE1C30" w:rsidTr="00DE1C30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Улучшенная масляная окраска потолков за 2 раза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408,33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4 083,30</w:t>
            </w:r>
          </w:p>
        </w:tc>
      </w:tr>
      <w:tr w:rsidR="00DE1C30" w:rsidRPr="00DE1C30" w:rsidTr="00DE1C30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Улучшенная масляная окраска окон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850,14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2 550,41</w:t>
            </w:r>
          </w:p>
        </w:tc>
      </w:tr>
      <w:tr w:rsidR="00DE1C30" w:rsidRPr="00DE1C30" w:rsidTr="00DE1C30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Улучшенная масляная окраска деревянных дверей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679,45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8 832,89</w:t>
            </w:r>
          </w:p>
        </w:tc>
      </w:tr>
      <w:tr w:rsidR="00DE1C30" w:rsidRPr="00DE1C30" w:rsidTr="00DE1C30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Улучшенная окраска ранее окрашенных полов за 2 раза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316,05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7 901,28</w:t>
            </w:r>
          </w:p>
        </w:tc>
      </w:tr>
      <w:tr w:rsidR="00DE1C30" w:rsidRPr="00DE1C30" w:rsidTr="00DE1C30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Масляная окраска ранее окрашенных поверхностей радиаторов и ребристых труб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396,40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792,80</w:t>
            </w:r>
          </w:p>
        </w:tc>
      </w:tr>
      <w:tr w:rsidR="00DE1C30" w:rsidRPr="00DE1C30" w:rsidTr="00DE1C30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Шпатлевка стен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99,93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3 497,68</w:t>
            </w:r>
          </w:p>
        </w:tc>
      </w:tr>
      <w:tr w:rsidR="00DE1C30" w:rsidRPr="00DE1C30" w:rsidTr="00DE1C30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Шпатлевка потолков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132,16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1 321,61</w:t>
            </w:r>
          </w:p>
        </w:tc>
      </w:tr>
      <w:tr w:rsidR="00DE1C30" w:rsidRPr="00DE1C30" w:rsidTr="00DE1C30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Масляная окраска металлических поверхностей (дверей ВРУ, почтовых ящиков)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212,05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424,10</w:t>
            </w:r>
          </w:p>
        </w:tc>
      </w:tr>
      <w:tr w:rsidR="00DE1C30" w:rsidRPr="00DE1C30" w:rsidTr="00DE1C30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Окраска деревянных плинтусов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273,23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819,69</w:t>
            </w:r>
          </w:p>
        </w:tc>
      </w:tr>
      <w:tr w:rsidR="00DE1C30" w:rsidRPr="00DE1C30" w:rsidTr="00DE1C30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Сплошная расчистка поверхностей стен и потолков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55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95,78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5 267,90</w:t>
            </w:r>
          </w:p>
        </w:tc>
      </w:tr>
      <w:tr w:rsidR="00DE1C30" w:rsidRPr="00DE1C30" w:rsidTr="00DE1C30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Масляная окраска поручней деревянных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436,20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3 053,40</w:t>
            </w:r>
          </w:p>
        </w:tc>
      </w:tr>
      <w:tr w:rsidR="00DE1C30" w:rsidRPr="00DE1C30" w:rsidTr="00DE1C30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E1C30">
              <w:rPr>
                <w:rFonts w:ascii="Arial" w:eastAsia="Times New Roman" w:hAnsi="Arial" w:cs="Arial"/>
                <w:sz w:val="18"/>
                <w:szCs w:val="18"/>
              </w:rPr>
              <w:t>Огрунтовка</w:t>
            </w:r>
            <w:proofErr w:type="spellEnd"/>
            <w:r w:rsidRPr="00DE1C30">
              <w:rPr>
                <w:rFonts w:ascii="Arial" w:eastAsia="Times New Roman" w:hAnsi="Arial" w:cs="Arial"/>
                <w:sz w:val="18"/>
                <w:szCs w:val="18"/>
              </w:rPr>
              <w:t xml:space="preserve"> внутренних поверхностей стен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72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30,90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2 224,48</w:t>
            </w:r>
          </w:p>
        </w:tc>
      </w:tr>
      <w:tr w:rsidR="00DE1C30" w:rsidRPr="00DE1C30" w:rsidTr="00DE1C30">
        <w:trPr>
          <w:trHeight w:val="72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6.4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DE1C30" w:rsidRPr="00DE1C30" w:rsidTr="00DE1C30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Осмотр деревянных полов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60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12,27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736,25</w:t>
            </w:r>
          </w:p>
        </w:tc>
      </w:tr>
      <w:tr w:rsidR="00DE1C30" w:rsidRPr="00DE1C30" w:rsidTr="00DE1C30">
        <w:trPr>
          <w:trHeight w:val="72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6.5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DE1C30" w:rsidRPr="00DE1C30" w:rsidTr="00DE1C30">
        <w:trPr>
          <w:trHeight w:val="353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Смена дверных приборов: пружин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E1C30"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 w:rsidRPr="00DE1C30">
              <w:rPr>
                <w:rFonts w:ascii="Arial3" w:eastAsia="Times New Roman" w:hAnsi="Arial3" w:cs="Arial"/>
                <w:color w:val="FFFFFF"/>
                <w:sz w:val="18"/>
                <w:szCs w:val="18"/>
              </w:rPr>
              <w:t>521,01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1 563,03</w:t>
            </w:r>
          </w:p>
        </w:tc>
      </w:tr>
      <w:tr w:rsidR="00DE1C30" w:rsidRPr="00DE1C30" w:rsidTr="00DE1C30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E1C30"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 w:rsidRPr="00DE1C30">
              <w:rPr>
                <w:rFonts w:ascii="Arial3" w:eastAsia="Times New Roman" w:hAnsi="Arial3" w:cs="Arial"/>
                <w:color w:val="FFFFFF"/>
                <w:sz w:val="18"/>
                <w:szCs w:val="18"/>
              </w:rPr>
              <w:t>285,32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855,96</w:t>
            </w:r>
          </w:p>
        </w:tc>
      </w:tr>
      <w:tr w:rsidR="00DE1C30" w:rsidRPr="00DE1C30" w:rsidTr="00DE1C30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 xml:space="preserve">Ремонт дверных коробок, укрепление, </w:t>
            </w:r>
            <w:proofErr w:type="spellStart"/>
            <w:r w:rsidRPr="00DE1C30">
              <w:rPr>
                <w:rFonts w:ascii="Arial" w:eastAsia="Times New Roman" w:hAnsi="Arial" w:cs="Arial"/>
                <w:sz w:val="18"/>
                <w:szCs w:val="18"/>
              </w:rPr>
              <w:t>пристрожка</w:t>
            </w:r>
            <w:proofErr w:type="spellEnd"/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коробка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647,94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647,94</w:t>
            </w:r>
          </w:p>
        </w:tc>
      </w:tr>
      <w:tr w:rsidR="00DE1C30" w:rsidRPr="00DE1C30" w:rsidTr="00DE1C30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29,02</w:t>
            </w:r>
          </w:p>
        </w:tc>
      </w:tr>
      <w:tr w:rsidR="00DE1C30" w:rsidRPr="00DE1C30" w:rsidTr="00DE1C30">
        <w:trPr>
          <w:trHeight w:val="72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Работы</w:t>
            </w:r>
            <w:proofErr w:type="gramStart"/>
            <w:r w:rsidRPr="00DE1C30">
              <w:rPr>
                <w:rFonts w:ascii="Arial" w:eastAsia="Times New Roman" w:hAnsi="Arial" w:cs="Arial"/>
                <w:sz w:val="18"/>
                <w:szCs w:val="18"/>
              </w:rPr>
              <w:t xml:space="preserve"> ,</w:t>
            </w:r>
            <w:proofErr w:type="gramEnd"/>
            <w:r w:rsidRPr="00DE1C30">
              <w:rPr>
                <w:rFonts w:ascii="Arial" w:eastAsia="Times New Roman" w:hAnsi="Arial" w:cs="Arial"/>
                <w:sz w:val="18"/>
                <w:szCs w:val="18"/>
              </w:rPr>
              <w:t xml:space="preserve">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 w:rsidRPr="00DE1C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369,40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15,98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70 844,15</w:t>
            </w:r>
          </w:p>
        </w:tc>
      </w:tr>
      <w:tr w:rsidR="00DE1C30" w:rsidRPr="00DE1C30" w:rsidTr="00DE1C30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gramStart"/>
            <w:r w:rsidRPr="00DE1C3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 w:rsidRPr="00DE1C3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DE1C30" w:rsidRPr="00DE1C30" w:rsidTr="00DE1C30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 xml:space="preserve"> Проверка наличия тяги в </w:t>
            </w:r>
            <w:proofErr w:type="spellStart"/>
            <w:r w:rsidRPr="00DE1C30">
              <w:rPr>
                <w:rFonts w:ascii="Arial" w:eastAsia="Times New Roman" w:hAnsi="Arial" w:cs="Arial"/>
                <w:sz w:val="18"/>
                <w:szCs w:val="18"/>
              </w:rPr>
              <w:t>вентканалах</w:t>
            </w:r>
            <w:proofErr w:type="spellEnd"/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140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602,58</w:t>
            </w:r>
          </w:p>
        </w:tc>
      </w:tr>
      <w:tr w:rsidR="00DE1C30" w:rsidRPr="00DE1C30" w:rsidTr="00DE1C30">
        <w:trPr>
          <w:trHeight w:val="72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7.2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Общие работы, выполняемые для надлежащего содержания систем водоснабжени</w:t>
            </w:r>
            <w:proofErr w:type="gramStart"/>
            <w:r w:rsidRPr="00DE1C3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я(</w:t>
            </w:r>
            <w:proofErr w:type="gramEnd"/>
            <w:r w:rsidRPr="00DE1C3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холодного и горячего), отопления и водоотведения в многоквартирных домах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DE1C30" w:rsidRPr="00DE1C30" w:rsidTr="00DE1C30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DE1C30" w:rsidRPr="00DE1C30" w:rsidTr="00DE1C30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DE1C30" w:rsidRPr="00DE1C30" w:rsidTr="00DE1C30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п.м.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2,4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965,86</w:t>
            </w:r>
          </w:p>
        </w:tc>
      </w:tr>
      <w:tr w:rsidR="00DE1C30" w:rsidRPr="00DE1C30" w:rsidTr="00DE1C30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 xml:space="preserve">Техосмотр  ХВС, ГВС, канализации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 кв.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0,08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2 804,79</w:t>
            </w:r>
          </w:p>
        </w:tc>
      </w:tr>
      <w:tr w:rsidR="00DE1C30" w:rsidRPr="00DE1C30" w:rsidTr="00DE1C30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Техосмотр системы центрального отопления (с использованием газо-электросварки)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1000 м²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0,3749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2 190,66</w:t>
            </w:r>
          </w:p>
        </w:tc>
      </w:tr>
      <w:tr w:rsidR="00DE1C30" w:rsidRPr="00DE1C30" w:rsidTr="00DE1C30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Техосмотр общедомовых СО чердачных и подвальных помещений (с использованием газо-электросварки)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1000 м²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0,0391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4 386,68</w:t>
            </w:r>
          </w:p>
        </w:tc>
      </w:tr>
      <w:tr w:rsidR="00DE1C30" w:rsidRPr="00DE1C30" w:rsidTr="00DE1C30">
        <w:trPr>
          <w:trHeight w:val="96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E1C30">
              <w:rPr>
                <w:rFonts w:ascii="Arial" w:eastAsia="Times New Roman" w:hAnsi="Arial" w:cs="Arial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25 811,66</w:t>
            </w:r>
          </w:p>
        </w:tc>
      </w:tr>
      <w:tr w:rsidR="00DE1C30" w:rsidRPr="00DE1C30" w:rsidTr="00DE1C30">
        <w:trPr>
          <w:trHeight w:val="72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7.3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систем теплоснабжения </w:t>
            </w:r>
            <w:proofErr w:type="gramStart"/>
            <w:r w:rsidRPr="00DE1C3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( </w:t>
            </w:r>
            <w:proofErr w:type="gramEnd"/>
            <w:r w:rsidRPr="00DE1C3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отопления, горячее водоснабжение) в многоквартирных домах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DE1C30" w:rsidRPr="00DE1C30" w:rsidTr="00DE1C30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1 узел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889,94</w:t>
            </w:r>
          </w:p>
        </w:tc>
      </w:tr>
      <w:tr w:rsidR="00DE1C30" w:rsidRPr="00DE1C30" w:rsidTr="00DE1C30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 xml:space="preserve">Гидравлическая промывка СО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1000 м³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1,615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630,61</w:t>
            </w:r>
          </w:p>
        </w:tc>
      </w:tr>
      <w:tr w:rsidR="00DE1C30" w:rsidRPr="00DE1C30" w:rsidTr="00DE1C30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1 узел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3 433,63</w:t>
            </w:r>
          </w:p>
        </w:tc>
      </w:tr>
      <w:tr w:rsidR="00DE1C30" w:rsidRPr="00DE1C30" w:rsidTr="00DE1C30">
        <w:trPr>
          <w:trHeight w:val="72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7.4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DE1C30" w:rsidRPr="00DE1C30" w:rsidTr="00DE1C30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линия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220,76</w:t>
            </w:r>
          </w:p>
        </w:tc>
      </w:tr>
      <w:tr w:rsidR="00DE1C30" w:rsidRPr="00DE1C30" w:rsidTr="00DE1C30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Чистка ВРУ</w:t>
            </w:r>
            <w:proofErr w:type="gramStart"/>
            <w:r w:rsidRPr="00DE1C30">
              <w:rPr>
                <w:rFonts w:ascii="Arial" w:eastAsia="Times New Roman" w:hAnsi="Arial" w:cs="Arial"/>
                <w:sz w:val="18"/>
                <w:szCs w:val="18"/>
              </w:rPr>
              <w:t xml:space="preserve"> ,</w:t>
            </w:r>
            <w:proofErr w:type="gramEnd"/>
            <w:r w:rsidRPr="00DE1C30">
              <w:rPr>
                <w:rFonts w:ascii="Arial" w:eastAsia="Times New Roman" w:hAnsi="Arial" w:cs="Arial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452,68</w:t>
            </w:r>
          </w:p>
        </w:tc>
      </w:tr>
      <w:tr w:rsidR="00DE1C30" w:rsidRPr="00DE1C30" w:rsidTr="00DE1C30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 w:rsidRPr="00DE1C30">
              <w:rPr>
                <w:rFonts w:ascii="Arial" w:eastAsia="Times New Roman" w:hAnsi="Arial" w:cs="Arial"/>
                <w:sz w:val="18"/>
                <w:szCs w:val="18"/>
              </w:rPr>
              <w:t>изол</w:t>
            </w:r>
            <w:proofErr w:type="spellEnd"/>
            <w:r w:rsidRPr="00DE1C30">
              <w:rPr>
                <w:rFonts w:ascii="Arial" w:eastAsia="Times New Roman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0,33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582,77</w:t>
            </w:r>
          </w:p>
        </w:tc>
      </w:tr>
      <w:tr w:rsidR="00DE1C30" w:rsidRPr="00DE1C30" w:rsidTr="00DE1C30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3,00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0,50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413,90</w:t>
            </w:r>
          </w:p>
        </w:tc>
      </w:tr>
      <w:tr w:rsidR="00DE1C30" w:rsidRPr="00DE1C30" w:rsidTr="00DE1C30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Проверка наличия запирающих устройств на электрических щитах ВРУ</w:t>
            </w:r>
            <w:proofErr w:type="gramStart"/>
            <w:r w:rsidRPr="00DE1C30">
              <w:rPr>
                <w:rFonts w:ascii="Arial" w:eastAsia="Times New Roman" w:hAnsi="Arial" w:cs="Arial"/>
                <w:sz w:val="18"/>
                <w:szCs w:val="18"/>
              </w:rPr>
              <w:t>,Г</w:t>
            </w:r>
            <w:proofErr w:type="gramEnd"/>
            <w:r w:rsidRPr="00DE1C30">
              <w:rPr>
                <w:rFonts w:ascii="Arial" w:eastAsia="Times New Roman" w:hAnsi="Arial" w:cs="Arial"/>
                <w:sz w:val="18"/>
                <w:szCs w:val="18"/>
              </w:rPr>
              <w:t xml:space="preserve">РЩ, СЩ , ОЩ .Устранение обнаруженных неисправностей 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2 328,12</w:t>
            </w:r>
          </w:p>
        </w:tc>
      </w:tr>
      <w:tr w:rsidR="00DE1C30" w:rsidRPr="00DE1C30" w:rsidTr="00DE1C30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E1C30">
              <w:rPr>
                <w:rFonts w:ascii="Arial" w:eastAsia="Times New Roman" w:hAnsi="Arial" w:cs="Arial"/>
                <w:sz w:val="18"/>
                <w:szCs w:val="18"/>
              </w:rPr>
              <w:t>устр</w:t>
            </w:r>
            <w:proofErr w:type="spellEnd"/>
            <w:r w:rsidRPr="00DE1C30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309,04</w:t>
            </w:r>
          </w:p>
        </w:tc>
      </w:tr>
      <w:tr w:rsidR="00DE1C30" w:rsidRPr="00DE1C30" w:rsidTr="00DE1C30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 xml:space="preserve">Осмотр электросетей, арматуры и электрооборудования на лестничных клетках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 xml:space="preserve">100 </w:t>
            </w:r>
            <w:proofErr w:type="spellStart"/>
            <w:r w:rsidRPr="00DE1C30">
              <w:rPr>
                <w:rFonts w:ascii="Arial" w:eastAsia="Times New Roman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0,04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420,72</w:t>
            </w:r>
          </w:p>
        </w:tc>
      </w:tr>
      <w:tr w:rsidR="00DE1C30" w:rsidRPr="00DE1C30" w:rsidTr="00DE1C30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 xml:space="preserve">Осмотр электросетей, арматуры и электрооборудования на чердаках и в подвалах 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1000 м.кв.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0,22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1 028,42</w:t>
            </w:r>
          </w:p>
        </w:tc>
      </w:tr>
      <w:tr w:rsidR="00DE1C30" w:rsidRPr="00DE1C30" w:rsidTr="00DE1C30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Тех обслуживание типовых групповых щитов жилых домов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щит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266,29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532,58</w:t>
            </w:r>
          </w:p>
        </w:tc>
      </w:tr>
      <w:tr w:rsidR="00DE1C30" w:rsidRPr="00DE1C30" w:rsidTr="00DE1C30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DE1C30" w:rsidRPr="00DE1C30" w:rsidTr="00DE1C30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Смена с</w:t>
            </w:r>
            <w:proofErr w:type="gramStart"/>
            <w:r w:rsidRPr="00DE1C30">
              <w:rPr>
                <w:rFonts w:ascii="Arial" w:eastAsia="Times New Roman" w:hAnsi="Arial" w:cs="Arial"/>
                <w:sz w:val="18"/>
                <w:szCs w:val="18"/>
              </w:rPr>
              <w:t>.д</w:t>
            </w:r>
            <w:proofErr w:type="gramEnd"/>
            <w:r w:rsidRPr="00DE1C30">
              <w:rPr>
                <w:rFonts w:ascii="Arial" w:eastAsia="Times New Roman" w:hAnsi="Arial" w:cs="Arial"/>
                <w:sz w:val="18"/>
                <w:szCs w:val="18"/>
              </w:rPr>
              <w:t>иодных светильников с датчиком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1шт.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1 222,16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1 222,16</w:t>
            </w:r>
          </w:p>
        </w:tc>
      </w:tr>
      <w:tr w:rsidR="00DE1C30" w:rsidRPr="00DE1C30" w:rsidTr="00DE1C30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кв</w:t>
            </w:r>
            <w:proofErr w:type="gramStart"/>
            <w:r w:rsidRPr="00DE1C3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369,40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50,99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C30" w:rsidRPr="00DE1C30" w:rsidRDefault="00DE1C30" w:rsidP="00DE1C30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E1C3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226 038,67</w:t>
            </w:r>
          </w:p>
        </w:tc>
      </w:tr>
    </w:tbl>
    <w:p w:rsidR="00A14F34" w:rsidRDefault="00A14F34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095D3E" w:rsidRDefault="002E6034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095D3E" w:rsidRDefault="00095D3E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095D3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95D3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</w:tr>
      <w:tr w:rsidR="00095D3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</w:tr>
      <w:tr w:rsidR="00095D3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EA0A7F" w:rsidRPr="0049390D" w:rsidRDefault="00DE1C30" w:rsidP="00EA0A7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</w:t>
            </w:r>
            <w:r w:rsidR="00CC354F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95D3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</w:tr>
      <w:tr w:rsidR="00095D3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</w:tr>
      <w:tr w:rsidR="00095D3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CC354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95D3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</w:tr>
      <w:tr w:rsidR="00095D3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</w:tr>
      <w:tr w:rsidR="00095D3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95D3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</w:tr>
      <w:tr w:rsidR="00095D3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</w:tr>
      <w:tr w:rsidR="00095D3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</w:tr>
      <w:tr w:rsidR="00095D3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95D3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</w:tr>
      <w:tr w:rsidR="00095D3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</w:tr>
    </w:tbl>
    <w:p w:rsidR="00095D3E" w:rsidRDefault="00095D3E">
      <w:pPr>
        <w:spacing w:line="226" w:lineRule="exact"/>
        <w:rPr>
          <w:sz w:val="20"/>
          <w:szCs w:val="20"/>
        </w:rPr>
      </w:pPr>
    </w:p>
    <w:p w:rsidR="00095D3E" w:rsidRDefault="002E6034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Общая информация по предоставленным коммунальным услугам</w:t>
      </w:r>
    </w:p>
    <w:p w:rsidR="00095D3E" w:rsidRDefault="00095D3E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095D3E" w:rsidTr="00DE2D4C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95D3E" w:rsidTr="00DE2D4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</w:tr>
      <w:tr w:rsidR="00095D3E" w:rsidTr="00DE2D4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16"/>
                <w:szCs w:val="16"/>
              </w:rPr>
            </w:pPr>
          </w:p>
        </w:tc>
      </w:tr>
      <w:tr w:rsidR="00095D3E" w:rsidTr="00DE2D4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95D3E" w:rsidTr="00DE2D4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</w:tr>
      <w:tr w:rsidR="00095D3E" w:rsidTr="00DE2D4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</w:tr>
      <w:tr w:rsidR="00095D3E" w:rsidTr="00DE2D4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</w:tr>
      <w:tr w:rsidR="00095D3E" w:rsidTr="00DE2D4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95D3E" w:rsidTr="00DE2D4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</w:tr>
      <w:tr w:rsidR="00095D3E" w:rsidTr="00DE2D4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</w:tr>
      <w:tr w:rsidR="00095D3E" w:rsidTr="00DE2D4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</w:tr>
      <w:tr w:rsidR="00095D3E" w:rsidTr="00DE2D4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95D3E" w:rsidTr="00DE2D4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</w:tr>
      <w:tr w:rsidR="00095D3E" w:rsidTr="00DE2D4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6"/>
                <w:szCs w:val="6"/>
              </w:rPr>
            </w:pPr>
          </w:p>
        </w:tc>
      </w:tr>
      <w:tr w:rsidR="00095D3E" w:rsidTr="00DE2D4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95D3E" w:rsidTr="00DE2D4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</w:tr>
      <w:tr w:rsidR="00095D3E" w:rsidTr="00DE2D4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</w:tr>
      <w:tr w:rsidR="00095D3E" w:rsidTr="00DE2D4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</w:tr>
      <w:tr w:rsidR="00095D3E" w:rsidTr="00DE2D4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95D3E" w:rsidTr="00DE2D4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0"/>
                <w:szCs w:val="20"/>
              </w:rPr>
            </w:pPr>
          </w:p>
        </w:tc>
      </w:tr>
      <w:tr w:rsidR="00095D3E" w:rsidTr="00DE2D4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</w:tr>
      <w:tr w:rsidR="00095D3E" w:rsidTr="00DE2D4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9"/>
                <w:szCs w:val="9"/>
              </w:rPr>
            </w:pPr>
          </w:p>
        </w:tc>
      </w:tr>
      <w:tr w:rsidR="00095D3E" w:rsidTr="00DE2D4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2E603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95D3E" w:rsidTr="00DE2D4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95D3E" w:rsidRDefault="002E60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95D3E" w:rsidRDefault="00095D3E"/>
        </w:tc>
      </w:tr>
      <w:tr w:rsidR="00095D3E" w:rsidTr="00DE2D4C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D3E" w:rsidRDefault="00095D3E">
            <w:pPr>
              <w:rPr>
                <w:sz w:val="24"/>
                <w:szCs w:val="24"/>
              </w:rPr>
            </w:pPr>
          </w:p>
        </w:tc>
      </w:tr>
    </w:tbl>
    <w:p w:rsidR="00095D3E" w:rsidRDefault="00095D3E">
      <w:pPr>
        <w:spacing w:line="226" w:lineRule="exact"/>
        <w:rPr>
          <w:sz w:val="20"/>
          <w:szCs w:val="20"/>
        </w:rPr>
      </w:pPr>
    </w:p>
    <w:p w:rsidR="0049390D" w:rsidRDefault="0049390D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095D3E" w:rsidRDefault="002E6034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tbl>
      <w:tblPr>
        <w:tblStyle w:val="a4"/>
        <w:tblW w:w="0" w:type="auto"/>
        <w:tblLook w:val="04A0"/>
      </w:tblPr>
      <w:tblGrid>
        <w:gridCol w:w="1160"/>
        <w:gridCol w:w="3420"/>
        <w:gridCol w:w="1160"/>
        <w:gridCol w:w="2620"/>
        <w:gridCol w:w="2640"/>
      </w:tblGrid>
      <w:tr w:rsidR="00EA0A7F" w:rsidRPr="00EA0A7F" w:rsidTr="00EA0A7F">
        <w:trPr>
          <w:trHeight w:val="510"/>
        </w:trPr>
        <w:tc>
          <w:tcPr>
            <w:tcW w:w="116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 xml:space="preserve">N </w:t>
            </w:r>
            <w:proofErr w:type="spellStart"/>
            <w:r w:rsidRPr="00EA0A7F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6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Единица</w:t>
            </w:r>
            <w:r w:rsidRPr="00EA0A7F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6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4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Значение показателя</w:t>
            </w:r>
          </w:p>
        </w:tc>
      </w:tr>
      <w:tr w:rsidR="00EA0A7F" w:rsidRPr="00EA0A7F" w:rsidTr="00EA0A7F">
        <w:trPr>
          <w:trHeight w:val="255"/>
        </w:trPr>
        <w:tc>
          <w:tcPr>
            <w:tcW w:w="116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1)</w:t>
            </w:r>
          </w:p>
        </w:tc>
        <w:tc>
          <w:tcPr>
            <w:tcW w:w="34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Электроснабжение</w:t>
            </w:r>
          </w:p>
        </w:tc>
      </w:tr>
      <w:tr w:rsidR="00EA0A7F" w:rsidRPr="00EA0A7F" w:rsidTr="00EA0A7F">
        <w:trPr>
          <w:trHeight w:val="315"/>
        </w:trPr>
        <w:tc>
          <w:tcPr>
            <w:tcW w:w="116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кВт</w:t>
            </w:r>
          </w:p>
        </w:tc>
      </w:tr>
      <w:tr w:rsidR="00EA0A7F" w:rsidRPr="00EA0A7F" w:rsidTr="00EA0A7F">
        <w:trPr>
          <w:trHeight w:val="510"/>
        </w:trPr>
        <w:tc>
          <w:tcPr>
            <w:tcW w:w="116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нат.</w:t>
            </w:r>
            <w:r w:rsidRPr="00EA0A7F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C357B3" w:rsidRDefault="00C357B3" w:rsidP="00C357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11107</w:t>
            </w:r>
          </w:p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</w:p>
        </w:tc>
      </w:tr>
      <w:tr w:rsidR="00EA0A7F" w:rsidRPr="00EA0A7F" w:rsidTr="00EA0A7F">
        <w:trPr>
          <w:trHeight w:val="315"/>
        </w:trPr>
        <w:tc>
          <w:tcPr>
            <w:tcW w:w="116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EA0A7F" w:rsidRPr="00EA0A7F" w:rsidRDefault="00CD6F16" w:rsidP="00EA0A7F">
            <w:pPr>
              <w:spacing w:line="234" w:lineRule="exac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51391,38</w:t>
            </w:r>
          </w:p>
        </w:tc>
      </w:tr>
      <w:tr w:rsidR="00EA0A7F" w:rsidRPr="00EA0A7F" w:rsidTr="00EA0A7F">
        <w:trPr>
          <w:trHeight w:val="315"/>
        </w:trPr>
        <w:tc>
          <w:tcPr>
            <w:tcW w:w="116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EA0A7F" w:rsidRPr="00EA0A7F" w:rsidRDefault="00CD6F16" w:rsidP="00EA0A7F">
            <w:pPr>
              <w:spacing w:line="234" w:lineRule="exac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43974,56</w:t>
            </w:r>
          </w:p>
        </w:tc>
      </w:tr>
      <w:tr w:rsidR="00EA0A7F" w:rsidRPr="00EA0A7F" w:rsidTr="00EA0A7F">
        <w:trPr>
          <w:trHeight w:val="315"/>
        </w:trPr>
        <w:tc>
          <w:tcPr>
            <w:tcW w:w="116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EA0A7F" w:rsidRPr="00EA0A7F" w:rsidRDefault="00CD6F16" w:rsidP="00EA0A7F">
            <w:pPr>
              <w:spacing w:line="234" w:lineRule="exac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10885,45</w:t>
            </w:r>
          </w:p>
        </w:tc>
      </w:tr>
      <w:tr w:rsidR="000266B9" w:rsidRPr="00EA0A7F" w:rsidTr="00EA0A7F">
        <w:trPr>
          <w:trHeight w:val="765"/>
        </w:trPr>
        <w:tc>
          <w:tcPr>
            <w:tcW w:w="1160" w:type="dxa"/>
            <w:noWrap/>
            <w:hideMark/>
          </w:tcPr>
          <w:p w:rsidR="000266B9" w:rsidRPr="00EA0A7F" w:rsidRDefault="000266B9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0266B9" w:rsidRPr="00EA0A7F" w:rsidRDefault="000266B9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Начислено поставщиком</w:t>
            </w:r>
            <w:r w:rsidRPr="00EA0A7F">
              <w:rPr>
                <w:sz w:val="20"/>
                <w:szCs w:val="20"/>
              </w:rPr>
              <w:br/>
              <w:t>(поставщиками)</w:t>
            </w:r>
            <w:r w:rsidRPr="00EA0A7F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0266B9" w:rsidRPr="00EA0A7F" w:rsidRDefault="000266B9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0266B9" w:rsidRPr="00EA0A7F" w:rsidRDefault="000266B9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Начислено поставщиком</w:t>
            </w:r>
            <w:r w:rsidRPr="00EA0A7F">
              <w:rPr>
                <w:sz w:val="20"/>
                <w:szCs w:val="20"/>
              </w:rPr>
              <w:br/>
              <w:t>(поставщиками)</w:t>
            </w:r>
            <w:r w:rsidRPr="00EA0A7F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0266B9" w:rsidRPr="00EA0A7F" w:rsidRDefault="00CD6F16" w:rsidP="002B6F09">
            <w:pPr>
              <w:spacing w:line="234" w:lineRule="exac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51391,38</w:t>
            </w:r>
          </w:p>
        </w:tc>
      </w:tr>
      <w:tr w:rsidR="000266B9" w:rsidRPr="00EA0A7F" w:rsidTr="00EA0A7F">
        <w:trPr>
          <w:trHeight w:val="1020"/>
        </w:trPr>
        <w:tc>
          <w:tcPr>
            <w:tcW w:w="1160" w:type="dxa"/>
            <w:noWrap/>
            <w:hideMark/>
          </w:tcPr>
          <w:p w:rsidR="000266B9" w:rsidRPr="00EA0A7F" w:rsidRDefault="000266B9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0266B9" w:rsidRPr="00EA0A7F" w:rsidRDefault="000266B9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Оплачено поставщику</w:t>
            </w:r>
            <w:r w:rsidRPr="00EA0A7F">
              <w:rPr>
                <w:sz w:val="20"/>
                <w:szCs w:val="20"/>
              </w:rPr>
              <w:br/>
              <w:t>(поставщикам) коммунального</w:t>
            </w:r>
            <w:r w:rsidRPr="00EA0A7F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0266B9" w:rsidRPr="00EA0A7F" w:rsidRDefault="000266B9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0266B9" w:rsidRPr="00EA0A7F" w:rsidRDefault="000266B9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Оплачено поставщику</w:t>
            </w:r>
            <w:r w:rsidRPr="00EA0A7F">
              <w:rPr>
                <w:sz w:val="20"/>
                <w:szCs w:val="20"/>
              </w:rPr>
              <w:br/>
              <w:t>(поставщикам) коммунального</w:t>
            </w:r>
            <w:r w:rsidRPr="00EA0A7F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0266B9" w:rsidRPr="00EA0A7F" w:rsidRDefault="00CD6F16" w:rsidP="002B6F09">
            <w:pPr>
              <w:spacing w:line="234" w:lineRule="exac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43974,56</w:t>
            </w:r>
          </w:p>
        </w:tc>
      </w:tr>
      <w:tr w:rsidR="000266B9" w:rsidRPr="00EA0A7F" w:rsidTr="00EA0A7F">
        <w:trPr>
          <w:trHeight w:val="1020"/>
        </w:trPr>
        <w:tc>
          <w:tcPr>
            <w:tcW w:w="1160" w:type="dxa"/>
            <w:noWrap/>
            <w:hideMark/>
          </w:tcPr>
          <w:p w:rsidR="000266B9" w:rsidRPr="00EA0A7F" w:rsidRDefault="000266B9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0266B9" w:rsidRPr="00EA0A7F" w:rsidRDefault="000266B9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Задолженность перед</w:t>
            </w:r>
            <w:r w:rsidRPr="00EA0A7F">
              <w:rPr>
                <w:sz w:val="20"/>
                <w:szCs w:val="20"/>
              </w:rPr>
              <w:br/>
              <w:t>поставщиком (поставщиками)</w:t>
            </w:r>
            <w:r w:rsidRPr="00EA0A7F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0266B9" w:rsidRPr="00EA0A7F" w:rsidRDefault="000266B9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0266B9" w:rsidRPr="00EA0A7F" w:rsidRDefault="000266B9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Задолженность перед</w:t>
            </w:r>
            <w:r w:rsidRPr="00EA0A7F">
              <w:rPr>
                <w:sz w:val="20"/>
                <w:szCs w:val="20"/>
              </w:rPr>
              <w:br/>
              <w:t>поставщиком (поставщиками)</w:t>
            </w:r>
            <w:r w:rsidRPr="00EA0A7F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0266B9" w:rsidRPr="00EA0A7F" w:rsidRDefault="00CD6F16" w:rsidP="002B6F09">
            <w:pPr>
              <w:spacing w:line="234" w:lineRule="exac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10885,45</w:t>
            </w:r>
          </w:p>
        </w:tc>
      </w:tr>
      <w:tr w:rsidR="00EA0A7F" w:rsidRPr="00EA0A7F" w:rsidTr="00EA0A7F">
        <w:trPr>
          <w:trHeight w:val="1275"/>
        </w:trPr>
        <w:tc>
          <w:tcPr>
            <w:tcW w:w="116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Размер пени и штрафов,</w:t>
            </w:r>
            <w:r w:rsidRPr="00EA0A7F">
              <w:rPr>
                <w:sz w:val="20"/>
                <w:szCs w:val="20"/>
              </w:rPr>
              <w:br/>
              <w:t>уплаченные поставщику</w:t>
            </w:r>
            <w:r w:rsidRPr="00EA0A7F">
              <w:rPr>
                <w:sz w:val="20"/>
                <w:szCs w:val="20"/>
              </w:rPr>
              <w:br/>
              <w:t>(поставщикам) коммунального</w:t>
            </w:r>
            <w:r w:rsidRPr="00EA0A7F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Размер пени и штрафов,</w:t>
            </w:r>
            <w:r w:rsidRPr="00EA0A7F">
              <w:rPr>
                <w:sz w:val="20"/>
                <w:szCs w:val="20"/>
              </w:rPr>
              <w:br/>
              <w:t>уплаченные поставщику</w:t>
            </w:r>
            <w:r w:rsidRPr="00EA0A7F">
              <w:rPr>
                <w:sz w:val="20"/>
                <w:szCs w:val="20"/>
              </w:rPr>
              <w:br/>
              <w:t>(поставщикам) коммунального</w:t>
            </w:r>
            <w:r w:rsidRPr="00EA0A7F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0</w:t>
            </w:r>
          </w:p>
        </w:tc>
      </w:tr>
      <w:tr w:rsidR="00EA0A7F" w:rsidRPr="00EA0A7F" w:rsidTr="00EA0A7F">
        <w:trPr>
          <w:trHeight w:val="255"/>
        </w:trPr>
        <w:tc>
          <w:tcPr>
            <w:tcW w:w="116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2)</w:t>
            </w:r>
          </w:p>
        </w:tc>
        <w:tc>
          <w:tcPr>
            <w:tcW w:w="34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Холодное водоснабжение</w:t>
            </w:r>
          </w:p>
        </w:tc>
      </w:tr>
      <w:tr w:rsidR="00EA0A7F" w:rsidRPr="00EA0A7F" w:rsidTr="00EA0A7F">
        <w:trPr>
          <w:trHeight w:val="315"/>
        </w:trPr>
        <w:tc>
          <w:tcPr>
            <w:tcW w:w="116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куб.м</w:t>
            </w:r>
          </w:p>
        </w:tc>
      </w:tr>
      <w:tr w:rsidR="00EA0A7F" w:rsidRPr="00EA0A7F" w:rsidTr="00EA0A7F">
        <w:trPr>
          <w:trHeight w:val="510"/>
        </w:trPr>
        <w:tc>
          <w:tcPr>
            <w:tcW w:w="116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нат.</w:t>
            </w:r>
            <w:r w:rsidRPr="00EA0A7F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DE49D7" w:rsidRDefault="00DE49D7" w:rsidP="00DE49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951,70</w:t>
            </w:r>
          </w:p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</w:p>
        </w:tc>
      </w:tr>
      <w:tr w:rsidR="00EA0A7F" w:rsidRPr="00EA0A7F" w:rsidTr="00EA0A7F">
        <w:trPr>
          <w:trHeight w:val="315"/>
        </w:trPr>
        <w:tc>
          <w:tcPr>
            <w:tcW w:w="116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EA0A7F" w:rsidRPr="00EA0A7F" w:rsidRDefault="00CD6F16" w:rsidP="00EA0A7F">
            <w:pPr>
              <w:spacing w:line="234" w:lineRule="exac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23935,94</w:t>
            </w:r>
          </w:p>
        </w:tc>
      </w:tr>
      <w:tr w:rsidR="00EA0A7F" w:rsidRPr="00EA0A7F" w:rsidTr="00EA0A7F">
        <w:trPr>
          <w:trHeight w:val="315"/>
        </w:trPr>
        <w:tc>
          <w:tcPr>
            <w:tcW w:w="116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EA0A7F" w:rsidRPr="00EA0A7F" w:rsidRDefault="00CD6F16" w:rsidP="00EA0A7F">
            <w:pPr>
              <w:spacing w:line="234" w:lineRule="exac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23939,35</w:t>
            </w:r>
          </w:p>
        </w:tc>
      </w:tr>
      <w:tr w:rsidR="00EA0A7F" w:rsidRPr="00EA0A7F" w:rsidTr="00EA0A7F">
        <w:trPr>
          <w:trHeight w:val="315"/>
        </w:trPr>
        <w:tc>
          <w:tcPr>
            <w:tcW w:w="116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EA0A7F" w:rsidRPr="00EA0A7F" w:rsidRDefault="00CD6F16" w:rsidP="00EA0A7F">
            <w:pPr>
              <w:spacing w:line="234" w:lineRule="exac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1922,29</w:t>
            </w:r>
          </w:p>
        </w:tc>
      </w:tr>
      <w:tr w:rsidR="000266B9" w:rsidRPr="00EA0A7F" w:rsidTr="00EA0A7F">
        <w:trPr>
          <w:trHeight w:val="765"/>
        </w:trPr>
        <w:tc>
          <w:tcPr>
            <w:tcW w:w="1160" w:type="dxa"/>
            <w:noWrap/>
            <w:hideMark/>
          </w:tcPr>
          <w:p w:rsidR="000266B9" w:rsidRPr="00EA0A7F" w:rsidRDefault="000266B9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0266B9" w:rsidRPr="00EA0A7F" w:rsidRDefault="000266B9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Начислено поставщиком</w:t>
            </w:r>
            <w:r w:rsidRPr="00EA0A7F">
              <w:rPr>
                <w:sz w:val="20"/>
                <w:szCs w:val="20"/>
              </w:rPr>
              <w:br/>
              <w:t>(поставщиками)</w:t>
            </w:r>
            <w:r w:rsidRPr="00EA0A7F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0266B9" w:rsidRPr="00EA0A7F" w:rsidRDefault="000266B9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0266B9" w:rsidRPr="00EA0A7F" w:rsidRDefault="000266B9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Начислено поставщиком</w:t>
            </w:r>
            <w:r w:rsidRPr="00EA0A7F">
              <w:rPr>
                <w:sz w:val="20"/>
                <w:szCs w:val="20"/>
              </w:rPr>
              <w:br/>
              <w:t>(поставщиками)</w:t>
            </w:r>
            <w:r w:rsidRPr="00EA0A7F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0266B9" w:rsidRPr="00EA0A7F" w:rsidRDefault="00CD6F16" w:rsidP="002B6F09">
            <w:pPr>
              <w:spacing w:line="234" w:lineRule="exac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23935,94</w:t>
            </w:r>
          </w:p>
        </w:tc>
      </w:tr>
      <w:tr w:rsidR="000266B9" w:rsidRPr="00EA0A7F" w:rsidTr="00EA0A7F">
        <w:trPr>
          <w:trHeight w:val="1020"/>
        </w:trPr>
        <w:tc>
          <w:tcPr>
            <w:tcW w:w="1160" w:type="dxa"/>
            <w:noWrap/>
            <w:hideMark/>
          </w:tcPr>
          <w:p w:rsidR="000266B9" w:rsidRPr="00EA0A7F" w:rsidRDefault="000266B9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0266B9" w:rsidRPr="00EA0A7F" w:rsidRDefault="000266B9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Оплачено поставщику</w:t>
            </w:r>
            <w:r w:rsidRPr="00EA0A7F">
              <w:rPr>
                <w:sz w:val="20"/>
                <w:szCs w:val="20"/>
              </w:rPr>
              <w:br/>
              <w:t>(поставщикам) коммунального</w:t>
            </w:r>
            <w:r w:rsidRPr="00EA0A7F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0266B9" w:rsidRPr="00EA0A7F" w:rsidRDefault="000266B9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0266B9" w:rsidRPr="00EA0A7F" w:rsidRDefault="000266B9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Оплачено поставщику</w:t>
            </w:r>
            <w:r w:rsidRPr="00EA0A7F">
              <w:rPr>
                <w:sz w:val="20"/>
                <w:szCs w:val="20"/>
              </w:rPr>
              <w:br/>
              <w:t>(поставщикам) коммунального</w:t>
            </w:r>
            <w:r w:rsidRPr="00EA0A7F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0266B9" w:rsidRPr="00EA0A7F" w:rsidRDefault="00CD6F16" w:rsidP="002B6F09">
            <w:pPr>
              <w:spacing w:line="234" w:lineRule="exac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23939,35</w:t>
            </w:r>
          </w:p>
        </w:tc>
      </w:tr>
      <w:tr w:rsidR="000266B9" w:rsidRPr="00EA0A7F" w:rsidTr="00EA0A7F">
        <w:trPr>
          <w:trHeight w:val="1020"/>
        </w:trPr>
        <w:tc>
          <w:tcPr>
            <w:tcW w:w="1160" w:type="dxa"/>
            <w:noWrap/>
            <w:hideMark/>
          </w:tcPr>
          <w:p w:rsidR="000266B9" w:rsidRPr="00EA0A7F" w:rsidRDefault="000266B9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0266B9" w:rsidRPr="00EA0A7F" w:rsidRDefault="000266B9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Задолженность перед</w:t>
            </w:r>
            <w:r w:rsidRPr="00EA0A7F">
              <w:rPr>
                <w:sz w:val="20"/>
                <w:szCs w:val="20"/>
              </w:rPr>
              <w:br/>
              <w:t>поставщиком (поставщиками)</w:t>
            </w:r>
            <w:r w:rsidRPr="00EA0A7F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0266B9" w:rsidRPr="00EA0A7F" w:rsidRDefault="000266B9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0266B9" w:rsidRPr="00EA0A7F" w:rsidRDefault="000266B9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Задолженность перед</w:t>
            </w:r>
            <w:r w:rsidRPr="00EA0A7F">
              <w:rPr>
                <w:sz w:val="20"/>
                <w:szCs w:val="20"/>
              </w:rPr>
              <w:br/>
              <w:t>поставщиком (поставщиками)</w:t>
            </w:r>
            <w:r w:rsidRPr="00EA0A7F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0266B9" w:rsidRPr="00EA0A7F" w:rsidRDefault="00CD6F16" w:rsidP="002B6F09">
            <w:pPr>
              <w:spacing w:line="234" w:lineRule="exac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1922,29</w:t>
            </w:r>
          </w:p>
        </w:tc>
      </w:tr>
      <w:tr w:rsidR="00EA0A7F" w:rsidRPr="00EA0A7F" w:rsidTr="00EA0A7F">
        <w:trPr>
          <w:trHeight w:val="1275"/>
        </w:trPr>
        <w:tc>
          <w:tcPr>
            <w:tcW w:w="116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Размер пени и штрафов,</w:t>
            </w:r>
            <w:r w:rsidRPr="00EA0A7F">
              <w:rPr>
                <w:sz w:val="20"/>
                <w:szCs w:val="20"/>
              </w:rPr>
              <w:br/>
              <w:t>уплаченные поставщику</w:t>
            </w:r>
            <w:r w:rsidRPr="00EA0A7F">
              <w:rPr>
                <w:sz w:val="20"/>
                <w:szCs w:val="20"/>
              </w:rPr>
              <w:br/>
              <w:t>(поставщикам) коммунального</w:t>
            </w:r>
            <w:r w:rsidRPr="00EA0A7F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Размер пени и штрафов,</w:t>
            </w:r>
            <w:r w:rsidRPr="00EA0A7F">
              <w:rPr>
                <w:sz w:val="20"/>
                <w:szCs w:val="20"/>
              </w:rPr>
              <w:br/>
              <w:t>уплаченные поставщику</w:t>
            </w:r>
            <w:r w:rsidRPr="00EA0A7F">
              <w:rPr>
                <w:sz w:val="20"/>
                <w:szCs w:val="20"/>
              </w:rPr>
              <w:br/>
              <w:t>(поставщикам) коммунального</w:t>
            </w:r>
            <w:r w:rsidRPr="00EA0A7F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0</w:t>
            </w:r>
          </w:p>
        </w:tc>
      </w:tr>
    </w:tbl>
    <w:p w:rsidR="00CD6F16" w:rsidRDefault="00CD6F16">
      <w:r>
        <w:br w:type="page"/>
      </w:r>
    </w:p>
    <w:tbl>
      <w:tblPr>
        <w:tblStyle w:val="a4"/>
        <w:tblW w:w="0" w:type="auto"/>
        <w:tblLook w:val="04A0"/>
      </w:tblPr>
      <w:tblGrid>
        <w:gridCol w:w="1160"/>
        <w:gridCol w:w="3420"/>
        <w:gridCol w:w="1160"/>
        <w:gridCol w:w="2620"/>
        <w:gridCol w:w="2640"/>
      </w:tblGrid>
      <w:tr w:rsidR="00EA0A7F" w:rsidRPr="00EA0A7F" w:rsidTr="00EA0A7F">
        <w:trPr>
          <w:trHeight w:val="255"/>
        </w:trPr>
        <w:tc>
          <w:tcPr>
            <w:tcW w:w="116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lastRenderedPageBreak/>
              <w:t>3)</w:t>
            </w:r>
          </w:p>
        </w:tc>
        <w:tc>
          <w:tcPr>
            <w:tcW w:w="34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Отопление</w:t>
            </w:r>
          </w:p>
        </w:tc>
      </w:tr>
      <w:tr w:rsidR="00EA0A7F" w:rsidRPr="00EA0A7F" w:rsidTr="00EA0A7F">
        <w:trPr>
          <w:trHeight w:val="315"/>
        </w:trPr>
        <w:tc>
          <w:tcPr>
            <w:tcW w:w="116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Гкал</w:t>
            </w:r>
          </w:p>
        </w:tc>
      </w:tr>
      <w:tr w:rsidR="00EA0A7F" w:rsidRPr="00EA0A7F" w:rsidTr="00EA0A7F">
        <w:trPr>
          <w:trHeight w:val="510"/>
        </w:trPr>
        <w:tc>
          <w:tcPr>
            <w:tcW w:w="116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нат.</w:t>
            </w:r>
            <w:r w:rsidRPr="00EA0A7F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341DD5" w:rsidRDefault="00341DD5" w:rsidP="00341D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84,22</w:t>
            </w:r>
          </w:p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</w:p>
        </w:tc>
      </w:tr>
      <w:tr w:rsidR="00EA0A7F" w:rsidRPr="00EA0A7F" w:rsidTr="00EA0A7F">
        <w:trPr>
          <w:trHeight w:val="315"/>
        </w:trPr>
        <w:tc>
          <w:tcPr>
            <w:tcW w:w="116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EA0A7F" w:rsidRPr="00EA0A7F" w:rsidRDefault="00CD6F16" w:rsidP="00EA0A7F">
            <w:pPr>
              <w:spacing w:line="234" w:lineRule="exac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191003,88</w:t>
            </w:r>
          </w:p>
        </w:tc>
      </w:tr>
      <w:tr w:rsidR="00EA0A7F" w:rsidRPr="00EA0A7F" w:rsidTr="00EA0A7F">
        <w:trPr>
          <w:trHeight w:val="315"/>
        </w:trPr>
        <w:tc>
          <w:tcPr>
            <w:tcW w:w="116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EA0A7F" w:rsidRPr="00EA0A7F" w:rsidRDefault="00CD6F16" w:rsidP="00EA0A7F">
            <w:pPr>
              <w:spacing w:line="234" w:lineRule="exac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191032,03</w:t>
            </w:r>
          </w:p>
        </w:tc>
      </w:tr>
      <w:tr w:rsidR="00EA0A7F" w:rsidRPr="00EA0A7F" w:rsidTr="00EA0A7F">
        <w:trPr>
          <w:trHeight w:val="315"/>
        </w:trPr>
        <w:tc>
          <w:tcPr>
            <w:tcW w:w="116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EA0A7F" w:rsidRPr="00EA0A7F" w:rsidRDefault="00CD6F16" w:rsidP="00EA0A7F">
            <w:pPr>
              <w:spacing w:line="234" w:lineRule="exac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15916,99</w:t>
            </w:r>
          </w:p>
        </w:tc>
      </w:tr>
      <w:tr w:rsidR="000266B9" w:rsidRPr="00EA0A7F" w:rsidTr="00EA0A7F">
        <w:trPr>
          <w:trHeight w:val="765"/>
        </w:trPr>
        <w:tc>
          <w:tcPr>
            <w:tcW w:w="1160" w:type="dxa"/>
            <w:noWrap/>
            <w:hideMark/>
          </w:tcPr>
          <w:p w:rsidR="000266B9" w:rsidRPr="00EA0A7F" w:rsidRDefault="000266B9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0266B9" w:rsidRPr="00EA0A7F" w:rsidRDefault="000266B9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Начислено поставщиком</w:t>
            </w:r>
            <w:r w:rsidRPr="00EA0A7F">
              <w:rPr>
                <w:sz w:val="20"/>
                <w:szCs w:val="20"/>
              </w:rPr>
              <w:br/>
              <w:t>(поставщиками)</w:t>
            </w:r>
            <w:r w:rsidRPr="00EA0A7F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0266B9" w:rsidRPr="00EA0A7F" w:rsidRDefault="000266B9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0266B9" w:rsidRPr="00EA0A7F" w:rsidRDefault="000266B9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Начислено поставщиком</w:t>
            </w:r>
            <w:r w:rsidRPr="00EA0A7F">
              <w:rPr>
                <w:sz w:val="20"/>
                <w:szCs w:val="20"/>
              </w:rPr>
              <w:br/>
              <w:t>(поставщиками)</w:t>
            </w:r>
            <w:r w:rsidRPr="00EA0A7F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0266B9" w:rsidRPr="00EA0A7F" w:rsidRDefault="00CD6F16" w:rsidP="002B6F09">
            <w:pPr>
              <w:spacing w:line="234" w:lineRule="exac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191003,88</w:t>
            </w:r>
          </w:p>
        </w:tc>
      </w:tr>
      <w:tr w:rsidR="000266B9" w:rsidRPr="00EA0A7F" w:rsidTr="00EA0A7F">
        <w:trPr>
          <w:trHeight w:val="1020"/>
        </w:trPr>
        <w:tc>
          <w:tcPr>
            <w:tcW w:w="1160" w:type="dxa"/>
            <w:noWrap/>
            <w:hideMark/>
          </w:tcPr>
          <w:p w:rsidR="000266B9" w:rsidRPr="00EA0A7F" w:rsidRDefault="000266B9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0266B9" w:rsidRPr="00EA0A7F" w:rsidRDefault="000266B9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Оплачено поставщику</w:t>
            </w:r>
            <w:r w:rsidRPr="00EA0A7F">
              <w:rPr>
                <w:sz w:val="20"/>
                <w:szCs w:val="20"/>
              </w:rPr>
              <w:br/>
              <w:t>(поставщикам) коммунального</w:t>
            </w:r>
            <w:r w:rsidRPr="00EA0A7F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0266B9" w:rsidRPr="00EA0A7F" w:rsidRDefault="000266B9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0266B9" w:rsidRPr="00EA0A7F" w:rsidRDefault="000266B9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Оплачено поставщику</w:t>
            </w:r>
            <w:r w:rsidRPr="00EA0A7F">
              <w:rPr>
                <w:sz w:val="20"/>
                <w:szCs w:val="20"/>
              </w:rPr>
              <w:br/>
              <w:t>(поставщикам) коммунального</w:t>
            </w:r>
            <w:r w:rsidRPr="00EA0A7F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0266B9" w:rsidRPr="00EA0A7F" w:rsidRDefault="00CD6F16" w:rsidP="002B6F09">
            <w:pPr>
              <w:spacing w:line="234" w:lineRule="exac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191032,03</w:t>
            </w:r>
          </w:p>
        </w:tc>
      </w:tr>
      <w:tr w:rsidR="000266B9" w:rsidRPr="00EA0A7F" w:rsidTr="00EA0A7F">
        <w:trPr>
          <w:trHeight w:val="1020"/>
        </w:trPr>
        <w:tc>
          <w:tcPr>
            <w:tcW w:w="1160" w:type="dxa"/>
            <w:noWrap/>
            <w:hideMark/>
          </w:tcPr>
          <w:p w:rsidR="000266B9" w:rsidRPr="00EA0A7F" w:rsidRDefault="000266B9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0266B9" w:rsidRPr="00EA0A7F" w:rsidRDefault="000266B9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Задолженность перед</w:t>
            </w:r>
            <w:r w:rsidRPr="00EA0A7F">
              <w:rPr>
                <w:sz w:val="20"/>
                <w:szCs w:val="20"/>
              </w:rPr>
              <w:br/>
              <w:t>поставщиком (поставщиками)</w:t>
            </w:r>
            <w:r w:rsidRPr="00EA0A7F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0266B9" w:rsidRPr="00EA0A7F" w:rsidRDefault="000266B9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0266B9" w:rsidRPr="00EA0A7F" w:rsidRDefault="000266B9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Задолженность перед</w:t>
            </w:r>
            <w:r w:rsidRPr="00EA0A7F">
              <w:rPr>
                <w:sz w:val="20"/>
                <w:szCs w:val="20"/>
              </w:rPr>
              <w:br/>
              <w:t>поставщиком (поставщиками)</w:t>
            </w:r>
            <w:r w:rsidRPr="00EA0A7F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0266B9" w:rsidRPr="00EA0A7F" w:rsidRDefault="00CD6F16" w:rsidP="002B6F09">
            <w:pPr>
              <w:spacing w:line="234" w:lineRule="exac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15916,99</w:t>
            </w:r>
          </w:p>
        </w:tc>
      </w:tr>
      <w:tr w:rsidR="00EA0A7F" w:rsidRPr="00EA0A7F" w:rsidTr="00EA0A7F">
        <w:trPr>
          <w:trHeight w:val="1275"/>
        </w:trPr>
        <w:tc>
          <w:tcPr>
            <w:tcW w:w="116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Размер пени и штрафов,</w:t>
            </w:r>
            <w:r w:rsidRPr="00EA0A7F">
              <w:rPr>
                <w:sz w:val="20"/>
                <w:szCs w:val="20"/>
              </w:rPr>
              <w:br/>
              <w:t>уплаченные поставщику</w:t>
            </w:r>
            <w:r w:rsidRPr="00EA0A7F">
              <w:rPr>
                <w:sz w:val="20"/>
                <w:szCs w:val="20"/>
              </w:rPr>
              <w:br/>
              <w:t>(поставщикам) коммунального</w:t>
            </w:r>
            <w:r w:rsidRPr="00EA0A7F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Размер пени и штрафов,</w:t>
            </w:r>
            <w:r w:rsidRPr="00EA0A7F">
              <w:rPr>
                <w:sz w:val="20"/>
                <w:szCs w:val="20"/>
              </w:rPr>
              <w:br/>
              <w:t>уплаченные поставщику</w:t>
            </w:r>
            <w:r w:rsidRPr="00EA0A7F">
              <w:rPr>
                <w:sz w:val="20"/>
                <w:szCs w:val="20"/>
              </w:rPr>
              <w:br/>
              <w:t>(поставщикам) коммунального</w:t>
            </w:r>
            <w:r w:rsidRPr="00EA0A7F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0</w:t>
            </w:r>
          </w:p>
        </w:tc>
      </w:tr>
      <w:tr w:rsidR="00EA0A7F" w:rsidRPr="00EA0A7F" w:rsidTr="00EA0A7F">
        <w:trPr>
          <w:trHeight w:val="255"/>
        </w:trPr>
        <w:tc>
          <w:tcPr>
            <w:tcW w:w="116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4)</w:t>
            </w:r>
          </w:p>
        </w:tc>
        <w:tc>
          <w:tcPr>
            <w:tcW w:w="34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Горячее водоснабжение</w:t>
            </w:r>
          </w:p>
        </w:tc>
      </w:tr>
      <w:tr w:rsidR="00EA0A7F" w:rsidRPr="00EA0A7F" w:rsidTr="00EA0A7F">
        <w:trPr>
          <w:trHeight w:val="315"/>
        </w:trPr>
        <w:tc>
          <w:tcPr>
            <w:tcW w:w="116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куб.м</w:t>
            </w:r>
          </w:p>
        </w:tc>
      </w:tr>
      <w:tr w:rsidR="00EA0A7F" w:rsidRPr="00EA0A7F" w:rsidTr="00EA0A7F">
        <w:trPr>
          <w:trHeight w:val="510"/>
        </w:trPr>
        <w:tc>
          <w:tcPr>
            <w:tcW w:w="116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нат.</w:t>
            </w:r>
            <w:r w:rsidRPr="00EA0A7F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341DD5" w:rsidRDefault="00341DD5" w:rsidP="00341D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607,26</w:t>
            </w:r>
          </w:p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</w:p>
        </w:tc>
      </w:tr>
      <w:tr w:rsidR="00EA0A7F" w:rsidRPr="00EA0A7F" w:rsidTr="00EA0A7F">
        <w:trPr>
          <w:trHeight w:val="315"/>
        </w:trPr>
        <w:tc>
          <w:tcPr>
            <w:tcW w:w="116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EA0A7F" w:rsidRPr="00EA0A7F" w:rsidRDefault="00CD6F16" w:rsidP="00EA0A7F">
            <w:pPr>
              <w:spacing w:line="234" w:lineRule="exac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90931,29</w:t>
            </w:r>
          </w:p>
        </w:tc>
      </w:tr>
      <w:tr w:rsidR="00EA0A7F" w:rsidRPr="00EA0A7F" w:rsidTr="00EA0A7F">
        <w:trPr>
          <w:trHeight w:val="315"/>
        </w:trPr>
        <w:tc>
          <w:tcPr>
            <w:tcW w:w="116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EA0A7F" w:rsidRPr="00EA0A7F" w:rsidRDefault="00CD6F16" w:rsidP="00EA0A7F">
            <w:pPr>
              <w:spacing w:line="234" w:lineRule="exac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90944,24</w:t>
            </w:r>
          </w:p>
        </w:tc>
      </w:tr>
      <w:tr w:rsidR="00EA0A7F" w:rsidRPr="00EA0A7F" w:rsidTr="00EA0A7F">
        <w:trPr>
          <w:trHeight w:val="315"/>
        </w:trPr>
        <w:tc>
          <w:tcPr>
            <w:tcW w:w="116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EA0A7F" w:rsidRPr="00EA0A7F" w:rsidRDefault="00CD6F16" w:rsidP="00EA0A7F">
            <w:pPr>
              <w:spacing w:line="234" w:lineRule="exac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7291,96</w:t>
            </w:r>
          </w:p>
        </w:tc>
      </w:tr>
      <w:tr w:rsidR="000266B9" w:rsidRPr="00EA0A7F" w:rsidTr="00EA0A7F">
        <w:trPr>
          <w:trHeight w:val="765"/>
        </w:trPr>
        <w:tc>
          <w:tcPr>
            <w:tcW w:w="1160" w:type="dxa"/>
            <w:noWrap/>
            <w:hideMark/>
          </w:tcPr>
          <w:p w:rsidR="000266B9" w:rsidRPr="00EA0A7F" w:rsidRDefault="000266B9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0266B9" w:rsidRPr="00EA0A7F" w:rsidRDefault="000266B9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Начислено поставщиком</w:t>
            </w:r>
            <w:r w:rsidRPr="00EA0A7F">
              <w:rPr>
                <w:sz w:val="20"/>
                <w:szCs w:val="20"/>
              </w:rPr>
              <w:br/>
              <w:t>(поставщиками)</w:t>
            </w:r>
            <w:r w:rsidRPr="00EA0A7F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0266B9" w:rsidRPr="00EA0A7F" w:rsidRDefault="000266B9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0266B9" w:rsidRPr="00EA0A7F" w:rsidRDefault="000266B9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Начислено поставщиком</w:t>
            </w:r>
            <w:r w:rsidRPr="00EA0A7F">
              <w:rPr>
                <w:sz w:val="20"/>
                <w:szCs w:val="20"/>
              </w:rPr>
              <w:br/>
              <w:t>(поставщиками)</w:t>
            </w:r>
            <w:r w:rsidRPr="00EA0A7F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0266B9" w:rsidRPr="00EA0A7F" w:rsidRDefault="00CD6F16" w:rsidP="002B6F09">
            <w:pPr>
              <w:spacing w:line="234" w:lineRule="exac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90931,29</w:t>
            </w:r>
          </w:p>
        </w:tc>
      </w:tr>
      <w:tr w:rsidR="000266B9" w:rsidRPr="00EA0A7F" w:rsidTr="00EA0A7F">
        <w:trPr>
          <w:trHeight w:val="1020"/>
        </w:trPr>
        <w:tc>
          <w:tcPr>
            <w:tcW w:w="1160" w:type="dxa"/>
            <w:noWrap/>
            <w:hideMark/>
          </w:tcPr>
          <w:p w:rsidR="000266B9" w:rsidRPr="00EA0A7F" w:rsidRDefault="000266B9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0266B9" w:rsidRPr="00EA0A7F" w:rsidRDefault="000266B9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Оплачено поставщику</w:t>
            </w:r>
            <w:r w:rsidRPr="00EA0A7F">
              <w:rPr>
                <w:sz w:val="20"/>
                <w:szCs w:val="20"/>
              </w:rPr>
              <w:br/>
              <w:t>(поставщикам) коммунального</w:t>
            </w:r>
            <w:r w:rsidRPr="00EA0A7F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0266B9" w:rsidRPr="00EA0A7F" w:rsidRDefault="000266B9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0266B9" w:rsidRPr="00EA0A7F" w:rsidRDefault="000266B9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Оплачено поставщику</w:t>
            </w:r>
            <w:r w:rsidRPr="00EA0A7F">
              <w:rPr>
                <w:sz w:val="20"/>
                <w:szCs w:val="20"/>
              </w:rPr>
              <w:br/>
              <w:t>(поставщикам) коммунального</w:t>
            </w:r>
            <w:r w:rsidRPr="00EA0A7F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0266B9" w:rsidRPr="00EA0A7F" w:rsidRDefault="00CD6F16" w:rsidP="002B6F09">
            <w:pPr>
              <w:spacing w:line="234" w:lineRule="exac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90944,24</w:t>
            </w:r>
          </w:p>
        </w:tc>
      </w:tr>
      <w:tr w:rsidR="000266B9" w:rsidRPr="00EA0A7F" w:rsidTr="00EA0A7F">
        <w:trPr>
          <w:trHeight w:val="1020"/>
        </w:trPr>
        <w:tc>
          <w:tcPr>
            <w:tcW w:w="1160" w:type="dxa"/>
            <w:noWrap/>
            <w:hideMark/>
          </w:tcPr>
          <w:p w:rsidR="000266B9" w:rsidRPr="00EA0A7F" w:rsidRDefault="000266B9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0266B9" w:rsidRPr="00EA0A7F" w:rsidRDefault="000266B9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Задолженность перед</w:t>
            </w:r>
            <w:r w:rsidRPr="00EA0A7F">
              <w:rPr>
                <w:sz w:val="20"/>
                <w:szCs w:val="20"/>
              </w:rPr>
              <w:br/>
              <w:t>поставщиком (поставщиками)</w:t>
            </w:r>
            <w:r w:rsidRPr="00EA0A7F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0266B9" w:rsidRPr="00EA0A7F" w:rsidRDefault="000266B9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0266B9" w:rsidRPr="00EA0A7F" w:rsidRDefault="000266B9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Задолженность перед</w:t>
            </w:r>
            <w:r w:rsidRPr="00EA0A7F">
              <w:rPr>
                <w:sz w:val="20"/>
                <w:szCs w:val="20"/>
              </w:rPr>
              <w:br/>
              <w:t>поставщиком (поставщиками)</w:t>
            </w:r>
            <w:r w:rsidRPr="00EA0A7F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0266B9" w:rsidRPr="00EA0A7F" w:rsidRDefault="00CD6F16" w:rsidP="002B6F09">
            <w:pPr>
              <w:spacing w:line="234" w:lineRule="exac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7291,96</w:t>
            </w:r>
          </w:p>
        </w:tc>
      </w:tr>
      <w:tr w:rsidR="00EA0A7F" w:rsidRPr="00EA0A7F" w:rsidTr="00EA0A7F">
        <w:trPr>
          <w:trHeight w:val="1275"/>
        </w:trPr>
        <w:tc>
          <w:tcPr>
            <w:tcW w:w="116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Размер пени и штрафов,</w:t>
            </w:r>
            <w:r w:rsidRPr="00EA0A7F">
              <w:rPr>
                <w:sz w:val="20"/>
                <w:szCs w:val="20"/>
              </w:rPr>
              <w:br/>
              <w:t>уплаченные поставщику</w:t>
            </w:r>
            <w:r w:rsidRPr="00EA0A7F">
              <w:rPr>
                <w:sz w:val="20"/>
                <w:szCs w:val="20"/>
              </w:rPr>
              <w:br/>
              <w:t>(поставщикам) коммунального</w:t>
            </w:r>
            <w:r w:rsidRPr="00EA0A7F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Размер пени и штрафов,</w:t>
            </w:r>
            <w:r w:rsidRPr="00EA0A7F">
              <w:rPr>
                <w:sz w:val="20"/>
                <w:szCs w:val="20"/>
              </w:rPr>
              <w:br/>
              <w:t>уплаченные поставщику</w:t>
            </w:r>
            <w:r w:rsidRPr="00EA0A7F">
              <w:rPr>
                <w:sz w:val="20"/>
                <w:szCs w:val="20"/>
              </w:rPr>
              <w:br/>
              <w:t>(поставщикам) коммунального</w:t>
            </w:r>
            <w:r w:rsidRPr="00EA0A7F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0</w:t>
            </w:r>
          </w:p>
        </w:tc>
      </w:tr>
    </w:tbl>
    <w:p w:rsidR="00CD6F16" w:rsidRDefault="00CD6F16">
      <w:r>
        <w:br w:type="page"/>
      </w:r>
    </w:p>
    <w:tbl>
      <w:tblPr>
        <w:tblStyle w:val="a4"/>
        <w:tblW w:w="0" w:type="auto"/>
        <w:tblLook w:val="04A0"/>
      </w:tblPr>
      <w:tblGrid>
        <w:gridCol w:w="1160"/>
        <w:gridCol w:w="3420"/>
        <w:gridCol w:w="1160"/>
        <w:gridCol w:w="2620"/>
        <w:gridCol w:w="2640"/>
      </w:tblGrid>
      <w:tr w:rsidR="00EA0A7F" w:rsidRPr="00EA0A7F" w:rsidTr="00EA0A7F">
        <w:trPr>
          <w:trHeight w:val="255"/>
        </w:trPr>
        <w:tc>
          <w:tcPr>
            <w:tcW w:w="116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34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Газоснабжение</w:t>
            </w:r>
          </w:p>
        </w:tc>
      </w:tr>
      <w:tr w:rsidR="00EA0A7F" w:rsidRPr="00EA0A7F" w:rsidTr="00EA0A7F">
        <w:trPr>
          <w:trHeight w:val="315"/>
        </w:trPr>
        <w:tc>
          <w:tcPr>
            <w:tcW w:w="116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куб.м</w:t>
            </w:r>
          </w:p>
        </w:tc>
      </w:tr>
      <w:tr w:rsidR="00EA0A7F" w:rsidRPr="00EA0A7F" w:rsidTr="00EA0A7F">
        <w:trPr>
          <w:trHeight w:val="510"/>
        </w:trPr>
        <w:tc>
          <w:tcPr>
            <w:tcW w:w="116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нат.</w:t>
            </w:r>
            <w:r w:rsidRPr="00EA0A7F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C357B3" w:rsidRDefault="00C357B3" w:rsidP="00C3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2277</w:t>
            </w:r>
          </w:p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</w:p>
        </w:tc>
      </w:tr>
      <w:tr w:rsidR="00EA0A7F" w:rsidRPr="00EA0A7F" w:rsidTr="00EA0A7F">
        <w:trPr>
          <w:trHeight w:val="315"/>
        </w:trPr>
        <w:tc>
          <w:tcPr>
            <w:tcW w:w="116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EA0A7F" w:rsidRPr="00EA0A7F" w:rsidRDefault="00CD6F16" w:rsidP="00EA0A7F">
            <w:pPr>
              <w:spacing w:line="234" w:lineRule="exac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16154,52</w:t>
            </w:r>
          </w:p>
        </w:tc>
      </w:tr>
      <w:tr w:rsidR="00EA0A7F" w:rsidRPr="00EA0A7F" w:rsidTr="00EA0A7F">
        <w:trPr>
          <w:trHeight w:val="315"/>
        </w:trPr>
        <w:tc>
          <w:tcPr>
            <w:tcW w:w="116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EA0A7F" w:rsidRPr="00EA0A7F" w:rsidRDefault="00CD6F16" w:rsidP="00EA0A7F">
            <w:pPr>
              <w:spacing w:line="234" w:lineRule="exac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16156,70</w:t>
            </w:r>
          </w:p>
        </w:tc>
      </w:tr>
      <w:tr w:rsidR="00EA0A7F" w:rsidRPr="00EA0A7F" w:rsidTr="00EA0A7F">
        <w:trPr>
          <w:trHeight w:val="315"/>
        </w:trPr>
        <w:tc>
          <w:tcPr>
            <w:tcW w:w="116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EA0A7F" w:rsidRPr="00EA0A7F" w:rsidRDefault="00CD6F16" w:rsidP="00EA0A7F">
            <w:pPr>
              <w:spacing w:line="234" w:lineRule="exac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1333,14</w:t>
            </w:r>
          </w:p>
        </w:tc>
      </w:tr>
      <w:tr w:rsidR="000266B9" w:rsidRPr="00EA0A7F" w:rsidTr="00EA0A7F">
        <w:trPr>
          <w:trHeight w:val="765"/>
        </w:trPr>
        <w:tc>
          <w:tcPr>
            <w:tcW w:w="1160" w:type="dxa"/>
            <w:noWrap/>
            <w:hideMark/>
          </w:tcPr>
          <w:p w:rsidR="000266B9" w:rsidRPr="00EA0A7F" w:rsidRDefault="000266B9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0266B9" w:rsidRPr="00EA0A7F" w:rsidRDefault="000266B9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Начислено поставщиком</w:t>
            </w:r>
            <w:r w:rsidRPr="00EA0A7F">
              <w:rPr>
                <w:sz w:val="20"/>
                <w:szCs w:val="20"/>
              </w:rPr>
              <w:br/>
              <w:t>(поставщиками)</w:t>
            </w:r>
            <w:r w:rsidRPr="00EA0A7F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0266B9" w:rsidRPr="00EA0A7F" w:rsidRDefault="000266B9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0266B9" w:rsidRPr="00EA0A7F" w:rsidRDefault="000266B9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Начислено поставщиком</w:t>
            </w:r>
            <w:r w:rsidRPr="00EA0A7F">
              <w:rPr>
                <w:sz w:val="20"/>
                <w:szCs w:val="20"/>
              </w:rPr>
              <w:br/>
              <w:t>(поставщиками)</w:t>
            </w:r>
            <w:r w:rsidRPr="00EA0A7F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0266B9" w:rsidRPr="00EA0A7F" w:rsidRDefault="00CD6F16" w:rsidP="002B6F09">
            <w:pPr>
              <w:spacing w:line="234" w:lineRule="exac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16154,52</w:t>
            </w:r>
          </w:p>
        </w:tc>
      </w:tr>
      <w:tr w:rsidR="000266B9" w:rsidRPr="00EA0A7F" w:rsidTr="00EA0A7F">
        <w:trPr>
          <w:trHeight w:val="1020"/>
        </w:trPr>
        <w:tc>
          <w:tcPr>
            <w:tcW w:w="1160" w:type="dxa"/>
            <w:noWrap/>
            <w:hideMark/>
          </w:tcPr>
          <w:p w:rsidR="000266B9" w:rsidRPr="00EA0A7F" w:rsidRDefault="000266B9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0266B9" w:rsidRPr="00EA0A7F" w:rsidRDefault="000266B9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Оплачено поставщику</w:t>
            </w:r>
            <w:r w:rsidRPr="00EA0A7F">
              <w:rPr>
                <w:sz w:val="20"/>
                <w:szCs w:val="20"/>
              </w:rPr>
              <w:br/>
              <w:t>(поставщикам) коммунального</w:t>
            </w:r>
            <w:r w:rsidRPr="00EA0A7F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0266B9" w:rsidRPr="00EA0A7F" w:rsidRDefault="000266B9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0266B9" w:rsidRPr="00EA0A7F" w:rsidRDefault="000266B9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Оплачено поставщику</w:t>
            </w:r>
            <w:r w:rsidRPr="00EA0A7F">
              <w:rPr>
                <w:sz w:val="20"/>
                <w:szCs w:val="20"/>
              </w:rPr>
              <w:br/>
              <w:t>(поставщикам) коммунального</w:t>
            </w:r>
            <w:r w:rsidRPr="00EA0A7F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0266B9" w:rsidRPr="00EA0A7F" w:rsidRDefault="00CD6F16" w:rsidP="002B6F09">
            <w:pPr>
              <w:spacing w:line="234" w:lineRule="exac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16156,70</w:t>
            </w:r>
          </w:p>
        </w:tc>
      </w:tr>
      <w:tr w:rsidR="000266B9" w:rsidRPr="00EA0A7F" w:rsidTr="00EA0A7F">
        <w:trPr>
          <w:trHeight w:val="1020"/>
        </w:trPr>
        <w:tc>
          <w:tcPr>
            <w:tcW w:w="1160" w:type="dxa"/>
            <w:noWrap/>
            <w:hideMark/>
          </w:tcPr>
          <w:p w:rsidR="000266B9" w:rsidRPr="00EA0A7F" w:rsidRDefault="000266B9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0266B9" w:rsidRPr="00EA0A7F" w:rsidRDefault="000266B9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Задолженность перед</w:t>
            </w:r>
            <w:r w:rsidRPr="00EA0A7F">
              <w:rPr>
                <w:sz w:val="20"/>
                <w:szCs w:val="20"/>
              </w:rPr>
              <w:br/>
              <w:t>поставщиком (поставщиками)</w:t>
            </w:r>
            <w:r w:rsidRPr="00EA0A7F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0266B9" w:rsidRPr="00EA0A7F" w:rsidRDefault="000266B9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0266B9" w:rsidRPr="00EA0A7F" w:rsidRDefault="000266B9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Задолженность перед</w:t>
            </w:r>
            <w:r w:rsidRPr="00EA0A7F">
              <w:rPr>
                <w:sz w:val="20"/>
                <w:szCs w:val="20"/>
              </w:rPr>
              <w:br/>
              <w:t>поставщиком (поставщиками)</w:t>
            </w:r>
            <w:r w:rsidRPr="00EA0A7F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0266B9" w:rsidRPr="00EA0A7F" w:rsidRDefault="00CD6F16" w:rsidP="002B6F09">
            <w:pPr>
              <w:spacing w:line="234" w:lineRule="exac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1333,14</w:t>
            </w:r>
          </w:p>
        </w:tc>
      </w:tr>
      <w:tr w:rsidR="00EA0A7F" w:rsidRPr="00EA0A7F" w:rsidTr="00EA0A7F">
        <w:trPr>
          <w:trHeight w:val="1275"/>
        </w:trPr>
        <w:tc>
          <w:tcPr>
            <w:tcW w:w="116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Размер пени и штрафов,</w:t>
            </w:r>
            <w:r w:rsidRPr="00EA0A7F">
              <w:rPr>
                <w:sz w:val="20"/>
                <w:szCs w:val="20"/>
              </w:rPr>
              <w:br/>
              <w:t>уплаченные поставщику</w:t>
            </w:r>
            <w:r w:rsidRPr="00EA0A7F">
              <w:rPr>
                <w:sz w:val="20"/>
                <w:szCs w:val="20"/>
              </w:rPr>
              <w:br/>
              <w:t>(поставщикам) коммунального</w:t>
            </w:r>
            <w:r w:rsidRPr="00EA0A7F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Размер пени и штрафов,</w:t>
            </w:r>
            <w:r w:rsidRPr="00EA0A7F">
              <w:rPr>
                <w:sz w:val="20"/>
                <w:szCs w:val="20"/>
              </w:rPr>
              <w:br/>
              <w:t>уплаченные поставщику</w:t>
            </w:r>
            <w:r w:rsidRPr="00EA0A7F">
              <w:rPr>
                <w:sz w:val="20"/>
                <w:szCs w:val="20"/>
              </w:rPr>
              <w:br/>
              <w:t>(поставщикам) коммунального</w:t>
            </w:r>
            <w:r w:rsidRPr="00EA0A7F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0</w:t>
            </w:r>
          </w:p>
        </w:tc>
      </w:tr>
      <w:tr w:rsidR="00EA0A7F" w:rsidRPr="00EA0A7F" w:rsidTr="00EA0A7F">
        <w:trPr>
          <w:trHeight w:val="255"/>
        </w:trPr>
        <w:tc>
          <w:tcPr>
            <w:tcW w:w="116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6)</w:t>
            </w:r>
          </w:p>
        </w:tc>
        <w:tc>
          <w:tcPr>
            <w:tcW w:w="34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Водоотведение</w:t>
            </w:r>
          </w:p>
        </w:tc>
      </w:tr>
      <w:tr w:rsidR="00EA0A7F" w:rsidRPr="00EA0A7F" w:rsidTr="00EA0A7F">
        <w:trPr>
          <w:trHeight w:val="315"/>
        </w:trPr>
        <w:tc>
          <w:tcPr>
            <w:tcW w:w="116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куб.м</w:t>
            </w:r>
          </w:p>
        </w:tc>
      </w:tr>
      <w:tr w:rsidR="00EA0A7F" w:rsidRPr="00EA0A7F" w:rsidTr="00EA0A7F">
        <w:trPr>
          <w:trHeight w:val="510"/>
        </w:trPr>
        <w:tc>
          <w:tcPr>
            <w:tcW w:w="116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нат.</w:t>
            </w:r>
            <w:r w:rsidRPr="00EA0A7F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DE49D7" w:rsidRDefault="00DE49D7" w:rsidP="00DE49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1421,51</w:t>
            </w:r>
          </w:p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</w:p>
        </w:tc>
      </w:tr>
      <w:tr w:rsidR="00EA0A7F" w:rsidRPr="00EA0A7F" w:rsidTr="00EA0A7F">
        <w:trPr>
          <w:trHeight w:val="315"/>
        </w:trPr>
        <w:tc>
          <w:tcPr>
            <w:tcW w:w="116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EA0A7F" w:rsidRPr="00EA0A7F" w:rsidRDefault="00CD6F16" w:rsidP="00EA0A7F">
            <w:pPr>
              <w:spacing w:line="234" w:lineRule="exac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70681,48</w:t>
            </w:r>
          </w:p>
        </w:tc>
      </w:tr>
      <w:tr w:rsidR="00EA0A7F" w:rsidRPr="00EA0A7F" w:rsidTr="00EA0A7F">
        <w:trPr>
          <w:trHeight w:val="315"/>
        </w:trPr>
        <w:tc>
          <w:tcPr>
            <w:tcW w:w="116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EA0A7F" w:rsidRPr="00EA0A7F" w:rsidRDefault="00CD6F16" w:rsidP="00EA0A7F">
            <w:pPr>
              <w:spacing w:line="234" w:lineRule="exac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70691,97</w:t>
            </w:r>
          </w:p>
        </w:tc>
      </w:tr>
      <w:tr w:rsidR="00EA0A7F" w:rsidRPr="00EA0A7F" w:rsidTr="00EA0A7F">
        <w:trPr>
          <w:trHeight w:val="315"/>
        </w:trPr>
        <w:tc>
          <w:tcPr>
            <w:tcW w:w="116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EA0A7F" w:rsidRPr="00EA0A7F" w:rsidRDefault="00CD6F16" w:rsidP="00EA0A7F">
            <w:pPr>
              <w:spacing w:line="234" w:lineRule="exac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5626,65</w:t>
            </w:r>
          </w:p>
        </w:tc>
      </w:tr>
      <w:tr w:rsidR="000266B9" w:rsidRPr="00EA0A7F" w:rsidTr="00EA0A7F">
        <w:trPr>
          <w:trHeight w:val="765"/>
        </w:trPr>
        <w:tc>
          <w:tcPr>
            <w:tcW w:w="1160" w:type="dxa"/>
            <w:noWrap/>
            <w:hideMark/>
          </w:tcPr>
          <w:p w:rsidR="000266B9" w:rsidRPr="00EA0A7F" w:rsidRDefault="000266B9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0266B9" w:rsidRPr="00EA0A7F" w:rsidRDefault="000266B9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Начислено поставщиком</w:t>
            </w:r>
            <w:r w:rsidRPr="00EA0A7F">
              <w:rPr>
                <w:sz w:val="20"/>
                <w:szCs w:val="20"/>
              </w:rPr>
              <w:br/>
              <w:t>(поставщиками)</w:t>
            </w:r>
            <w:r w:rsidRPr="00EA0A7F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0266B9" w:rsidRPr="00EA0A7F" w:rsidRDefault="000266B9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0266B9" w:rsidRPr="00EA0A7F" w:rsidRDefault="000266B9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Начислено поставщиком</w:t>
            </w:r>
            <w:r w:rsidRPr="00EA0A7F">
              <w:rPr>
                <w:sz w:val="20"/>
                <w:szCs w:val="20"/>
              </w:rPr>
              <w:br/>
              <w:t>(поставщиками)</w:t>
            </w:r>
            <w:r w:rsidRPr="00EA0A7F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0266B9" w:rsidRPr="00EA0A7F" w:rsidRDefault="00CD6F16" w:rsidP="002B6F09">
            <w:pPr>
              <w:spacing w:line="234" w:lineRule="exac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70681,48</w:t>
            </w:r>
          </w:p>
        </w:tc>
      </w:tr>
      <w:tr w:rsidR="000266B9" w:rsidRPr="00EA0A7F" w:rsidTr="00EA0A7F">
        <w:trPr>
          <w:trHeight w:val="1020"/>
        </w:trPr>
        <w:tc>
          <w:tcPr>
            <w:tcW w:w="1160" w:type="dxa"/>
            <w:noWrap/>
            <w:hideMark/>
          </w:tcPr>
          <w:p w:rsidR="000266B9" w:rsidRPr="00EA0A7F" w:rsidRDefault="000266B9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0266B9" w:rsidRPr="00EA0A7F" w:rsidRDefault="000266B9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Оплачено поставщику</w:t>
            </w:r>
            <w:r w:rsidRPr="00EA0A7F">
              <w:rPr>
                <w:sz w:val="20"/>
                <w:szCs w:val="20"/>
              </w:rPr>
              <w:br/>
              <w:t>(поставщикам) коммунального</w:t>
            </w:r>
            <w:r w:rsidRPr="00EA0A7F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0266B9" w:rsidRPr="00EA0A7F" w:rsidRDefault="000266B9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0266B9" w:rsidRPr="00EA0A7F" w:rsidRDefault="000266B9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Оплачено поставщику</w:t>
            </w:r>
            <w:r w:rsidRPr="00EA0A7F">
              <w:rPr>
                <w:sz w:val="20"/>
                <w:szCs w:val="20"/>
              </w:rPr>
              <w:br/>
              <w:t>(поставщикам) коммунального</w:t>
            </w:r>
            <w:r w:rsidRPr="00EA0A7F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0266B9" w:rsidRPr="00EA0A7F" w:rsidRDefault="00CD6F16" w:rsidP="002B6F09">
            <w:pPr>
              <w:spacing w:line="234" w:lineRule="exac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70691,97</w:t>
            </w:r>
          </w:p>
        </w:tc>
      </w:tr>
      <w:tr w:rsidR="000266B9" w:rsidRPr="00EA0A7F" w:rsidTr="00EA0A7F">
        <w:trPr>
          <w:trHeight w:val="1020"/>
        </w:trPr>
        <w:tc>
          <w:tcPr>
            <w:tcW w:w="1160" w:type="dxa"/>
            <w:noWrap/>
            <w:hideMark/>
          </w:tcPr>
          <w:p w:rsidR="000266B9" w:rsidRPr="00EA0A7F" w:rsidRDefault="000266B9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0266B9" w:rsidRPr="00EA0A7F" w:rsidRDefault="000266B9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Задолженность перед</w:t>
            </w:r>
            <w:r w:rsidRPr="00EA0A7F">
              <w:rPr>
                <w:sz w:val="20"/>
                <w:szCs w:val="20"/>
              </w:rPr>
              <w:br/>
              <w:t>поставщиком (поставщиками)</w:t>
            </w:r>
            <w:r w:rsidRPr="00EA0A7F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0266B9" w:rsidRPr="00EA0A7F" w:rsidRDefault="000266B9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0266B9" w:rsidRPr="00EA0A7F" w:rsidRDefault="000266B9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Задолженность перед</w:t>
            </w:r>
            <w:r w:rsidRPr="00EA0A7F">
              <w:rPr>
                <w:sz w:val="20"/>
                <w:szCs w:val="20"/>
              </w:rPr>
              <w:br/>
              <w:t>поставщиком (поставщиками)</w:t>
            </w:r>
            <w:r w:rsidRPr="00EA0A7F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0266B9" w:rsidRPr="00EA0A7F" w:rsidRDefault="00CD6F16" w:rsidP="002B6F09">
            <w:pPr>
              <w:spacing w:line="234" w:lineRule="exac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5626,65</w:t>
            </w:r>
          </w:p>
        </w:tc>
      </w:tr>
      <w:tr w:rsidR="00EA0A7F" w:rsidRPr="00EA0A7F" w:rsidTr="00EA0A7F">
        <w:trPr>
          <w:trHeight w:val="1275"/>
        </w:trPr>
        <w:tc>
          <w:tcPr>
            <w:tcW w:w="116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Размер пени и штрафов,</w:t>
            </w:r>
            <w:r w:rsidRPr="00EA0A7F">
              <w:rPr>
                <w:sz w:val="20"/>
                <w:szCs w:val="20"/>
              </w:rPr>
              <w:br/>
              <w:t>уплаченные поставщику</w:t>
            </w:r>
            <w:r w:rsidRPr="00EA0A7F">
              <w:rPr>
                <w:sz w:val="20"/>
                <w:szCs w:val="20"/>
              </w:rPr>
              <w:br/>
              <w:t>(поставщикам) коммунального</w:t>
            </w:r>
            <w:r w:rsidRPr="00EA0A7F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Размер пени и штрафов,</w:t>
            </w:r>
            <w:r w:rsidRPr="00EA0A7F">
              <w:rPr>
                <w:sz w:val="20"/>
                <w:szCs w:val="20"/>
              </w:rPr>
              <w:br/>
              <w:t>уплаченные поставщику</w:t>
            </w:r>
            <w:r w:rsidRPr="00EA0A7F">
              <w:rPr>
                <w:sz w:val="20"/>
                <w:szCs w:val="20"/>
              </w:rPr>
              <w:br/>
              <w:t>(поставщикам) коммунального</w:t>
            </w:r>
            <w:r w:rsidRPr="00EA0A7F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EA0A7F" w:rsidRPr="00EA0A7F" w:rsidRDefault="00EA0A7F" w:rsidP="00EA0A7F">
            <w:pPr>
              <w:spacing w:line="234" w:lineRule="exact"/>
              <w:rPr>
                <w:sz w:val="20"/>
                <w:szCs w:val="20"/>
              </w:rPr>
            </w:pPr>
            <w:r w:rsidRPr="00EA0A7F">
              <w:rPr>
                <w:sz w:val="20"/>
                <w:szCs w:val="20"/>
              </w:rPr>
              <w:t>0</w:t>
            </w:r>
          </w:p>
        </w:tc>
      </w:tr>
    </w:tbl>
    <w:p w:rsidR="00095D3E" w:rsidRDefault="00095D3E">
      <w:pPr>
        <w:spacing w:line="234" w:lineRule="exact"/>
        <w:rPr>
          <w:sz w:val="20"/>
          <w:szCs w:val="20"/>
        </w:rPr>
      </w:pPr>
    </w:p>
    <w:p w:rsidR="00CD6F16" w:rsidRDefault="00CD6F16">
      <w:r>
        <w:br w:type="page"/>
      </w: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F973AC" w:rsidTr="00EA0A7F">
        <w:trPr>
          <w:trHeight w:val="476"/>
        </w:trPr>
        <w:tc>
          <w:tcPr>
            <w:tcW w:w="820" w:type="dxa"/>
            <w:vAlign w:val="bottom"/>
          </w:tcPr>
          <w:p w:rsidR="00F973AC" w:rsidRDefault="00F973AC" w:rsidP="00EA0A7F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F973AC" w:rsidRDefault="00F973A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F973AC" w:rsidTr="00EA0A7F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973AC" w:rsidRDefault="00F973A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973AC" w:rsidRDefault="00F973AC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973AC" w:rsidRDefault="00F973A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973AC" w:rsidRDefault="00F973AC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F973AC" w:rsidRDefault="00F973AC">
            <w:pPr>
              <w:rPr>
                <w:sz w:val="19"/>
                <w:szCs w:val="19"/>
              </w:rPr>
            </w:pPr>
          </w:p>
        </w:tc>
      </w:tr>
      <w:tr w:rsidR="00F973AC" w:rsidTr="00EA0A7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973AC" w:rsidTr="00EA0A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73AC" w:rsidRDefault="00F973A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73AC" w:rsidRDefault="00F973A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73AC" w:rsidRDefault="00F973A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73AC" w:rsidRDefault="00F973AC"/>
        </w:tc>
      </w:tr>
      <w:tr w:rsidR="00F973AC" w:rsidTr="00EA0A7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16"/>
                <w:szCs w:val="16"/>
              </w:rPr>
            </w:pPr>
          </w:p>
        </w:tc>
      </w:tr>
      <w:tr w:rsidR="00F973AC" w:rsidTr="00EA0A7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73AC" w:rsidRPr="00970F03" w:rsidRDefault="00970F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973AC" w:rsidTr="00EA0A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73AC" w:rsidRDefault="00F973A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73AC" w:rsidRDefault="00F973A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73AC" w:rsidRDefault="00F973AC"/>
        </w:tc>
      </w:tr>
      <w:tr w:rsidR="00F973AC" w:rsidTr="00EA0A7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6"/>
                <w:szCs w:val="6"/>
              </w:rPr>
            </w:pPr>
          </w:p>
        </w:tc>
      </w:tr>
      <w:tr w:rsidR="00F973AC" w:rsidTr="00EA0A7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73AC" w:rsidRDefault="00970F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973AC" w:rsidTr="00EA0A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73AC" w:rsidRDefault="00F973A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73AC" w:rsidRDefault="00F973A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73AC" w:rsidRDefault="00F973AC"/>
        </w:tc>
      </w:tr>
      <w:tr w:rsidR="00F973AC" w:rsidTr="00EA0A7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6"/>
                <w:szCs w:val="6"/>
              </w:rPr>
            </w:pPr>
          </w:p>
        </w:tc>
      </w:tr>
      <w:tr w:rsidR="00F973AC" w:rsidTr="00EA0A7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973AC" w:rsidTr="00EA0A7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20"/>
                <w:szCs w:val="20"/>
              </w:rPr>
            </w:pPr>
          </w:p>
        </w:tc>
      </w:tr>
      <w:tr w:rsidR="00F973AC" w:rsidTr="00EA0A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73AC" w:rsidRDefault="00F973A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73AC" w:rsidRDefault="00F973A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73AC" w:rsidRDefault="00F973AC"/>
        </w:tc>
      </w:tr>
      <w:tr w:rsidR="00F973AC" w:rsidTr="00EA0A7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9"/>
                <w:szCs w:val="9"/>
              </w:rPr>
            </w:pPr>
          </w:p>
        </w:tc>
      </w:tr>
      <w:tr w:rsidR="00F973AC" w:rsidTr="00EA0A7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973AC" w:rsidTr="00EA0A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73AC" w:rsidRDefault="00F973A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73AC" w:rsidRDefault="00F973A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73AC" w:rsidRDefault="00F973AC"/>
        </w:tc>
      </w:tr>
      <w:tr w:rsidR="00F973AC" w:rsidTr="00EA0A7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6"/>
                <w:szCs w:val="6"/>
              </w:rPr>
            </w:pPr>
          </w:p>
        </w:tc>
      </w:tr>
      <w:tr w:rsidR="00F973AC" w:rsidTr="00EA0A7F">
        <w:trPr>
          <w:trHeight w:val="476"/>
        </w:trPr>
        <w:tc>
          <w:tcPr>
            <w:tcW w:w="820" w:type="dxa"/>
            <w:vAlign w:val="bottom"/>
          </w:tcPr>
          <w:p w:rsidR="00F973AC" w:rsidRDefault="00F973AC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F973AC" w:rsidRDefault="00F973A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F973AC" w:rsidTr="00EA0A7F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973AC" w:rsidRDefault="00F973A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973AC" w:rsidRDefault="00F973AC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973AC" w:rsidRDefault="00F973A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973AC" w:rsidRDefault="00F973AC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F973AC" w:rsidRDefault="00F973AC">
            <w:pPr>
              <w:rPr>
                <w:sz w:val="19"/>
                <w:szCs w:val="19"/>
              </w:rPr>
            </w:pPr>
          </w:p>
        </w:tc>
      </w:tr>
      <w:tr w:rsidR="00F973AC" w:rsidTr="00EA0A7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973AC" w:rsidTr="00EA0A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73AC" w:rsidRDefault="00F973A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73AC" w:rsidRDefault="00F973A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73AC" w:rsidRDefault="00F973A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73AC" w:rsidRDefault="00F973AC"/>
        </w:tc>
      </w:tr>
      <w:tr w:rsidR="00F973AC" w:rsidTr="00EA0A7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16"/>
                <w:szCs w:val="16"/>
              </w:rPr>
            </w:pPr>
          </w:p>
        </w:tc>
      </w:tr>
      <w:tr w:rsidR="00F973AC" w:rsidTr="00EA0A7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973AC" w:rsidTr="00EA0A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73AC" w:rsidRDefault="00F973A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73AC" w:rsidRDefault="00F973A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73AC" w:rsidRDefault="00F973AC"/>
        </w:tc>
      </w:tr>
      <w:tr w:rsidR="00F973AC" w:rsidTr="00EA0A7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6"/>
                <w:szCs w:val="6"/>
              </w:rPr>
            </w:pPr>
          </w:p>
        </w:tc>
      </w:tr>
      <w:tr w:rsidR="00F973AC" w:rsidTr="00EA0A7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973AC" w:rsidTr="00EA0A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73AC" w:rsidRDefault="00F973A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73AC" w:rsidRDefault="00F973A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73AC" w:rsidRDefault="00F973AC"/>
        </w:tc>
      </w:tr>
      <w:tr w:rsidR="00F973AC" w:rsidTr="00EA0A7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6"/>
                <w:szCs w:val="6"/>
              </w:rPr>
            </w:pPr>
          </w:p>
        </w:tc>
      </w:tr>
      <w:tr w:rsidR="00F973AC" w:rsidTr="00EA0A7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973AC" w:rsidTr="00EA0A7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20"/>
                <w:szCs w:val="20"/>
              </w:rPr>
            </w:pPr>
          </w:p>
        </w:tc>
      </w:tr>
      <w:tr w:rsidR="00F973AC" w:rsidTr="00EA0A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73AC" w:rsidRDefault="00F973A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73AC" w:rsidRDefault="00F973A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973AC" w:rsidRDefault="00F973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973AC" w:rsidRDefault="00F973AC"/>
        </w:tc>
      </w:tr>
      <w:tr w:rsidR="00F973AC" w:rsidTr="00EA0A7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73AC" w:rsidRDefault="00F973AC">
            <w:pPr>
              <w:rPr>
                <w:sz w:val="9"/>
                <w:szCs w:val="9"/>
              </w:rPr>
            </w:pPr>
          </w:p>
        </w:tc>
      </w:tr>
    </w:tbl>
    <w:p w:rsidR="00095D3E" w:rsidRDefault="00095D3E" w:rsidP="00DE2D4C">
      <w:pPr>
        <w:spacing w:line="200" w:lineRule="exact"/>
        <w:rPr>
          <w:sz w:val="20"/>
          <w:szCs w:val="20"/>
        </w:rPr>
      </w:pPr>
    </w:p>
    <w:sectPr w:rsidR="00095D3E" w:rsidSect="006C3FF3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95D3E"/>
    <w:rsid w:val="000266B9"/>
    <w:rsid w:val="00080433"/>
    <w:rsid w:val="00095D3E"/>
    <w:rsid w:val="00153552"/>
    <w:rsid w:val="00166476"/>
    <w:rsid w:val="00193C3E"/>
    <w:rsid w:val="001A78DB"/>
    <w:rsid w:val="001B7188"/>
    <w:rsid w:val="00241F86"/>
    <w:rsid w:val="00277368"/>
    <w:rsid w:val="002A2F99"/>
    <w:rsid w:val="002E6034"/>
    <w:rsid w:val="00341DD5"/>
    <w:rsid w:val="00350BDD"/>
    <w:rsid w:val="003B3D53"/>
    <w:rsid w:val="0049390D"/>
    <w:rsid w:val="005912F3"/>
    <w:rsid w:val="006A3DC3"/>
    <w:rsid w:val="006C3FF3"/>
    <w:rsid w:val="006E5B27"/>
    <w:rsid w:val="00760371"/>
    <w:rsid w:val="007702DC"/>
    <w:rsid w:val="00774526"/>
    <w:rsid w:val="007C714A"/>
    <w:rsid w:val="00857BD1"/>
    <w:rsid w:val="00970F03"/>
    <w:rsid w:val="009A34F1"/>
    <w:rsid w:val="009A532B"/>
    <w:rsid w:val="009A688C"/>
    <w:rsid w:val="00A14F34"/>
    <w:rsid w:val="00A55552"/>
    <w:rsid w:val="00AD6F05"/>
    <w:rsid w:val="00AE26A7"/>
    <w:rsid w:val="00B879DE"/>
    <w:rsid w:val="00BB3973"/>
    <w:rsid w:val="00BC394D"/>
    <w:rsid w:val="00C357B3"/>
    <w:rsid w:val="00CC354F"/>
    <w:rsid w:val="00CC4404"/>
    <w:rsid w:val="00CD6F16"/>
    <w:rsid w:val="00D511CF"/>
    <w:rsid w:val="00DE1C30"/>
    <w:rsid w:val="00DE2D4C"/>
    <w:rsid w:val="00DE49D7"/>
    <w:rsid w:val="00E01C3A"/>
    <w:rsid w:val="00E179E7"/>
    <w:rsid w:val="00E6627C"/>
    <w:rsid w:val="00EA0A7F"/>
    <w:rsid w:val="00F973AC"/>
    <w:rsid w:val="00FA6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857BD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шрифт абзаца1"/>
    <w:rsid w:val="003B3D53"/>
  </w:style>
  <w:style w:type="paragraph" w:customStyle="1" w:styleId="Heading">
    <w:name w:val="Heading"/>
    <w:basedOn w:val="a"/>
    <w:next w:val="a5"/>
    <w:rsid w:val="003B3D53"/>
    <w:pPr>
      <w:keepNext/>
      <w:suppressAutoHyphens/>
      <w:spacing w:before="240" w:after="120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a5">
    <w:name w:val="Body Text"/>
    <w:basedOn w:val="a"/>
    <w:link w:val="a6"/>
    <w:rsid w:val="003B3D53"/>
    <w:pPr>
      <w:suppressAutoHyphens/>
      <w:spacing w:after="120"/>
    </w:pPr>
    <w:rPr>
      <w:rFonts w:eastAsia="SimSun"/>
      <w:lang w:eastAsia="ar-SA"/>
    </w:rPr>
  </w:style>
  <w:style w:type="character" w:customStyle="1" w:styleId="a6">
    <w:name w:val="Основной текст Знак"/>
    <w:basedOn w:val="a0"/>
    <w:link w:val="a5"/>
    <w:rsid w:val="003B3D53"/>
    <w:rPr>
      <w:rFonts w:eastAsia="SimSun"/>
      <w:lang w:eastAsia="ar-SA"/>
    </w:rPr>
  </w:style>
  <w:style w:type="paragraph" w:styleId="a7">
    <w:name w:val="List"/>
    <w:basedOn w:val="a5"/>
    <w:rsid w:val="003B3D53"/>
    <w:rPr>
      <w:rFonts w:cs="Lucida Sans"/>
    </w:rPr>
  </w:style>
  <w:style w:type="paragraph" w:customStyle="1" w:styleId="10">
    <w:name w:val="Название объекта1"/>
    <w:basedOn w:val="a"/>
    <w:rsid w:val="003B3D53"/>
    <w:pPr>
      <w:suppressLineNumbers/>
      <w:suppressAutoHyphens/>
      <w:spacing w:before="120" w:after="120"/>
    </w:pPr>
    <w:rPr>
      <w:rFonts w:eastAsia="SimSun" w:cs="Lucida Sans"/>
      <w:i/>
      <w:iCs/>
      <w:sz w:val="24"/>
      <w:szCs w:val="24"/>
      <w:lang w:eastAsia="ar-SA"/>
    </w:rPr>
  </w:style>
  <w:style w:type="paragraph" w:customStyle="1" w:styleId="Index">
    <w:name w:val="Index"/>
    <w:basedOn w:val="a"/>
    <w:rsid w:val="003B3D53"/>
    <w:pPr>
      <w:suppressLineNumbers/>
      <w:suppressAutoHyphens/>
    </w:pPr>
    <w:rPr>
      <w:rFonts w:eastAsia="SimSun" w:cs="Lucida Sans"/>
      <w:lang w:eastAsia="ar-SA"/>
    </w:rPr>
  </w:style>
  <w:style w:type="paragraph" w:customStyle="1" w:styleId="TableContents">
    <w:name w:val="Table Contents"/>
    <w:basedOn w:val="a"/>
    <w:rsid w:val="003B3D53"/>
    <w:pPr>
      <w:suppressLineNumbers/>
      <w:suppressAutoHyphens/>
    </w:pPr>
    <w:rPr>
      <w:rFonts w:eastAsia="SimSun"/>
      <w:lang w:eastAsia="ar-SA"/>
    </w:rPr>
  </w:style>
  <w:style w:type="paragraph" w:customStyle="1" w:styleId="TableHeading">
    <w:name w:val="Table Heading"/>
    <w:basedOn w:val="TableContents"/>
    <w:rsid w:val="003B3D53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00DE7-779D-4231-A621-3971F3481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10</Pages>
  <Words>3169</Words>
  <Characters>18067</Characters>
  <Application>Microsoft Office Word</Application>
  <DocSecurity>0</DocSecurity>
  <Lines>150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Семейный</cp:lastModifiedBy>
  <cp:revision>18</cp:revision>
  <dcterms:created xsi:type="dcterms:W3CDTF">2021-03-24T11:46:00Z</dcterms:created>
  <dcterms:modified xsi:type="dcterms:W3CDTF">2024-03-22T16:28:00Z</dcterms:modified>
</cp:coreProperties>
</file>